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1FC" w:rsidRPr="00E65DB6" w:rsidRDefault="007421FC" w:rsidP="007421FC">
      <w:pPr>
        <w:pBdr>
          <w:top w:val="single" w:sz="4" w:space="1" w:color="auto" w:shadow="1"/>
          <w:left w:val="single" w:sz="4" w:space="4" w:color="auto" w:shadow="1"/>
          <w:bottom w:val="single" w:sz="4" w:space="1" w:color="auto" w:shadow="1"/>
          <w:right w:val="single" w:sz="4" w:space="4" w:color="auto" w:shadow="1"/>
        </w:pBdr>
        <w:shd w:val="clear" w:color="auto" w:fill="CCFFCC"/>
        <w:jc w:val="center"/>
        <w:rPr>
          <w:b/>
        </w:rPr>
      </w:pPr>
      <w:bookmarkStart w:id="0" w:name="_GoBack"/>
      <w:bookmarkEnd w:id="0"/>
      <w:r>
        <w:rPr>
          <w:b/>
        </w:rPr>
        <w:t>The Role of Domestic Factors – 4.3</w:t>
      </w:r>
    </w:p>
    <w:p w:rsidR="007421FC" w:rsidRDefault="007421FC" w:rsidP="007421FC"/>
    <w:p w:rsidR="00E348A2" w:rsidRDefault="00E50A34" w:rsidP="007421FC">
      <w:r>
        <w:t>With reference to Zambia and the LEDC that you have chosen, we need to consider how the following domestic factors can contribute to economic development.</w:t>
      </w:r>
    </w:p>
    <w:p w:rsidR="00E50A34" w:rsidRDefault="00E50A34" w:rsidP="007421FC"/>
    <w:p w:rsidR="00E50A34" w:rsidRPr="00E50A34" w:rsidRDefault="00E50A34" w:rsidP="00E50A34">
      <w:pPr>
        <w:pStyle w:val="ListParagraph"/>
        <w:numPr>
          <w:ilvl w:val="0"/>
          <w:numId w:val="1"/>
        </w:numPr>
        <w:rPr>
          <w:b/>
        </w:rPr>
      </w:pPr>
      <w:r w:rsidRPr="00E50A34">
        <w:rPr>
          <w:b/>
        </w:rPr>
        <w:t>Education</w:t>
      </w:r>
    </w:p>
    <w:p w:rsidR="00E50A34" w:rsidRPr="00E50A34" w:rsidRDefault="00E50A34" w:rsidP="00E50A34">
      <w:pPr>
        <w:pStyle w:val="ListParagraph"/>
        <w:numPr>
          <w:ilvl w:val="0"/>
          <w:numId w:val="1"/>
        </w:numPr>
        <w:rPr>
          <w:b/>
        </w:rPr>
      </w:pPr>
      <w:r w:rsidRPr="00E50A34">
        <w:rPr>
          <w:b/>
        </w:rPr>
        <w:t>Health care</w:t>
      </w:r>
    </w:p>
    <w:p w:rsidR="00E50A34" w:rsidRDefault="00E50A34" w:rsidP="00E50A34">
      <w:pPr>
        <w:pStyle w:val="ListParagraph"/>
        <w:numPr>
          <w:ilvl w:val="0"/>
          <w:numId w:val="1"/>
        </w:numPr>
      </w:pPr>
      <w:r>
        <w:t>Infrastructure</w:t>
      </w:r>
    </w:p>
    <w:p w:rsidR="00E50A34" w:rsidRDefault="00E50A34" w:rsidP="00E50A34">
      <w:pPr>
        <w:pStyle w:val="ListParagraph"/>
        <w:numPr>
          <w:ilvl w:val="0"/>
          <w:numId w:val="1"/>
        </w:numPr>
      </w:pPr>
      <w:r>
        <w:t>Political stability</w:t>
      </w:r>
      <w:r w:rsidR="00BA4479">
        <w:t>/Lack of corruption</w:t>
      </w:r>
    </w:p>
    <w:p w:rsidR="00E50A34" w:rsidRDefault="00BA4479" w:rsidP="00E50A34">
      <w:pPr>
        <w:pStyle w:val="ListParagraph"/>
        <w:numPr>
          <w:ilvl w:val="0"/>
          <w:numId w:val="1"/>
        </w:numPr>
      </w:pPr>
      <w:r>
        <w:t>Legal System</w:t>
      </w:r>
    </w:p>
    <w:p w:rsidR="00E50A34" w:rsidRPr="00E50A34" w:rsidRDefault="00E50A34" w:rsidP="00E50A34">
      <w:pPr>
        <w:pStyle w:val="ListParagraph"/>
        <w:numPr>
          <w:ilvl w:val="0"/>
          <w:numId w:val="1"/>
        </w:numPr>
        <w:rPr>
          <w:b/>
        </w:rPr>
      </w:pPr>
      <w:r w:rsidRPr="00E50A34">
        <w:rPr>
          <w:b/>
        </w:rPr>
        <w:t>Financial system</w:t>
      </w:r>
    </w:p>
    <w:p w:rsidR="00E50A34" w:rsidRDefault="00E50A34" w:rsidP="00E50A34">
      <w:pPr>
        <w:pStyle w:val="ListParagraph"/>
        <w:numPr>
          <w:ilvl w:val="0"/>
          <w:numId w:val="1"/>
        </w:numPr>
      </w:pPr>
      <w:r>
        <w:t>Taxation</w:t>
      </w:r>
    </w:p>
    <w:p w:rsidR="00E50A34" w:rsidRPr="00E50A34" w:rsidRDefault="00E50A34" w:rsidP="00E50A34">
      <w:pPr>
        <w:pStyle w:val="ListParagraph"/>
        <w:numPr>
          <w:ilvl w:val="0"/>
          <w:numId w:val="1"/>
        </w:numPr>
        <w:rPr>
          <w:b/>
        </w:rPr>
      </w:pPr>
      <w:r w:rsidRPr="00E50A34">
        <w:rPr>
          <w:b/>
        </w:rPr>
        <w:t>The use of appropriate technology</w:t>
      </w:r>
    </w:p>
    <w:p w:rsidR="00E50A34" w:rsidRPr="00E50A34" w:rsidRDefault="00E50A34" w:rsidP="00E50A34">
      <w:pPr>
        <w:pStyle w:val="ListParagraph"/>
        <w:numPr>
          <w:ilvl w:val="0"/>
          <w:numId w:val="1"/>
        </w:numPr>
        <w:rPr>
          <w:b/>
        </w:rPr>
      </w:pPr>
      <w:r w:rsidRPr="00E50A34">
        <w:rPr>
          <w:b/>
        </w:rPr>
        <w:t>Empowerment of women</w:t>
      </w:r>
    </w:p>
    <w:p w:rsidR="00E50A34" w:rsidRPr="00E50A34" w:rsidRDefault="00E50A34" w:rsidP="00E50A34">
      <w:pPr>
        <w:pStyle w:val="ListParagraph"/>
        <w:numPr>
          <w:ilvl w:val="0"/>
          <w:numId w:val="1"/>
        </w:numPr>
        <w:rPr>
          <w:b/>
        </w:rPr>
      </w:pPr>
      <w:r w:rsidRPr="00E50A34">
        <w:rPr>
          <w:b/>
        </w:rPr>
        <w:t xml:space="preserve"> Income distribution</w:t>
      </w:r>
    </w:p>
    <w:p w:rsidR="00E348A2" w:rsidRDefault="00E348A2" w:rsidP="007421FC"/>
    <w:p w:rsidR="00E50A34" w:rsidRDefault="00E50A34" w:rsidP="007421FC"/>
    <w:p w:rsidR="00E50A34" w:rsidRDefault="00E50A34" w:rsidP="007421FC"/>
    <w:p w:rsidR="00462EFB" w:rsidRDefault="00462EFB" w:rsidP="00462EFB">
      <w:pPr>
        <w:pStyle w:val="ListParagraph"/>
        <w:numPr>
          <w:ilvl w:val="0"/>
          <w:numId w:val="2"/>
        </w:numPr>
        <w:rPr>
          <w:b/>
        </w:rPr>
      </w:pPr>
      <w:r w:rsidRPr="00E50A34">
        <w:rPr>
          <w:b/>
        </w:rPr>
        <w:t>Education</w:t>
      </w:r>
    </w:p>
    <w:p w:rsidR="00462EFB" w:rsidRDefault="00462EFB" w:rsidP="00462EFB">
      <w:pPr>
        <w:ind w:left="360"/>
        <w:rPr>
          <w:b/>
        </w:rPr>
      </w:pPr>
    </w:p>
    <w:p w:rsidR="00462EFB" w:rsidRDefault="00303760" w:rsidP="00462EFB">
      <w:pPr>
        <w:pStyle w:val="ListParagraph"/>
        <w:numPr>
          <w:ilvl w:val="0"/>
          <w:numId w:val="3"/>
        </w:numPr>
      </w:pPr>
      <w:r>
        <w:t>–</w:t>
      </w:r>
      <w:r w:rsidR="00462EFB">
        <w:t xml:space="preserve"> </w:t>
      </w:r>
      <w:r>
        <w:t xml:space="preserve">Draw a diagram to illustrate the impact that education can have on a nation’s </w:t>
      </w:r>
      <w:r w:rsidRPr="00303760">
        <w:rPr>
          <w:b/>
        </w:rPr>
        <w:t>macroeconomy</w:t>
      </w:r>
      <w:r>
        <w:t>.</w:t>
      </w:r>
    </w:p>
    <w:p w:rsidR="00303760" w:rsidRDefault="00303760" w:rsidP="00303760"/>
    <w:p w:rsidR="00303760" w:rsidRDefault="00032172" w:rsidP="00303760">
      <w:r>
        <w:rPr>
          <w:noProof/>
          <w:lang w:val="en-US" w:eastAsia="en-US"/>
        </w:rPr>
        <w:pict>
          <v:shapetype id="_x0000_t202" coordsize="21600,21600" o:spt="202" path="m,l,21600r21600,l21600,xe">
            <v:stroke joinstyle="miter"/>
            <v:path gradientshapeok="t" o:connecttype="rect"/>
          </v:shapetype>
          <v:shape id="_x0000_s1039" type="#_x0000_t202" alt="" style="position:absolute;margin-left:202.15pt;margin-top:.8pt;width:59.25pt;height:33pt;z-index:251666432;mso-wrap-style:square;mso-wrap-edited:f;mso-width-percent:0;mso-height-percent:0;mso-width-percent:0;mso-height-percent:0;v-text-anchor:top" strokecolor="white [3212]">
            <v:textbox>
              <w:txbxContent>
                <w:p w:rsidR="00303760" w:rsidRDefault="00303760" w:rsidP="00303760">
                  <w:pPr>
                    <w:rPr>
                      <w:sz w:val="20"/>
                      <w:lang w:val="fr-CH"/>
                    </w:rPr>
                  </w:pPr>
                  <w:r>
                    <w:rPr>
                      <w:sz w:val="20"/>
                      <w:lang w:val="fr-CH"/>
                    </w:rPr>
                    <w:t>Consumer</w:t>
                  </w:r>
                </w:p>
                <w:p w:rsidR="00303760" w:rsidRPr="00303760" w:rsidRDefault="00303760" w:rsidP="00303760">
                  <w:pPr>
                    <w:rPr>
                      <w:sz w:val="20"/>
                      <w:lang w:val="fr-CH"/>
                    </w:rPr>
                  </w:pPr>
                  <w:proofErr w:type="spellStart"/>
                  <w:r>
                    <w:rPr>
                      <w:sz w:val="20"/>
                      <w:lang w:val="fr-CH"/>
                    </w:rPr>
                    <w:t>Goods</w:t>
                  </w:r>
                  <w:proofErr w:type="spellEnd"/>
                </w:p>
              </w:txbxContent>
            </v:textbox>
          </v:shape>
        </w:pict>
      </w:r>
      <w:r>
        <w:rPr>
          <w:noProof/>
          <w:lang w:val="en-US" w:eastAsia="en-US"/>
        </w:rPr>
        <w:pict>
          <v:shapetype id="_x0000_t32" coordsize="21600,21600" o:spt="32" o:oned="t" path="m,l21600,21600e" filled="f">
            <v:path arrowok="t" fillok="f" o:connecttype="none"/>
            <o:lock v:ext="edit" shapetype="t"/>
          </v:shapetype>
          <v:shape id="_x0000_s1038" type="#_x0000_t32" alt="" style="position:absolute;margin-left:266.65pt;margin-top:.8pt;width:.75pt;height:150pt;z-index:251664384;mso-wrap-edited:f;mso-width-percent:0;mso-height-percent:0;mso-width-percent:0;mso-height-percent:0" o:connectortype="straight" strokeweight="1.5pt"/>
        </w:pict>
      </w:r>
      <w:r>
        <w:rPr>
          <w:noProof/>
          <w:lang w:val="en-US" w:eastAsia="en-US"/>
        </w:rPr>
        <w:pict>
          <v:group id="_x0000_s1033" alt="" style="position:absolute;margin-left:7.9pt;margin-top:.05pt;width:241.5pt;height:178.5pt;z-index:251662336" coordorigin="1905,8745" coordsize="4830,3570">
            <v:shape id="_x0000_s1034" type="#_x0000_t32" alt="" style="position:absolute;left:2820;top:8745;width:15;height:3000" o:connectortype="straight" strokeweight="1.5pt"/>
            <v:shape id="_x0000_s1035" type="#_x0000_t32" alt="" style="position:absolute;left:2835;top:11745;width:3735;height:0" o:connectortype="straight" strokeweight="1.5pt"/>
            <v:shape id="_x0000_s1036" type="#_x0000_t202" alt="" style="position:absolute;left:1905;top:8745;width:810;height:660;mso-wrap-style:square;v-text-anchor:top" strokecolor="white [3212]">
              <v:textbox>
                <w:txbxContent>
                  <w:p w:rsidR="00303760" w:rsidRDefault="00303760">
                    <w:pPr>
                      <w:rPr>
                        <w:sz w:val="20"/>
                        <w:lang w:val="fr-CH"/>
                      </w:rPr>
                    </w:pPr>
                    <w:r>
                      <w:rPr>
                        <w:sz w:val="20"/>
                        <w:lang w:val="fr-CH"/>
                      </w:rPr>
                      <w:t>Price</w:t>
                    </w:r>
                  </w:p>
                  <w:p w:rsidR="00303760" w:rsidRPr="00303760" w:rsidRDefault="00303760">
                    <w:pPr>
                      <w:rPr>
                        <w:sz w:val="20"/>
                        <w:lang w:val="fr-CH"/>
                      </w:rPr>
                    </w:pPr>
                    <w:proofErr w:type="spellStart"/>
                    <w:r>
                      <w:rPr>
                        <w:sz w:val="20"/>
                        <w:lang w:val="fr-CH"/>
                      </w:rPr>
                      <w:t>Level</w:t>
                    </w:r>
                    <w:proofErr w:type="spellEnd"/>
                  </w:p>
                </w:txbxContent>
              </v:textbox>
            </v:shape>
            <v:shape id="_x0000_s1037" type="#_x0000_t202" alt="" style="position:absolute;left:5550;top:11880;width:1185;height:435;mso-wrap-style:square;v-text-anchor:top" strokecolor="white [3212]">
              <v:textbox>
                <w:txbxContent>
                  <w:p w:rsidR="00303760" w:rsidRPr="00303760" w:rsidRDefault="00303760">
                    <w:pPr>
                      <w:rPr>
                        <w:sz w:val="20"/>
                        <w:lang w:val="fr-CH"/>
                      </w:rPr>
                    </w:pPr>
                    <w:r w:rsidRPr="00303760">
                      <w:rPr>
                        <w:sz w:val="20"/>
                        <w:lang w:val="fr-CH"/>
                      </w:rPr>
                      <w:t>Real GDP</w:t>
                    </w:r>
                  </w:p>
                </w:txbxContent>
              </v:textbox>
            </v:shape>
          </v:group>
        </w:pict>
      </w:r>
    </w:p>
    <w:p w:rsidR="00303760" w:rsidRDefault="00303760" w:rsidP="00303760"/>
    <w:p w:rsidR="00303760" w:rsidRDefault="00303760" w:rsidP="00303760"/>
    <w:p w:rsidR="00303760" w:rsidRDefault="00303760" w:rsidP="00303760"/>
    <w:p w:rsidR="00303760" w:rsidRDefault="00303760" w:rsidP="00303760"/>
    <w:p w:rsidR="00303760" w:rsidRDefault="00303760" w:rsidP="00303760"/>
    <w:p w:rsidR="00303760" w:rsidRDefault="00303760" w:rsidP="00303760"/>
    <w:p w:rsidR="00303760" w:rsidRDefault="00303760" w:rsidP="00303760"/>
    <w:p w:rsidR="00303760" w:rsidRDefault="00303760" w:rsidP="00303760"/>
    <w:p w:rsidR="00303760" w:rsidRDefault="00303760" w:rsidP="00303760"/>
    <w:p w:rsidR="00303760" w:rsidRDefault="00032172" w:rsidP="00303760">
      <w:r>
        <w:rPr>
          <w:noProof/>
          <w:lang w:val="en-US" w:eastAsia="en-US"/>
        </w:rPr>
        <w:pict>
          <v:shape id="_x0000_s1032" type="#_x0000_t32" alt="" style="position:absolute;margin-left:267.4pt;margin-top:12.8pt;width:186.75pt;height:0;z-index:251665408;mso-wrap-edited:f;mso-width-percent:0;mso-height-percent:0;mso-width-percent:0;mso-height-percent:0" o:connectortype="straight" strokeweight="1.5pt"/>
        </w:pict>
      </w:r>
    </w:p>
    <w:p w:rsidR="00303760" w:rsidRDefault="00032172" w:rsidP="00303760">
      <w:r>
        <w:rPr>
          <w:noProof/>
          <w:lang w:val="en-US" w:eastAsia="en-US"/>
        </w:rPr>
        <w:pict>
          <v:shape id="_x0000_s1031" type="#_x0000_t202" alt="" style="position:absolute;margin-left:403.15pt;margin-top:5.75pt;width:75.75pt;height:21.75pt;z-index:251667456;mso-wrap-style:square;mso-wrap-edited:f;mso-width-percent:0;mso-height-percent:0;mso-width-percent:0;mso-height-percent:0;v-text-anchor:top" strokecolor="white [3212]">
            <v:textbox>
              <w:txbxContent>
                <w:p w:rsidR="00303760" w:rsidRPr="00303760" w:rsidRDefault="00303760" w:rsidP="00303760">
                  <w:pPr>
                    <w:rPr>
                      <w:sz w:val="20"/>
                      <w:lang w:val="fr-CH"/>
                    </w:rPr>
                  </w:pPr>
                  <w:r>
                    <w:rPr>
                      <w:sz w:val="20"/>
                      <w:lang w:val="fr-CH"/>
                    </w:rPr>
                    <w:t xml:space="preserve">Capital </w:t>
                  </w:r>
                  <w:proofErr w:type="spellStart"/>
                  <w:r>
                    <w:rPr>
                      <w:sz w:val="20"/>
                      <w:lang w:val="fr-CH"/>
                    </w:rPr>
                    <w:t>Goods</w:t>
                  </w:r>
                  <w:proofErr w:type="spellEnd"/>
                </w:p>
              </w:txbxContent>
            </v:textbox>
          </v:shape>
        </w:pict>
      </w:r>
    </w:p>
    <w:p w:rsidR="00303760" w:rsidRDefault="00303760" w:rsidP="00303760"/>
    <w:p w:rsidR="00303760" w:rsidRDefault="00303760" w:rsidP="00303760"/>
    <w:p w:rsidR="00303760" w:rsidRDefault="00303760" w:rsidP="00303760">
      <w:pPr>
        <w:pStyle w:val="ListParagraph"/>
        <w:numPr>
          <w:ilvl w:val="0"/>
          <w:numId w:val="3"/>
        </w:numPr>
      </w:pPr>
      <w:r>
        <w:t>– Illustrate why education is beneficial for society as a whole, not just the individual concerned.</w:t>
      </w:r>
    </w:p>
    <w:p w:rsidR="00303760" w:rsidRDefault="00303760" w:rsidP="00303760">
      <w:pPr>
        <w:ind w:left="360"/>
      </w:pPr>
    </w:p>
    <w:p w:rsidR="00303760" w:rsidRDefault="007B4EF0" w:rsidP="00303760">
      <w:pPr>
        <w:pStyle w:val="ListParagraph"/>
        <w:numPr>
          <w:ilvl w:val="0"/>
          <w:numId w:val="3"/>
        </w:numPr>
      </w:pPr>
      <w:r>
        <w:rPr>
          <w:noProof/>
          <w:lang w:eastAsia="en-GB"/>
        </w:rPr>
        <w:drawing>
          <wp:anchor distT="0" distB="0" distL="114300" distR="114300" simplePos="0" relativeHeight="251669504" behindDoc="0" locked="0" layoutInCell="1" allowOverlap="1">
            <wp:simplePos x="0" y="0"/>
            <wp:positionH relativeFrom="column">
              <wp:posOffset>4578350</wp:posOffset>
            </wp:positionH>
            <wp:positionV relativeFrom="paragraph">
              <wp:posOffset>64135</wp:posOffset>
            </wp:positionV>
            <wp:extent cx="1509395" cy="900430"/>
            <wp:effectExtent l="19050" t="0" r="0" b="0"/>
            <wp:wrapSquare wrapText="bothSides"/>
            <wp:docPr id="1" name="Picture 1" descr="http://pphsinc.files.wordpress.com/2011/06/f-birthcontrol-cp-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phsinc.files.wordpress.com/2011/06/f-birthcontrol-cp-584.jpg"/>
                    <pic:cNvPicPr>
                      <a:picLocks noChangeAspect="1" noChangeArrowheads="1"/>
                    </pic:cNvPicPr>
                  </pic:nvPicPr>
                  <pic:blipFill>
                    <a:blip r:embed="rId6" cstate="print"/>
                    <a:srcRect/>
                    <a:stretch>
                      <a:fillRect/>
                    </a:stretch>
                  </pic:blipFill>
                  <pic:spPr bwMode="auto">
                    <a:xfrm>
                      <a:off x="0" y="0"/>
                      <a:ext cx="1509395" cy="900430"/>
                    </a:xfrm>
                    <a:prstGeom prst="rect">
                      <a:avLst/>
                    </a:prstGeom>
                    <a:noFill/>
                    <a:ln w="9525">
                      <a:noFill/>
                      <a:miter lim="800000"/>
                      <a:headEnd/>
                      <a:tailEnd/>
                    </a:ln>
                  </pic:spPr>
                </pic:pic>
              </a:graphicData>
            </a:graphic>
          </wp:anchor>
        </w:drawing>
      </w:r>
      <w:r w:rsidR="00303760">
        <w:t>– How and why might education improve the role and conditions for women in society?</w:t>
      </w:r>
    </w:p>
    <w:p w:rsidR="00303760" w:rsidRDefault="00303760" w:rsidP="00303760">
      <w:pPr>
        <w:pStyle w:val="ListParagraph"/>
      </w:pPr>
    </w:p>
    <w:p w:rsidR="00303760" w:rsidRDefault="00303760" w:rsidP="00303760">
      <w:pPr>
        <w:spacing w:line="360" w:lineRule="auto"/>
        <w:ind w:left="360"/>
      </w:pPr>
      <w:r>
        <w:t>______________________________________________________________________________________________________________</w:t>
      </w:r>
      <w:r>
        <w:lastRenderedPageBreak/>
        <w:t>______________________________________________________________________________________________________________________________</w:t>
      </w:r>
      <w:r w:rsidR="007B4EF0">
        <w:t>________________________</w:t>
      </w:r>
    </w:p>
    <w:p w:rsidR="00303760" w:rsidRDefault="00032172" w:rsidP="00303760">
      <w:pPr>
        <w:ind w:left="360"/>
      </w:pPr>
      <w:r>
        <w:rPr>
          <w:noProof/>
          <w:lang w:val="en-US" w:eastAsia="en-US"/>
        </w:rPr>
        <w:pict>
          <v:group id="_x0000_s1026" alt="" style="position:absolute;left:0;text-align:left;margin-left:18.85pt;margin-top:10.7pt;width:241.5pt;height:178.5pt;z-index:251668480" coordorigin="1905,8745" coordsize="4830,3570">
            <v:shape id="_x0000_s1027" type="#_x0000_t32" alt="" style="position:absolute;left:2820;top:8745;width:15;height:3000" o:connectortype="straight" strokeweight="1.5pt"/>
            <v:shape id="_x0000_s1028" type="#_x0000_t32" alt="" style="position:absolute;left:2835;top:11745;width:3735;height:0" o:connectortype="straight" strokeweight="1.5pt"/>
            <v:shape id="_x0000_s1029" type="#_x0000_t202" alt="" style="position:absolute;left:1905;top:8745;width:810;height:660;mso-wrap-style:square;v-text-anchor:top" strokecolor="white [3212]">
              <v:textbox>
                <w:txbxContent>
                  <w:p w:rsidR="00303760" w:rsidRDefault="00303760" w:rsidP="00303760">
                    <w:pPr>
                      <w:rPr>
                        <w:sz w:val="20"/>
                        <w:lang w:val="fr-CH"/>
                      </w:rPr>
                    </w:pPr>
                    <w:r>
                      <w:rPr>
                        <w:sz w:val="20"/>
                        <w:lang w:val="fr-CH"/>
                      </w:rPr>
                      <w:t>Price</w:t>
                    </w:r>
                  </w:p>
                  <w:p w:rsidR="00303760" w:rsidRPr="00303760" w:rsidRDefault="00303760" w:rsidP="00303760">
                    <w:pPr>
                      <w:rPr>
                        <w:sz w:val="20"/>
                        <w:lang w:val="fr-CH"/>
                      </w:rPr>
                    </w:pPr>
                  </w:p>
                </w:txbxContent>
              </v:textbox>
            </v:shape>
            <v:shape id="_x0000_s1030" type="#_x0000_t202" alt="" style="position:absolute;left:5550;top:11880;width:1185;height:435;mso-wrap-style:square;v-text-anchor:top" strokecolor="white [3212]">
              <v:textbox>
                <w:txbxContent>
                  <w:p w:rsidR="00303760" w:rsidRPr="00303760" w:rsidRDefault="00303760" w:rsidP="00303760">
                    <w:pPr>
                      <w:rPr>
                        <w:sz w:val="20"/>
                        <w:lang w:val="fr-CH"/>
                      </w:rPr>
                    </w:pPr>
                    <w:proofErr w:type="spellStart"/>
                    <w:r>
                      <w:rPr>
                        <w:sz w:val="20"/>
                        <w:lang w:val="fr-CH"/>
                      </w:rPr>
                      <w:t>Qty</w:t>
                    </w:r>
                    <w:proofErr w:type="spellEnd"/>
                    <w:r>
                      <w:rPr>
                        <w:sz w:val="20"/>
                        <w:lang w:val="fr-CH"/>
                      </w:rPr>
                      <w:t xml:space="preserve"> D/S</w:t>
                    </w:r>
                  </w:p>
                </w:txbxContent>
              </v:textbox>
            </v:shape>
          </v:group>
        </w:pict>
      </w:r>
    </w:p>
    <w:p w:rsidR="00303760" w:rsidRDefault="00303760" w:rsidP="00303760">
      <w:pPr>
        <w:ind w:left="360"/>
      </w:pPr>
    </w:p>
    <w:p w:rsidR="00303760" w:rsidRDefault="00303760" w:rsidP="00303760">
      <w:pPr>
        <w:ind w:left="360"/>
      </w:pPr>
    </w:p>
    <w:p w:rsidR="00303760" w:rsidRDefault="00303760" w:rsidP="00303760">
      <w:pPr>
        <w:ind w:left="360"/>
      </w:pPr>
    </w:p>
    <w:p w:rsidR="00303760" w:rsidRDefault="00303760" w:rsidP="00303760">
      <w:pPr>
        <w:ind w:left="360"/>
      </w:pPr>
    </w:p>
    <w:p w:rsidR="00303760" w:rsidRDefault="00303760" w:rsidP="00303760">
      <w:pPr>
        <w:ind w:left="360"/>
      </w:pPr>
    </w:p>
    <w:p w:rsidR="00303760" w:rsidRDefault="00303760" w:rsidP="00303760">
      <w:pPr>
        <w:ind w:left="360"/>
      </w:pPr>
    </w:p>
    <w:p w:rsidR="00303760" w:rsidRDefault="00303760" w:rsidP="00303760">
      <w:pPr>
        <w:ind w:left="360"/>
      </w:pPr>
    </w:p>
    <w:p w:rsidR="00303760" w:rsidRDefault="00303760" w:rsidP="00303760">
      <w:pPr>
        <w:ind w:left="360"/>
      </w:pPr>
    </w:p>
    <w:p w:rsidR="00303760" w:rsidRDefault="00303760" w:rsidP="00303760">
      <w:pPr>
        <w:ind w:left="360"/>
      </w:pPr>
    </w:p>
    <w:p w:rsidR="00303760" w:rsidRDefault="00303760" w:rsidP="00303760">
      <w:pPr>
        <w:ind w:left="360"/>
      </w:pPr>
    </w:p>
    <w:p w:rsidR="00303760" w:rsidRDefault="00303760" w:rsidP="00303760">
      <w:pPr>
        <w:ind w:left="360"/>
      </w:pPr>
    </w:p>
    <w:p w:rsidR="00303760" w:rsidRDefault="00303760" w:rsidP="00303760">
      <w:pPr>
        <w:ind w:left="360"/>
      </w:pPr>
    </w:p>
    <w:p w:rsidR="00303760" w:rsidRDefault="00303760" w:rsidP="007B4EF0"/>
    <w:p w:rsidR="007B4EF0" w:rsidRDefault="007B4EF0" w:rsidP="007B4EF0">
      <w:pPr>
        <w:pStyle w:val="ListParagraph"/>
        <w:numPr>
          <w:ilvl w:val="0"/>
          <w:numId w:val="3"/>
        </w:numPr>
      </w:pPr>
      <w:r>
        <w:t>How does an increase in education levels, improve levels of health in society?</w:t>
      </w:r>
    </w:p>
    <w:p w:rsidR="007B4EF0" w:rsidRDefault="007B4EF0" w:rsidP="007B4EF0">
      <w:pPr>
        <w:ind w:left="360"/>
      </w:pPr>
    </w:p>
    <w:p w:rsidR="007B4EF0" w:rsidRDefault="007B4EF0" w:rsidP="007B4EF0">
      <w:pPr>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w:t>
      </w:r>
    </w:p>
    <w:p w:rsidR="007B4EF0" w:rsidRDefault="007B4EF0" w:rsidP="007B4EF0"/>
    <w:p w:rsidR="007B4EF0" w:rsidRDefault="007B4EF0" w:rsidP="007B4EF0">
      <w:pPr>
        <w:pStyle w:val="ListParagraph"/>
        <w:numPr>
          <w:ilvl w:val="0"/>
          <w:numId w:val="3"/>
        </w:numPr>
      </w:pPr>
      <w:r>
        <w:t>What are the challenges facing an LEDC when trying to improve its education system?</w:t>
      </w:r>
    </w:p>
    <w:p w:rsidR="007B4EF0" w:rsidRDefault="007B4EF0" w:rsidP="007B4EF0">
      <w:pPr>
        <w:ind w:left="360"/>
      </w:pPr>
    </w:p>
    <w:tbl>
      <w:tblPr>
        <w:tblStyle w:val="LightGrid-Accent11"/>
        <w:tblW w:w="0" w:type="auto"/>
        <w:tblInd w:w="468" w:type="dxa"/>
        <w:tblLook w:val="04A0" w:firstRow="1" w:lastRow="0" w:firstColumn="1" w:lastColumn="0" w:noHBand="0" w:noVBand="1"/>
      </w:tblPr>
      <w:tblGrid>
        <w:gridCol w:w="2520"/>
        <w:gridCol w:w="6480"/>
      </w:tblGrid>
      <w:tr w:rsidR="007B4EF0" w:rsidTr="007B4E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007B4EF0" w:rsidRDefault="007B4EF0" w:rsidP="007B4EF0">
            <w:pPr>
              <w:spacing w:line="360" w:lineRule="auto"/>
            </w:pPr>
          </w:p>
          <w:p w:rsidR="007B4EF0" w:rsidRDefault="007B4EF0" w:rsidP="007B4EF0">
            <w:pPr>
              <w:spacing w:line="360" w:lineRule="auto"/>
            </w:pPr>
            <w:r>
              <w:t>Funding required</w:t>
            </w:r>
          </w:p>
          <w:p w:rsidR="007B4EF0" w:rsidRDefault="007B4EF0" w:rsidP="007B4EF0">
            <w:pPr>
              <w:spacing w:line="360" w:lineRule="auto"/>
            </w:pPr>
          </w:p>
        </w:tc>
        <w:tc>
          <w:tcPr>
            <w:tcW w:w="6480" w:type="dxa"/>
          </w:tcPr>
          <w:p w:rsidR="007B4EF0" w:rsidRDefault="007B4EF0" w:rsidP="007B4EF0">
            <w:pPr>
              <w:spacing w:line="360" w:lineRule="auto"/>
              <w:cnfStyle w:val="100000000000" w:firstRow="1" w:lastRow="0" w:firstColumn="0" w:lastColumn="0" w:oddVBand="0" w:evenVBand="0" w:oddHBand="0" w:evenHBand="0" w:firstRowFirstColumn="0" w:firstRowLastColumn="0" w:lastRowFirstColumn="0" w:lastRowLastColumn="0"/>
            </w:pPr>
          </w:p>
        </w:tc>
      </w:tr>
      <w:tr w:rsidR="007B4EF0" w:rsidTr="007B4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007B4EF0" w:rsidRDefault="007B4EF0" w:rsidP="007B4EF0">
            <w:pPr>
              <w:spacing w:line="360" w:lineRule="auto"/>
            </w:pPr>
          </w:p>
          <w:p w:rsidR="007B4EF0" w:rsidRDefault="007B4EF0" w:rsidP="007B4EF0">
            <w:pPr>
              <w:spacing w:line="360" w:lineRule="auto"/>
            </w:pPr>
            <w:r>
              <w:t>Rural/Urban</w:t>
            </w:r>
          </w:p>
          <w:p w:rsidR="007B4EF0" w:rsidRDefault="007B4EF0" w:rsidP="007B4EF0">
            <w:pPr>
              <w:spacing w:line="360" w:lineRule="auto"/>
            </w:pPr>
          </w:p>
        </w:tc>
        <w:tc>
          <w:tcPr>
            <w:tcW w:w="6480" w:type="dxa"/>
          </w:tcPr>
          <w:p w:rsidR="007B4EF0" w:rsidRDefault="007B4EF0" w:rsidP="007B4EF0">
            <w:pPr>
              <w:spacing w:line="360" w:lineRule="auto"/>
              <w:cnfStyle w:val="000000100000" w:firstRow="0" w:lastRow="0" w:firstColumn="0" w:lastColumn="0" w:oddVBand="0" w:evenVBand="0" w:oddHBand="1" w:evenHBand="0" w:firstRowFirstColumn="0" w:firstRowLastColumn="0" w:lastRowFirstColumn="0" w:lastRowLastColumn="0"/>
            </w:pPr>
          </w:p>
        </w:tc>
      </w:tr>
      <w:tr w:rsidR="007B4EF0" w:rsidTr="007B4E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007B4EF0" w:rsidRDefault="007B4EF0" w:rsidP="007B4EF0">
            <w:pPr>
              <w:spacing w:line="360" w:lineRule="auto"/>
            </w:pPr>
          </w:p>
          <w:p w:rsidR="007B4EF0" w:rsidRDefault="007B4EF0" w:rsidP="007B4EF0">
            <w:pPr>
              <w:spacing w:line="360" w:lineRule="auto"/>
            </w:pPr>
            <w:r>
              <w:t>Family economic conditions</w:t>
            </w:r>
          </w:p>
          <w:p w:rsidR="007B4EF0" w:rsidRDefault="007B4EF0" w:rsidP="007B4EF0">
            <w:pPr>
              <w:spacing w:line="360" w:lineRule="auto"/>
            </w:pPr>
          </w:p>
        </w:tc>
        <w:tc>
          <w:tcPr>
            <w:tcW w:w="6480" w:type="dxa"/>
          </w:tcPr>
          <w:p w:rsidR="007B4EF0" w:rsidRDefault="007B4EF0" w:rsidP="007B4EF0">
            <w:pPr>
              <w:spacing w:line="360" w:lineRule="auto"/>
              <w:cnfStyle w:val="000000010000" w:firstRow="0" w:lastRow="0" w:firstColumn="0" w:lastColumn="0" w:oddVBand="0" w:evenVBand="0" w:oddHBand="0" w:evenHBand="1" w:firstRowFirstColumn="0" w:firstRowLastColumn="0" w:lastRowFirstColumn="0" w:lastRowLastColumn="0"/>
            </w:pPr>
          </w:p>
        </w:tc>
      </w:tr>
    </w:tbl>
    <w:p w:rsidR="007B4EF0" w:rsidRDefault="007B4EF0" w:rsidP="007B4EF0">
      <w:pPr>
        <w:ind w:left="360"/>
      </w:pPr>
    </w:p>
    <w:p w:rsidR="003007E1" w:rsidRPr="003007E1" w:rsidRDefault="003007E1" w:rsidP="003007E1">
      <w:pPr>
        <w:pStyle w:val="ListParagraph"/>
        <w:numPr>
          <w:ilvl w:val="0"/>
          <w:numId w:val="2"/>
        </w:numPr>
        <w:rPr>
          <w:b/>
        </w:rPr>
      </w:pPr>
      <w:r w:rsidRPr="003007E1">
        <w:rPr>
          <w:b/>
        </w:rPr>
        <w:t>Healthcare</w:t>
      </w:r>
    </w:p>
    <w:p w:rsidR="003007E1" w:rsidRDefault="003007E1" w:rsidP="007B4EF0">
      <w:pPr>
        <w:ind w:left="360"/>
      </w:pPr>
    </w:p>
    <w:p w:rsidR="007B4EF0" w:rsidRDefault="003007E1" w:rsidP="007B4EF0">
      <w:pPr>
        <w:pStyle w:val="ListParagraph"/>
        <w:numPr>
          <w:ilvl w:val="0"/>
          <w:numId w:val="3"/>
        </w:numPr>
      </w:pPr>
      <w:r>
        <w:t>–</w:t>
      </w:r>
      <w:r w:rsidR="007B4EF0">
        <w:t xml:space="preserve"> </w:t>
      </w:r>
      <w:r>
        <w:t>What correlation would you expect to see between the proportion of national income devoted to healthcare and life expectancy?</w:t>
      </w:r>
    </w:p>
    <w:p w:rsidR="003007E1" w:rsidRDefault="003007E1" w:rsidP="003007E1">
      <w:pPr>
        <w:ind w:left="360"/>
      </w:pPr>
    </w:p>
    <w:p w:rsidR="003007E1" w:rsidRDefault="003007E1" w:rsidP="003007E1">
      <w:pPr>
        <w:ind w:left="360"/>
      </w:pPr>
      <w:r>
        <w:lastRenderedPageBreak/>
        <w:t>________________________________________________________________________</w:t>
      </w:r>
    </w:p>
    <w:p w:rsidR="003007E1" w:rsidRDefault="003007E1" w:rsidP="003007E1">
      <w:pPr>
        <w:ind w:left="360"/>
      </w:pPr>
    </w:p>
    <w:p w:rsidR="003007E1" w:rsidRDefault="003007E1" w:rsidP="003007E1">
      <w:pPr>
        <w:pStyle w:val="ListParagraph"/>
        <w:numPr>
          <w:ilvl w:val="0"/>
          <w:numId w:val="3"/>
        </w:numPr>
      </w:pPr>
      <w:r>
        <w:t xml:space="preserve"> Why might this be the case?</w:t>
      </w:r>
    </w:p>
    <w:p w:rsidR="003007E1" w:rsidRDefault="003007E1" w:rsidP="003007E1">
      <w:pPr>
        <w:ind w:left="360"/>
      </w:pPr>
    </w:p>
    <w:p w:rsidR="003007E1" w:rsidRDefault="003007E1" w:rsidP="003007E1">
      <w:pPr>
        <w:ind w:left="360"/>
      </w:pPr>
      <w:r>
        <w:rPr>
          <w:noProof/>
          <w:lang w:eastAsia="en-GB"/>
        </w:rPr>
        <w:drawing>
          <wp:anchor distT="0" distB="0" distL="114300" distR="114300" simplePos="0" relativeHeight="251670528" behindDoc="0" locked="0" layoutInCell="1" allowOverlap="1">
            <wp:simplePos x="0" y="0"/>
            <wp:positionH relativeFrom="column">
              <wp:posOffset>243205</wp:posOffset>
            </wp:positionH>
            <wp:positionV relativeFrom="paragraph">
              <wp:posOffset>-635</wp:posOffset>
            </wp:positionV>
            <wp:extent cx="4867275" cy="3086100"/>
            <wp:effectExtent l="19050" t="0" r="9525" b="0"/>
            <wp:wrapSquare wrapText="bothSides"/>
            <wp:docPr id="4" name="Picture 4" descr="http://www.oecd.org/vgn/images/portal/cit_731/0/50/42566544fi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ecd.org/vgn/images/portal/cit_731/0/50/42566544fig5.GIF"/>
                    <pic:cNvPicPr>
                      <a:picLocks noChangeAspect="1" noChangeArrowheads="1"/>
                    </pic:cNvPicPr>
                  </pic:nvPicPr>
                  <pic:blipFill>
                    <a:blip r:embed="rId7" cstate="print"/>
                    <a:srcRect/>
                    <a:stretch>
                      <a:fillRect/>
                    </a:stretch>
                  </pic:blipFill>
                  <pic:spPr bwMode="auto">
                    <a:xfrm>
                      <a:off x="0" y="0"/>
                      <a:ext cx="4867275" cy="3086100"/>
                    </a:xfrm>
                    <a:prstGeom prst="rect">
                      <a:avLst/>
                    </a:prstGeom>
                    <a:noFill/>
                    <a:ln w="9525">
                      <a:noFill/>
                      <a:miter lim="800000"/>
                      <a:headEnd/>
                      <a:tailEnd/>
                    </a:ln>
                  </pic:spPr>
                </pic:pic>
              </a:graphicData>
            </a:graphic>
          </wp:anchor>
        </w:drawing>
      </w:r>
    </w:p>
    <w:p w:rsidR="003007E1" w:rsidRDefault="003007E1" w:rsidP="003007E1">
      <w:pPr>
        <w:ind w:left="360"/>
      </w:pPr>
    </w:p>
    <w:p w:rsidR="003007E1" w:rsidRDefault="003007E1" w:rsidP="003007E1">
      <w:pPr>
        <w:ind w:left="360"/>
      </w:pPr>
    </w:p>
    <w:p w:rsidR="003007E1" w:rsidRDefault="003007E1" w:rsidP="003007E1">
      <w:pPr>
        <w:ind w:left="360"/>
      </w:pPr>
    </w:p>
    <w:p w:rsidR="003007E1" w:rsidRDefault="003007E1" w:rsidP="003007E1">
      <w:pPr>
        <w:ind w:left="360"/>
      </w:pPr>
    </w:p>
    <w:p w:rsidR="003007E1" w:rsidRDefault="003007E1" w:rsidP="003007E1">
      <w:pPr>
        <w:ind w:left="360"/>
      </w:pPr>
    </w:p>
    <w:p w:rsidR="003007E1" w:rsidRDefault="003007E1" w:rsidP="003007E1">
      <w:pPr>
        <w:ind w:left="360"/>
      </w:pPr>
    </w:p>
    <w:p w:rsidR="003007E1" w:rsidRDefault="003007E1" w:rsidP="003007E1">
      <w:pPr>
        <w:ind w:left="360"/>
      </w:pPr>
    </w:p>
    <w:p w:rsidR="003007E1" w:rsidRDefault="003007E1" w:rsidP="003007E1">
      <w:pPr>
        <w:ind w:left="360"/>
      </w:pPr>
    </w:p>
    <w:p w:rsidR="003007E1" w:rsidRDefault="003007E1" w:rsidP="003007E1">
      <w:pPr>
        <w:ind w:left="360"/>
      </w:pPr>
    </w:p>
    <w:p w:rsidR="003007E1" w:rsidRDefault="003007E1" w:rsidP="003007E1">
      <w:pPr>
        <w:ind w:left="360"/>
      </w:pPr>
    </w:p>
    <w:p w:rsidR="003007E1" w:rsidRDefault="003007E1" w:rsidP="003007E1">
      <w:pPr>
        <w:ind w:left="360"/>
      </w:pPr>
    </w:p>
    <w:p w:rsidR="003007E1" w:rsidRDefault="003007E1" w:rsidP="003007E1">
      <w:pPr>
        <w:ind w:left="360"/>
      </w:pPr>
    </w:p>
    <w:p w:rsidR="003007E1" w:rsidRDefault="003007E1" w:rsidP="003007E1">
      <w:pPr>
        <w:ind w:left="360"/>
      </w:pPr>
    </w:p>
    <w:p w:rsidR="003007E1" w:rsidRDefault="003007E1" w:rsidP="003007E1">
      <w:pPr>
        <w:ind w:left="360"/>
      </w:pPr>
    </w:p>
    <w:p w:rsidR="003007E1" w:rsidRDefault="003007E1" w:rsidP="003007E1">
      <w:pPr>
        <w:ind w:left="360"/>
      </w:pPr>
    </w:p>
    <w:p w:rsidR="003007E1" w:rsidRDefault="003007E1" w:rsidP="003007E1">
      <w:pPr>
        <w:ind w:left="360"/>
      </w:pPr>
    </w:p>
    <w:p w:rsidR="003007E1" w:rsidRDefault="003007E1" w:rsidP="00930427"/>
    <w:p w:rsidR="003007E1" w:rsidRDefault="003007E1" w:rsidP="003007E1">
      <w:pPr>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w:t>
      </w:r>
    </w:p>
    <w:p w:rsidR="003007E1" w:rsidRDefault="003007E1" w:rsidP="003007E1">
      <w:pPr>
        <w:ind w:left="360"/>
      </w:pPr>
    </w:p>
    <w:p w:rsidR="003007E1" w:rsidRDefault="003007E1" w:rsidP="003007E1">
      <w:pPr>
        <w:pStyle w:val="ListParagraph"/>
        <w:numPr>
          <w:ilvl w:val="0"/>
          <w:numId w:val="3"/>
        </w:numPr>
      </w:pPr>
      <w:r>
        <w:t xml:space="preserve"> What progress has been made, as regards healthcare, in LEDCs?</w:t>
      </w:r>
    </w:p>
    <w:p w:rsidR="003007E1" w:rsidRDefault="003007E1" w:rsidP="003007E1">
      <w:pPr>
        <w:ind w:left="360"/>
      </w:pPr>
    </w:p>
    <w:p w:rsidR="003007E1" w:rsidRPr="003007E1" w:rsidRDefault="003007E1" w:rsidP="003007E1">
      <w:pPr>
        <w:spacing w:line="360" w:lineRule="auto"/>
        <w:ind w:left="360"/>
        <w:rPr>
          <w:i/>
        </w:rPr>
      </w:pPr>
      <w:r w:rsidRPr="003007E1">
        <w:rPr>
          <w:i/>
        </w:rPr>
        <w:t>Doctors/Nurses _____________________________________________________________</w:t>
      </w:r>
    </w:p>
    <w:p w:rsidR="003007E1" w:rsidRPr="003007E1" w:rsidRDefault="003007E1" w:rsidP="003007E1">
      <w:pPr>
        <w:spacing w:line="360" w:lineRule="auto"/>
        <w:ind w:left="360"/>
        <w:rPr>
          <w:i/>
        </w:rPr>
      </w:pPr>
      <w:r w:rsidRPr="003007E1">
        <w:rPr>
          <w:i/>
        </w:rPr>
        <w:t>Hospitals/Clinics ____________________________________________________________</w:t>
      </w:r>
    </w:p>
    <w:p w:rsidR="003007E1" w:rsidRPr="003007E1" w:rsidRDefault="003007E1" w:rsidP="003007E1">
      <w:pPr>
        <w:spacing w:line="360" w:lineRule="auto"/>
        <w:ind w:left="360"/>
        <w:rPr>
          <w:i/>
        </w:rPr>
      </w:pPr>
      <w:r w:rsidRPr="003007E1">
        <w:rPr>
          <w:i/>
        </w:rPr>
        <w:t>Water _____________________________________________________________________</w:t>
      </w:r>
    </w:p>
    <w:p w:rsidR="003007E1" w:rsidRPr="003007E1" w:rsidRDefault="003007E1" w:rsidP="003007E1">
      <w:pPr>
        <w:spacing w:line="360" w:lineRule="auto"/>
        <w:ind w:left="360"/>
        <w:rPr>
          <w:i/>
        </w:rPr>
      </w:pPr>
      <w:r w:rsidRPr="003007E1">
        <w:rPr>
          <w:i/>
        </w:rPr>
        <w:t>Immunisations ______________________________________________________________</w:t>
      </w:r>
    </w:p>
    <w:p w:rsidR="003007E1" w:rsidRPr="003007E1" w:rsidRDefault="003007E1" w:rsidP="003007E1">
      <w:pPr>
        <w:spacing w:line="360" w:lineRule="auto"/>
        <w:ind w:left="360"/>
        <w:rPr>
          <w:i/>
        </w:rPr>
      </w:pPr>
      <w:r w:rsidRPr="003007E1">
        <w:rPr>
          <w:i/>
        </w:rPr>
        <w:t>Infant mortality _____________________________________________________________</w:t>
      </w:r>
    </w:p>
    <w:p w:rsidR="003007E1" w:rsidRDefault="003007E1" w:rsidP="003007E1">
      <w:pPr>
        <w:ind w:left="360"/>
      </w:pPr>
    </w:p>
    <w:p w:rsidR="003007E1" w:rsidRDefault="003007E1" w:rsidP="003007E1">
      <w:pPr>
        <w:pStyle w:val="ListParagraph"/>
        <w:numPr>
          <w:ilvl w:val="0"/>
          <w:numId w:val="3"/>
        </w:numPr>
      </w:pPr>
      <w:r>
        <w:t>– Compare and contrast the following healthcare indicators for Zambia and an LEDC of your choice.</w:t>
      </w:r>
    </w:p>
    <w:p w:rsidR="003007E1" w:rsidRDefault="003007E1" w:rsidP="003007E1">
      <w:pPr>
        <w:ind w:left="360"/>
      </w:pPr>
    </w:p>
    <w:tbl>
      <w:tblPr>
        <w:tblStyle w:val="TableGrid"/>
        <w:tblW w:w="0" w:type="auto"/>
        <w:tblInd w:w="36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512"/>
        <w:gridCol w:w="1563"/>
        <w:gridCol w:w="1553"/>
        <w:gridCol w:w="1536"/>
        <w:gridCol w:w="1549"/>
        <w:gridCol w:w="1549"/>
      </w:tblGrid>
      <w:tr w:rsidR="007E7DD8" w:rsidTr="00930427">
        <w:tc>
          <w:tcPr>
            <w:tcW w:w="1603" w:type="dxa"/>
            <w:shd w:val="clear" w:color="auto" w:fill="F2DBDB" w:themeFill="accent2" w:themeFillTint="33"/>
          </w:tcPr>
          <w:p w:rsidR="007E7DD8" w:rsidRDefault="007E7DD8" w:rsidP="003007E1"/>
        </w:tc>
        <w:tc>
          <w:tcPr>
            <w:tcW w:w="1603" w:type="dxa"/>
            <w:shd w:val="clear" w:color="auto" w:fill="F2DBDB" w:themeFill="accent2" w:themeFillTint="33"/>
          </w:tcPr>
          <w:p w:rsidR="007E7DD8" w:rsidRDefault="007E7DD8" w:rsidP="003007E1">
            <w:r>
              <w:t xml:space="preserve">Public Health </w:t>
            </w:r>
          </w:p>
          <w:p w:rsidR="007E7DD8" w:rsidRDefault="007E7DD8" w:rsidP="003007E1">
            <w:r>
              <w:t>Expenditure per capita</w:t>
            </w:r>
          </w:p>
        </w:tc>
        <w:tc>
          <w:tcPr>
            <w:tcW w:w="1604" w:type="dxa"/>
            <w:shd w:val="clear" w:color="auto" w:fill="F2DBDB" w:themeFill="accent2" w:themeFillTint="33"/>
          </w:tcPr>
          <w:p w:rsidR="007E7DD8" w:rsidRDefault="007E7DD8" w:rsidP="003007E1">
            <w:proofErr w:type="gramStart"/>
            <w:r>
              <w:t>One year</w:t>
            </w:r>
            <w:proofErr w:type="gramEnd"/>
            <w:r>
              <w:t xml:space="preserve"> olds immunized against measles (%)</w:t>
            </w:r>
          </w:p>
        </w:tc>
        <w:tc>
          <w:tcPr>
            <w:tcW w:w="1604" w:type="dxa"/>
            <w:shd w:val="clear" w:color="auto" w:fill="F2DBDB" w:themeFill="accent2" w:themeFillTint="33"/>
          </w:tcPr>
          <w:p w:rsidR="007E7DD8" w:rsidRDefault="007E7DD8" w:rsidP="003007E1">
            <w:r>
              <w:t>Births attended by skilled health personnel (%)</w:t>
            </w:r>
          </w:p>
        </w:tc>
        <w:tc>
          <w:tcPr>
            <w:tcW w:w="1604" w:type="dxa"/>
            <w:shd w:val="clear" w:color="auto" w:fill="F2DBDB" w:themeFill="accent2" w:themeFillTint="33"/>
          </w:tcPr>
          <w:p w:rsidR="007E7DD8" w:rsidRDefault="007E7DD8" w:rsidP="003007E1">
            <w:r>
              <w:t>Population using improved drinking water sources (%)</w:t>
            </w:r>
          </w:p>
        </w:tc>
        <w:tc>
          <w:tcPr>
            <w:tcW w:w="1604" w:type="dxa"/>
            <w:shd w:val="clear" w:color="auto" w:fill="F2DBDB" w:themeFill="accent2" w:themeFillTint="33"/>
          </w:tcPr>
          <w:p w:rsidR="007E7DD8" w:rsidRDefault="007E7DD8" w:rsidP="003007E1">
            <w:r>
              <w:t>Population using</w:t>
            </w:r>
            <w:r w:rsidR="00930427">
              <w:t xml:space="preserve"> improved sanitation facilities (%)</w:t>
            </w:r>
          </w:p>
        </w:tc>
      </w:tr>
      <w:tr w:rsidR="007E7DD8" w:rsidTr="00930427">
        <w:tc>
          <w:tcPr>
            <w:tcW w:w="1603" w:type="dxa"/>
          </w:tcPr>
          <w:p w:rsidR="00EF521A" w:rsidRDefault="007E7DD8" w:rsidP="003007E1">
            <w:r>
              <w:t>Zambia</w:t>
            </w:r>
          </w:p>
        </w:tc>
        <w:tc>
          <w:tcPr>
            <w:tcW w:w="1603" w:type="dxa"/>
          </w:tcPr>
          <w:p w:rsidR="007E7DD8" w:rsidRDefault="007E7DD8" w:rsidP="003007E1"/>
        </w:tc>
        <w:tc>
          <w:tcPr>
            <w:tcW w:w="1604" w:type="dxa"/>
          </w:tcPr>
          <w:p w:rsidR="007E7DD8" w:rsidRDefault="007E7DD8" w:rsidP="003007E1"/>
        </w:tc>
        <w:tc>
          <w:tcPr>
            <w:tcW w:w="1604" w:type="dxa"/>
          </w:tcPr>
          <w:p w:rsidR="007E7DD8" w:rsidRDefault="007E7DD8" w:rsidP="003007E1"/>
        </w:tc>
        <w:tc>
          <w:tcPr>
            <w:tcW w:w="1604" w:type="dxa"/>
          </w:tcPr>
          <w:p w:rsidR="007E7DD8" w:rsidRDefault="007E7DD8" w:rsidP="003007E1"/>
        </w:tc>
        <w:tc>
          <w:tcPr>
            <w:tcW w:w="1604" w:type="dxa"/>
          </w:tcPr>
          <w:p w:rsidR="007E7DD8" w:rsidRDefault="007E7DD8" w:rsidP="003007E1"/>
        </w:tc>
      </w:tr>
      <w:tr w:rsidR="007E7DD8" w:rsidTr="00930427">
        <w:tc>
          <w:tcPr>
            <w:tcW w:w="1603" w:type="dxa"/>
          </w:tcPr>
          <w:p w:rsidR="007E7DD8" w:rsidRDefault="007E7DD8" w:rsidP="003007E1"/>
        </w:tc>
        <w:tc>
          <w:tcPr>
            <w:tcW w:w="1603" w:type="dxa"/>
          </w:tcPr>
          <w:p w:rsidR="007E7DD8" w:rsidRDefault="007E7DD8" w:rsidP="003007E1"/>
        </w:tc>
        <w:tc>
          <w:tcPr>
            <w:tcW w:w="1604" w:type="dxa"/>
          </w:tcPr>
          <w:p w:rsidR="007E7DD8" w:rsidRDefault="007E7DD8" w:rsidP="003007E1"/>
        </w:tc>
        <w:tc>
          <w:tcPr>
            <w:tcW w:w="1604" w:type="dxa"/>
          </w:tcPr>
          <w:p w:rsidR="007E7DD8" w:rsidRDefault="007E7DD8" w:rsidP="003007E1"/>
        </w:tc>
        <w:tc>
          <w:tcPr>
            <w:tcW w:w="1604" w:type="dxa"/>
          </w:tcPr>
          <w:p w:rsidR="007E7DD8" w:rsidRDefault="007E7DD8" w:rsidP="003007E1"/>
        </w:tc>
        <w:tc>
          <w:tcPr>
            <w:tcW w:w="1604" w:type="dxa"/>
          </w:tcPr>
          <w:p w:rsidR="007E7DD8" w:rsidRDefault="007E7DD8" w:rsidP="003007E1"/>
        </w:tc>
      </w:tr>
    </w:tbl>
    <w:p w:rsidR="003007E1" w:rsidRDefault="003007E1" w:rsidP="003007E1">
      <w:pPr>
        <w:ind w:left="360"/>
      </w:pPr>
    </w:p>
    <w:p w:rsidR="00930427" w:rsidRPr="00930427" w:rsidRDefault="00930427" w:rsidP="00930427">
      <w:pPr>
        <w:pStyle w:val="ListParagraph"/>
        <w:numPr>
          <w:ilvl w:val="0"/>
          <w:numId w:val="2"/>
        </w:numPr>
      </w:pPr>
      <w:r>
        <w:rPr>
          <w:b/>
        </w:rPr>
        <w:t>Infrastructure</w:t>
      </w:r>
    </w:p>
    <w:p w:rsidR="00930427" w:rsidRDefault="00930427" w:rsidP="00930427">
      <w:pPr>
        <w:pStyle w:val="ListParagraph"/>
      </w:pPr>
    </w:p>
    <w:p w:rsidR="00930427" w:rsidRDefault="00930427" w:rsidP="00930427">
      <w:pPr>
        <w:pStyle w:val="ListParagraph"/>
        <w:numPr>
          <w:ilvl w:val="0"/>
          <w:numId w:val="3"/>
        </w:numPr>
      </w:pPr>
      <w:r>
        <w:t>– How would you define infrastructure?</w:t>
      </w:r>
    </w:p>
    <w:p w:rsidR="00930427" w:rsidRDefault="00930427" w:rsidP="00930427">
      <w:pPr>
        <w:ind w:left="360"/>
      </w:pPr>
    </w:p>
    <w:p w:rsidR="00930427" w:rsidRDefault="00930427" w:rsidP="00930427">
      <w:pPr>
        <w:spacing w:line="360" w:lineRule="auto"/>
        <w:ind w:left="360"/>
      </w:pPr>
      <w:r>
        <w:t>______________________________________________________________________________________________________________________________________________________</w:t>
      </w:r>
    </w:p>
    <w:p w:rsidR="00930427" w:rsidRDefault="00930427" w:rsidP="00930427">
      <w:pPr>
        <w:ind w:left="360"/>
      </w:pPr>
    </w:p>
    <w:p w:rsidR="00930427" w:rsidRDefault="00930427" w:rsidP="00930427">
      <w:pPr>
        <w:pStyle w:val="ListParagraph"/>
        <w:numPr>
          <w:ilvl w:val="0"/>
          <w:numId w:val="3"/>
        </w:numPr>
      </w:pPr>
      <w:r>
        <w:t>– Give examples of the four main categories of infrastructure using the terms below</w:t>
      </w:r>
    </w:p>
    <w:p w:rsidR="00930427" w:rsidRDefault="00930427" w:rsidP="00930427">
      <w:pPr>
        <w:ind w:left="360"/>
      </w:pPr>
    </w:p>
    <w:tbl>
      <w:tblPr>
        <w:tblStyle w:val="TableGrid"/>
        <w:tblW w:w="0" w:type="auto"/>
        <w:tblInd w:w="36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09"/>
        <w:gridCol w:w="2299"/>
        <w:gridCol w:w="2303"/>
        <w:gridCol w:w="2351"/>
      </w:tblGrid>
      <w:tr w:rsidR="00930427" w:rsidTr="00930427">
        <w:tc>
          <w:tcPr>
            <w:tcW w:w="2405" w:type="dxa"/>
            <w:shd w:val="clear" w:color="auto" w:fill="F2DBDB" w:themeFill="accent2" w:themeFillTint="33"/>
          </w:tcPr>
          <w:p w:rsidR="00930427" w:rsidRDefault="00930427" w:rsidP="00930427"/>
          <w:p w:rsidR="00930427" w:rsidRDefault="00930427" w:rsidP="00930427">
            <w:r>
              <w:t>Transport</w:t>
            </w:r>
          </w:p>
        </w:tc>
        <w:tc>
          <w:tcPr>
            <w:tcW w:w="2405" w:type="dxa"/>
            <w:shd w:val="clear" w:color="auto" w:fill="F2DBDB" w:themeFill="accent2" w:themeFillTint="33"/>
          </w:tcPr>
          <w:p w:rsidR="00930427" w:rsidRDefault="00930427" w:rsidP="00930427"/>
          <w:p w:rsidR="00930427" w:rsidRDefault="00930427" w:rsidP="00930427">
            <w:r>
              <w:t>Utilities</w:t>
            </w:r>
          </w:p>
        </w:tc>
        <w:tc>
          <w:tcPr>
            <w:tcW w:w="2406" w:type="dxa"/>
            <w:shd w:val="clear" w:color="auto" w:fill="F2DBDB" w:themeFill="accent2" w:themeFillTint="33"/>
          </w:tcPr>
          <w:p w:rsidR="00930427" w:rsidRDefault="00930427" w:rsidP="00930427"/>
          <w:p w:rsidR="00930427" w:rsidRDefault="00930427" w:rsidP="00930427">
            <w:r>
              <w:t>Public Services</w:t>
            </w:r>
          </w:p>
        </w:tc>
        <w:tc>
          <w:tcPr>
            <w:tcW w:w="2406" w:type="dxa"/>
            <w:shd w:val="clear" w:color="auto" w:fill="F2DBDB" w:themeFill="accent2" w:themeFillTint="33"/>
          </w:tcPr>
          <w:p w:rsidR="00930427" w:rsidRDefault="00930427" w:rsidP="00930427"/>
          <w:p w:rsidR="00930427" w:rsidRDefault="00930427" w:rsidP="00930427">
            <w:r>
              <w:t>Communication</w:t>
            </w:r>
          </w:p>
          <w:p w:rsidR="00930427" w:rsidRDefault="00930427" w:rsidP="00930427"/>
        </w:tc>
      </w:tr>
      <w:tr w:rsidR="00930427" w:rsidTr="00930427">
        <w:tc>
          <w:tcPr>
            <w:tcW w:w="2405" w:type="dxa"/>
          </w:tcPr>
          <w:p w:rsidR="00930427" w:rsidRDefault="00930427" w:rsidP="00930427"/>
          <w:p w:rsidR="00930427" w:rsidRDefault="00930427" w:rsidP="00930427"/>
          <w:p w:rsidR="00930427" w:rsidRDefault="00930427" w:rsidP="00930427"/>
          <w:p w:rsidR="00930427" w:rsidRDefault="00930427" w:rsidP="00930427"/>
          <w:p w:rsidR="00930427" w:rsidRDefault="00930427" w:rsidP="00930427"/>
          <w:p w:rsidR="00930427" w:rsidRDefault="00930427" w:rsidP="00930427"/>
          <w:p w:rsidR="00930427" w:rsidRDefault="00930427" w:rsidP="00930427"/>
          <w:p w:rsidR="00930427" w:rsidRDefault="00930427" w:rsidP="00930427"/>
          <w:p w:rsidR="00930427" w:rsidRDefault="00930427" w:rsidP="00930427"/>
          <w:p w:rsidR="00930427" w:rsidRDefault="00930427" w:rsidP="00930427"/>
        </w:tc>
        <w:tc>
          <w:tcPr>
            <w:tcW w:w="2405" w:type="dxa"/>
          </w:tcPr>
          <w:p w:rsidR="00930427" w:rsidRDefault="00930427" w:rsidP="00930427"/>
        </w:tc>
        <w:tc>
          <w:tcPr>
            <w:tcW w:w="2406" w:type="dxa"/>
          </w:tcPr>
          <w:p w:rsidR="00930427" w:rsidRDefault="00930427" w:rsidP="00930427"/>
        </w:tc>
        <w:tc>
          <w:tcPr>
            <w:tcW w:w="2406" w:type="dxa"/>
          </w:tcPr>
          <w:p w:rsidR="00930427" w:rsidRDefault="00930427" w:rsidP="00930427"/>
        </w:tc>
      </w:tr>
    </w:tbl>
    <w:p w:rsidR="00930427" w:rsidRDefault="00930427" w:rsidP="00930427">
      <w:pPr>
        <w:ind w:left="360"/>
      </w:pPr>
    </w:p>
    <w:p w:rsidR="00930427" w:rsidRDefault="00930427" w:rsidP="00930427">
      <w:pPr>
        <w:ind w:left="360"/>
      </w:pPr>
    </w:p>
    <w:tbl>
      <w:tblPr>
        <w:tblStyle w:val="TableGrid"/>
        <w:tblW w:w="5000" w:type="pct"/>
        <w:tblInd w:w="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0"/>
        <w:gridCol w:w="2392"/>
        <w:gridCol w:w="2396"/>
        <w:gridCol w:w="2384"/>
      </w:tblGrid>
      <w:tr w:rsidR="00930427" w:rsidRPr="00E92CB6" w:rsidTr="00E92CB6">
        <w:tc>
          <w:tcPr>
            <w:tcW w:w="1273" w:type="pct"/>
          </w:tcPr>
          <w:p w:rsidR="00930427" w:rsidRPr="00E92CB6" w:rsidRDefault="00E92CB6" w:rsidP="00E92CB6">
            <w:pPr>
              <w:spacing w:line="360" w:lineRule="auto"/>
              <w:rPr>
                <w:i/>
              </w:rPr>
            </w:pPr>
            <w:r w:rsidRPr="00E92CB6">
              <w:rPr>
                <w:i/>
              </w:rPr>
              <w:t>Postal service</w:t>
            </w:r>
          </w:p>
        </w:tc>
        <w:tc>
          <w:tcPr>
            <w:tcW w:w="1243" w:type="pct"/>
          </w:tcPr>
          <w:p w:rsidR="00930427" w:rsidRPr="00E92CB6" w:rsidRDefault="00E92CB6" w:rsidP="00E92CB6">
            <w:pPr>
              <w:spacing w:line="360" w:lineRule="auto"/>
              <w:rPr>
                <w:i/>
              </w:rPr>
            </w:pPr>
            <w:r w:rsidRPr="00E92CB6">
              <w:rPr>
                <w:i/>
              </w:rPr>
              <w:t>Telecommunication</w:t>
            </w:r>
          </w:p>
        </w:tc>
        <w:tc>
          <w:tcPr>
            <w:tcW w:w="1245" w:type="pct"/>
          </w:tcPr>
          <w:p w:rsidR="00930427" w:rsidRPr="00E92CB6" w:rsidRDefault="00930427" w:rsidP="00E92CB6">
            <w:pPr>
              <w:spacing w:line="360" w:lineRule="auto"/>
              <w:rPr>
                <w:i/>
              </w:rPr>
            </w:pPr>
            <w:r w:rsidRPr="00E92CB6">
              <w:rPr>
                <w:i/>
              </w:rPr>
              <w:t>Seaports</w:t>
            </w:r>
          </w:p>
        </w:tc>
        <w:tc>
          <w:tcPr>
            <w:tcW w:w="1239" w:type="pct"/>
          </w:tcPr>
          <w:p w:rsidR="00930427" w:rsidRPr="00E92CB6" w:rsidRDefault="00E92CB6" w:rsidP="00E92CB6">
            <w:pPr>
              <w:spacing w:line="360" w:lineRule="auto"/>
              <w:rPr>
                <w:i/>
              </w:rPr>
            </w:pPr>
            <w:r w:rsidRPr="00E92CB6">
              <w:rPr>
                <w:i/>
              </w:rPr>
              <w:t>Internet</w:t>
            </w:r>
          </w:p>
        </w:tc>
      </w:tr>
      <w:tr w:rsidR="00930427" w:rsidRPr="00E92CB6" w:rsidTr="00E92CB6">
        <w:tc>
          <w:tcPr>
            <w:tcW w:w="1273" w:type="pct"/>
          </w:tcPr>
          <w:p w:rsidR="00930427" w:rsidRPr="00E92CB6" w:rsidRDefault="00930427" w:rsidP="00E92CB6">
            <w:pPr>
              <w:spacing w:line="360" w:lineRule="auto"/>
              <w:rPr>
                <w:i/>
              </w:rPr>
            </w:pPr>
            <w:r w:rsidRPr="00E92CB6">
              <w:rPr>
                <w:i/>
              </w:rPr>
              <w:t>Roads</w:t>
            </w:r>
          </w:p>
        </w:tc>
        <w:tc>
          <w:tcPr>
            <w:tcW w:w="1243" w:type="pct"/>
          </w:tcPr>
          <w:p w:rsidR="00930427" w:rsidRPr="00E92CB6" w:rsidRDefault="00E92CB6" w:rsidP="00E92CB6">
            <w:pPr>
              <w:spacing w:line="360" w:lineRule="auto"/>
              <w:rPr>
                <w:i/>
              </w:rPr>
            </w:pPr>
            <w:r w:rsidRPr="00E92CB6">
              <w:rPr>
                <w:i/>
              </w:rPr>
              <w:t>Waste Management</w:t>
            </w:r>
          </w:p>
        </w:tc>
        <w:tc>
          <w:tcPr>
            <w:tcW w:w="1245" w:type="pct"/>
          </w:tcPr>
          <w:p w:rsidR="00930427" w:rsidRPr="00E92CB6" w:rsidRDefault="00E92CB6" w:rsidP="00E92CB6">
            <w:pPr>
              <w:spacing w:line="360" w:lineRule="auto"/>
              <w:rPr>
                <w:i/>
              </w:rPr>
            </w:pPr>
            <w:r w:rsidRPr="00E92CB6">
              <w:rPr>
                <w:i/>
              </w:rPr>
              <w:t>Water Supply</w:t>
            </w:r>
          </w:p>
        </w:tc>
        <w:tc>
          <w:tcPr>
            <w:tcW w:w="1239" w:type="pct"/>
          </w:tcPr>
          <w:p w:rsidR="00930427" w:rsidRPr="00E92CB6" w:rsidRDefault="00E92CB6" w:rsidP="00E92CB6">
            <w:pPr>
              <w:spacing w:line="360" w:lineRule="auto"/>
              <w:rPr>
                <w:i/>
              </w:rPr>
            </w:pPr>
            <w:r w:rsidRPr="00E92CB6">
              <w:rPr>
                <w:i/>
              </w:rPr>
              <w:t>Sewers</w:t>
            </w:r>
          </w:p>
        </w:tc>
      </w:tr>
      <w:tr w:rsidR="00930427" w:rsidRPr="00E92CB6" w:rsidTr="00E92CB6">
        <w:tc>
          <w:tcPr>
            <w:tcW w:w="1273" w:type="pct"/>
          </w:tcPr>
          <w:p w:rsidR="00930427" w:rsidRPr="00E92CB6" w:rsidRDefault="00E92CB6" w:rsidP="00E92CB6">
            <w:pPr>
              <w:spacing w:line="360" w:lineRule="auto"/>
              <w:rPr>
                <w:i/>
              </w:rPr>
            </w:pPr>
            <w:r w:rsidRPr="00E92CB6">
              <w:rPr>
                <w:i/>
              </w:rPr>
              <w:t>Electricity</w:t>
            </w:r>
          </w:p>
        </w:tc>
        <w:tc>
          <w:tcPr>
            <w:tcW w:w="1243" w:type="pct"/>
          </w:tcPr>
          <w:p w:rsidR="00930427" w:rsidRPr="00E92CB6" w:rsidRDefault="00930427" w:rsidP="00E92CB6">
            <w:pPr>
              <w:spacing w:line="360" w:lineRule="auto"/>
              <w:rPr>
                <w:i/>
              </w:rPr>
            </w:pPr>
            <w:r w:rsidRPr="00E92CB6">
              <w:rPr>
                <w:i/>
              </w:rPr>
              <w:t>Railways</w:t>
            </w:r>
          </w:p>
        </w:tc>
        <w:tc>
          <w:tcPr>
            <w:tcW w:w="1245" w:type="pct"/>
          </w:tcPr>
          <w:p w:rsidR="00930427" w:rsidRPr="00E92CB6" w:rsidRDefault="00E92CB6" w:rsidP="00E92CB6">
            <w:pPr>
              <w:spacing w:line="360" w:lineRule="auto"/>
              <w:rPr>
                <w:i/>
              </w:rPr>
            </w:pPr>
            <w:r w:rsidRPr="00E92CB6">
              <w:rPr>
                <w:i/>
              </w:rPr>
              <w:t>Radio/Television</w:t>
            </w:r>
          </w:p>
        </w:tc>
        <w:tc>
          <w:tcPr>
            <w:tcW w:w="1239" w:type="pct"/>
          </w:tcPr>
          <w:p w:rsidR="00930427" w:rsidRPr="00E92CB6" w:rsidRDefault="00930427" w:rsidP="00E92CB6">
            <w:pPr>
              <w:spacing w:line="360" w:lineRule="auto"/>
              <w:rPr>
                <w:i/>
              </w:rPr>
            </w:pPr>
            <w:r w:rsidRPr="00E92CB6">
              <w:rPr>
                <w:i/>
              </w:rPr>
              <w:t>Airports</w:t>
            </w:r>
          </w:p>
        </w:tc>
      </w:tr>
      <w:tr w:rsidR="00930427" w:rsidRPr="00E92CB6" w:rsidTr="00E92CB6">
        <w:tc>
          <w:tcPr>
            <w:tcW w:w="1273" w:type="pct"/>
          </w:tcPr>
          <w:p w:rsidR="00930427" w:rsidRPr="00E92CB6" w:rsidRDefault="00E92CB6" w:rsidP="00E92CB6">
            <w:pPr>
              <w:spacing w:line="360" w:lineRule="auto"/>
              <w:rPr>
                <w:i/>
              </w:rPr>
            </w:pPr>
            <w:r w:rsidRPr="00E92CB6">
              <w:rPr>
                <w:i/>
              </w:rPr>
              <w:t>Judiciary</w:t>
            </w:r>
          </w:p>
        </w:tc>
        <w:tc>
          <w:tcPr>
            <w:tcW w:w="1243" w:type="pct"/>
          </w:tcPr>
          <w:p w:rsidR="00930427" w:rsidRPr="00E92CB6" w:rsidRDefault="00E92CB6" w:rsidP="00E92CB6">
            <w:pPr>
              <w:spacing w:line="360" w:lineRule="auto"/>
              <w:rPr>
                <w:i/>
              </w:rPr>
            </w:pPr>
            <w:r w:rsidRPr="00E92CB6">
              <w:rPr>
                <w:i/>
              </w:rPr>
              <w:t>Gas</w:t>
            </w:r>
          </w:p>
        </w:tc>
        <w:tc>
          <w:tcPr>
            <w:tcW w:w="1245" w:type="pct"/>
          </w:tcPr>
          <w:p w:rsidR="00930427" w:rsidRPr="00E92CB6" w:rsidRDefault="00930427" w:rsidP="00E92CB6">
            <w:pPr>
              <w:spacing w:line="360" w:lineRule="auto"/>
              <w:rPr>
                <w:i/>
              </w:rPr>
            </w:pPr>
            <w:r w:rsidRPr="00E92CB6">
              <w:rPr>
                <w:i/>
              </w:rPr>
              <w:t>Public Transport</w:t>
            </w:r>
          </w:p>
        </w:tc>
        <w:tc>
          <w:tcPr>
            <w:tcW w:w="1239" w:type="pct"/>
          </w:tcPr>
          <w:p w:rsidR="00930427" w:rsidRPr="00E92CB6" w:rsidRDefault="00E92CB6" w:rsidP="00E92CB6">
            <w:pPr>
              <w:spacing w:line="360" w:lineRule="auto"/>
              <w:rPr>
                <w:i/>
              </w:rPr>
            </w:pPr>
            <w:r w:rsidRPr="00E92CB6">
              <w:rPr>
                <w:i/>
              </w:rPr>
              <w:t>Police Service</w:t>
            </w:r>
          </w:p>
        </w:tc>
      </w:tr>
      <w:tr w:rsidR="00930427" w:rsidRPr="00E92CB6" w:rsidTr="00E92CB6">
        <w:tc>
          <w:tcPr>
            <w:tcW w:w="1273" w:type="pct"/>
          </w:tcPr>
          <w:p w:rsidR="00930427" w:rsidRPr="00E92CB6" w:rsidRDefault="00930427" w:rsidP="00E92CB6">
            <w:pPr>
              <w:spacing w:line="360" w:lineRule="auto"/>
              <w:rPr>
                <w:i/>
              </w:rPr>
            </w:pPr>
            <w:r w:rsidRPr="00E92CB6">
              <w:rPr>
                <w:i/>
              </w:rPr>
              <w:t>Sidewalk/Cycle paths</w:t>
            </w:r>
          </w:p>
        </w:tc>
        <w:tc>
          <w:tcPr>
            <w:tcW w:w="1243" w:type="pct"/>
          </w:tcPr>
          <w:p w:rsidR="00930427" w:rsidRPr="00E92CB6" w:rsidRDefault="00E92CB6" w:rsidP="00E92CB6">
            <w:pPr>
              <w:spacing w:line="360" w:lineRule="auto"/>
              <w:rPr>
                <w:i/>
              </w:rPr>
            </w:pPr>
            <w:r w:rsidRPr="00E92CB6">
              <w:rPr>
                <w:i/>
              </w:rPr>
              <w:t>Health Service</w:t>
            </w:r>
          </w:p>
        </w:tc>
        <w:tc>
          <w:tcPr>
            <w:tcW w:w="1245" w:type="pct"/>
          </w:tcPr>
          <w:p w:rsidR="00930427" w:rsidRPr="00E92CB6" w:rsidRDefault="00E92CB6" w:rsidP="00E92CB6">
            <w:pPr>
              <w:spacing w:line="360" w:lineRule="auto"/>
              <w:rPr>
                <w:i/>
              </w:rPr>
            </w:pPr>
            <w:r w:rsidRPr="00E92CB6">
              <w:rPr>
                <w:i/>
              </w:rPr>
              <w:t>Fire Service</w:t>
            </w:r>
          </w:p>
        </w:tc>
        <w:tc>
          <w:tcPr>
            <w:tcW w:w="1239" w:type="pct"/>
          </w:tcPr>
          <w:p w:rsidR="00930427" w:rsidRPr="00E92CB6" w:rsidRDefault="00E92CB6" w:rsidP="00E92CB6">
            <w:pPr>
              <w:spacing w:line="360" w:lineRule="auto"/>
              <w:rPr>
                <w:i/>
              </w:rPr>
            </w:pPr>
            <w:r w:rsidRPr="00E92CB6">
              <w:rPr>
                <w:i/>
              </w:rPr>
              <w:t>Education system</w:t>
            </w:r>
          </w:p>
        </w:tc>
      </w:tr>
    </w:tbl>
    <w:p w:rsidR="00930427" w:rsidRDefault="00930427" w:rsidP="00930427">
      <w:pPr>
        <w:ind w:left="360"/>
      </w:pPr>
    </w:p>
    <w:p w:rsidR="00930427" w:rsidRDefault="00930427" w:rsidP="00930427">
      <w:pPr>
        <w:ind w:left="360"/>
      </w:pPr>
    </w:p>
    <w:p w:rsidR="003007E1" w:rsidRDefault="00E92CB6" w:rsidP="00E92CB6">
      <w:pPr>
        <w:pStyle w:val="ListParagraph"/>
        <w:numPr>
          <w:ilvl w:val="0"/>
          <w:numId w:val="3"/>
        </w:numPr>
      </w:pPr>
      <w:r>
        <w:t xml:space="preserve"> - Take one example from each of the four categories and identify </w:t>
      </w:r>
      <w:r w:rsidRPr="00E92CB6">
        <w:rPr>
          <w:b/>
        </w:rPr>
        <w:t>how</w:t>
      </w:r>
      <w:r>
        <w:rPr>
          <w:b/>
        </w:rPr>
        <w:t xml:space="preserve"> </w:t>
      </w:r>
      <w:r>
        <w:t>they contribute towards economic development.</w:t>
      </w:r>
    </w:p>
    <w:p w:rsidR="00E92CB6" w:rsidRDefault="00E92CB6" w:rsidP="00E92CB6">
      <w:pPr>
        <w:ind w:left="360"/>
      </w:pPr>
    </w:p>
    <w:p w:rsidR="00E92CB6" w:rsidRPr="00E92CB6" w:rsidRDefault="00E92CB6" w:rsidP="00E92CB6">
      <w:pPr>
        <w:spacing w:line="360" w:lineRule="auto"/>
        <w:ind w:left="360"/>
        <w:rPr>
          <w:b/>
        </w:rPr>
      </w:pPr>
      <w:r>
        <w:rPr>
          <w:b/>
        </w:rPr>
        <w:t>Transport – ______________________________________________________________________________________________________________________________________________________</w:t>
      </w:r>
    </w:p>
    <w:p w:rsidR="00E92CB6" w:rsidRDefault="00E92CB6" w:rsidP="00E92CB6">
      <w:pPr>
        <w:ind w:left="360"/>
      </w:pPr>
    </w:p>
    <w:p w:rsidR="00E92CB6" w:rsidRPr="00E92CB6" w:rsidRDefault="00E92CB6" w:rsidP="00E92CB6">
      <w:pPr>
        <w:ind w:left="360"/>
        <w:rPr>
          <w:b/>
        </w:rPr>
      </w:pPr>
      <w:r w:rsidRPr="00E92CB6">
        <w:rPr>
          <w:b/>
        </w:rPr>
        <w:t>Utility</w:t>
      </w:r>
      <w:r>
        <w:rPr>
          <w:b/>
        </w:rPr>
        <w:t xml:space="preserve"> - </w:t>
      </w:r>
    </w:p>
    <w:p w:rsidR="00E92CB6" w:rsidRDefault="00E92CB6" w:rsidP="00E92CB6">
      <w:pPr>
        <w:spacing w:line="360" w:lineRule="auto"/>
        <w:ind w:left="360"/>
      </w:pPr>
      <w:r>
        <w:lastRenderedPageBreak/>
        <w:t>______________________________________________________________________________________________________________________________________________________</w:t>
      </w:r>
    </w:p>
    <w:p w:rsidR="00E92CB6" w:rsidRDefault="00E92CB6" w:rsidP="00E92CB6">
      <w:pPr>
        <w:ind w:left="360"/>
      </w:pPr>
    </w:p>
    <w:p w:rsidR="003007E1" w:rsidRDefault="00E92CB6" w:rsidP="003007E1">
      <w:pPr>
        <w:ind w:left="360"/>
        <w:rPr>
          <w:b/>
        </w:rPr>
      </w:pPr>
      <w:r>
        <w:rPr>
          <w:b/>
        </w:rPr>
        <w:t>Public Service</w:t>
      </w:r>
    </w:p>
    <w:p w:rsidR="00E92CB6" w:rsidRDefault="00E92CB6" w:rsidP="003007E1">
      <w:pPr>
        <w:ind w:left="360"/>
        <w:rPr>
          <w:b/>
        </w:rPr>
      </w:pPr>
    </w:p>
    <w:p w:rsidR="00E92CB6" w:rsidRDefault="00E92CB6" w:rsidP="00E92CB6">
      <w:pPr>
        <w:spacing w:line="360" w:lineRule="auto"/>
        <w:ind w:left="360"/>
        <w:rPr>
          <w:b/>
        </w:rPr>
      </w:pPr>
      <w:r>
        <w:rPr>
          <w:b/>
        </w:rPr>
        <w:t>______________________________________________________________________________________________________________________________________________________</w:t>
      </w:r>
    </w:p>
    <w:p w:rsidR="00E92CB6" w:rsidRDefault="00E92CB6" w:rsidP="003007E1">
      <w:pPr>
        <w:ind w:left="360"/>
        <w:rPr>
          <w:b/>
        </w:rPr>
      </w:pPr>
    </w:p>
    <w:p w:rsidR="00E92CB6" w:rsidRDefault="00E92CB6" w:rsidP="003007E1">
      <w:pPr>
        <w:ind w:left="360"/>
        <w:rPr>
          <w:b/>
        </w:rPr>
      </w:pPr>
      <w:r>
        <w:rPr>
          <w:b/>
        </w:rPr>
        <w:t>Communication Service</w:t>
      </w:r>
    </w:p>
    <w:p w:rsidR="00E92CB6" w:rsidRDefault="00E92CB6" w:rsidP="003007E1">
      <w:pPr>
        <w:ind w:left="360"/>
        <w:rPr>
          <w:b/>
        </w:rPr>
      </w:pPr>
    </w:p>
    <w:p w:rsidR="00E92CB6" w:rsidRDefault="00E92CB6" w:rsidP="00E92CB6">
      <w:pPr>
        <w:spacing w:line="360" w:lineRule="auto"/>
        <w:ind w:left="360"/>
        <w:rPr>
          <w:b/>
        </w:rPr>
      </w:pPr>
      <w:r>
        <w:rPr>
          <w:b/>
        </w:rPr>
        <w:t>______________________________________________________________________________________________________________________________________________________</w:t>
      </w:r>
    </w:p>
    <w:p w:rsidR="00E92CB6" w:rsidRDefault="00E92CB6" w:rsidP="003007E1">
      <w:pPr>
        <w:ind w:left="360"/>
        <w:rPr>
          <w:b/>
        </w:rPr>
      </w:pPr>
    </w:p>
    <w:p w:rsidR="00E92CB6" w:rsidRDefault="00E92CB6" w:rsidP="00E92CB6">
      <w:pPr>
        <w:pStyle w:val="ListParagraph"/>
        <w:numPr>
          <w:ilvl w:val="0"/>
          <w:numId w:val="2"/>
        </w:numPr>
        <w:rPr>
          <w:b/>
        </w:rPr>
      </w:pPr>
      <w:r>
        <w:rPr>
          <w:b/>
        </w:rPr>
        <w:t>Political Stability/Lack of corruption.</w:t>
      </w:r>
    </w:p>
    <w:p w:rsidR="00E92CB6" w:rsidRDefault="00E92CB6" w:rsidP="00E92CB6">
      <w:pPr>
        <w:ind w:left="360"/>
        <w:rPr>
          <w:b/>
        </w:rPr>
      </w:pPr>
    </w:p>
    <w:p w:rsidR="00E92CB6" w:rsidRPr="003B302E" w:rsidRDefault="003B302E" w:rsidP="00E92CB6">
      <w:pPr>
        <w:ind w:left="360"/>
      </w:pPr>
      <w:r>
        <w:t>As you c</w:t>
      </w:r>
      <w:r w:rsidR="00EF521A">
        <w:t>an see from the map below, there appears to be a negative correlation between the level of corruption in a nation and its level of development</w:t>
      </w:r>
      <w:r w:rsidR="0012550E">
        <w:t>.</w:t>
      </w:r>
    </w:p>
    <w:p w:rsidR="003B302E" w:rsidRDefault="003B302E" w:rsidP="00E92CB6">
      <w:pPr>
        <w:ind w:left="360"/>
        <w:rPr>
          <w:b/>
        </w:rPr>
      </w:pPr>
    </w:p>
    <w:p w:rsidR="003B302E" w:rsidRDefault="003B302E" w:rsidP="00E92CB6">
      <w:pPr>
        <w:ind w:left="360"/>
        <w:rPr>
          <w:b/>
        </w:rPr>
      </w:pPr>
    </w:p>
    <w:p w:rsidR="003B302E" w:rsidRDefault="003B302E" w:rsidP="00E92CB6">
      <w:pPr>
        <w:ind w:left="360"/>
        <w:rPr>
          <w:b/>
        </w:rPr>
      </w:pPr>
      <w:r>
        <w:rPr>
          <w:noProof/>
          <w:lang w:eastAsia="en-GB"/>
        </w:rPr>
        <w:drawing>
          <wp:anchor distT="0" distB="0" distL="114300" distR="114300" simplePos="0" relativeHeight="251671552" behindDoc="0" locked="0" layoutInCell="1" allowOverlap="1">
            <wp:simplePos x="0" y="0"/>
            <wp:positionH relativeFrom="column">
              <wp:posOffset>224155</wp:posOffset>
            </wp:positionH>
            <wp:positionV relativeFrom="paragraph">
              <wp:posOffset>1270</wp:posOffset>
            </wp:positionV>
            <wp:extent cx="5972810" cy="3995420"/>
            <wp:effectExtent l="0" t="0" r="0" b="0"/>
            <wp:wrapSquare wrapText="bothSides"/>
            <wp:docPr id="2" name="Picture 2" descr="http://4.bp.blogspot.com/-gDqPZxrXJqQ/TloFNzJBSYI/AAAAAAAAGM4/mSrJOblGwy0/s1600/corrup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gDqPZxrXJqQ/TloFNzJBSYI/AAAAAAAAGM4/mSrJOblGwy0/s1600/corrupt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399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02E" w:rsidRDefault="0012550E" w:rsidP="0012550E">
      <w:pPr>
        <w:pStyle w:val="ListParagraph"/>
        <w:numPr>
          <w:ilvl w:val="0"/>
          <w:numId w:val="3"/>
        </w:numPr>
      </w:pPr>
      <w:r>
        <w:t xml:space="preserve"> </w:t>
      </w:r>
      <w:proofErr w:type="gramStart"/>
      <w:r>
        <w:t>.</w:t>
      </w:r>
      <w:r w:rsidR="00EF521A">
        <w:t>Identify</w:t>
      </w:r>
      <w:proofErr w:type="gramEnd"/>
      <w:r w:rsidR="00EF521A">
        <w:t xml:space="preserve"> some of the issues caused by corruption.</w:t>
      </w:r>
    </w:p>
    <w:tbl>
      <w:tblPr>
        <w:tblStyle w:val="TableGrid"/>
        <w:tblW w:w="0" w:type="auto"/>
        <w:tblInd w:w="36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2583"/>
        <w:gridCol w:w="6679"/>
      </w:tblGrid>
      <w:tr w:rsidR="00EF521A" w:rsidTr="00EF521A">
        <w:tc>
          <w:tcPr>
            <w:tcW w:w="2583" w:type="dxa"/>
            <w:shd w:val="clear" w:color="auto" w:fill="B6DDE8" w:themeFill="accent5" w:themeFillTint="66"/>
          </w:tcPr>
          <w:p w:rsidR="00EF521A" w:rsidRDefault="00EF521A" w:rsidP="00EF521A"/>
          <w:p w:rsidR="00EF521A" w:rsidRDefault="00EF521A" w:rsidP="00EF521A"/>
          <w:p w:rsidR="00EF521A" w:rsidRDefault="00EF521A" w:rsidP="00EF521A">
            <w:r>
              <w:t>Electoral Corruption</w:t>
            </w:r>
          </w:p>
          <w:p w:rsidR="00EF521A" w:rsidRDefault="00EF521A" w:rsidP="00EF521A"/>
          <w:p w:rsidR="00EF521A" w:rsidRDefault="00EF521A" w:rsidP="00EF521A"/>
        </w:tc>
        <w:tc>
          <w:tcPr>
            <w:tcW w:w="6679" w:type="dxa"/>
          </w:tcPr>
          <w:p w:rsidR="00EF521A" w:rsidRDefault="00EF521A" w:rsidP="00EF521A"/>
        </w:tc>
      </w:tr>
      <w:tr w:rsidR="00EF521A" w:rsidTr="00EF521A">
        <w:tc>
          <w:tcPr>
            <w:tcW w:w="2583" w:type="dxa"/>
            <w:shd w:val="clear" w:color="auto" w:fill="B6DDE8" w:themeFill="accent5" w:themeFillTint="66"/>
          </w:tcPr>
          <w:p w:rsidR="00EF521A" w:rsidRDefault="00EF521A" w:rsidP="00EF521A"/>
          <w:p w:rsidR="00EF521A" w:rsidRDefault="00EF521A" w:rsidP="00EF521A"/>
          <w:p w:rsidR="00EF521A" w:rsidRDefault="00EF521A" w:rsidP="00EF521A">
            <w:r>
              <w:t>Corrupt Legal System</w:t>
            </w:r>
          </w:p>
          <w:p w:rsidR="00EF521A" w:rsidRDefault="00EF521A" w:rsidP="00EF521A"/>
          <w:p w:rsidR="00EF521A" w:rsidRDefault="00EF521A" w:rsidP="00EF521A"/>
        </w:tc>
        <w:tc>
          <w:tcPr>
            <w:tcW w:w="6679" w:type="dxa"/>
          </w:tcPr>
          <w:p w:rsidR="00EF521A" w:rsidRDefault="00EF521A" w:rsidP="00EF521A"/>
        </w:tc>
      </w:tr>
      <w:tr w:rsidR="00EF521A" w:rsidTr="00EF521A">
        <w:tc>
          <w:tcPr>
            <w:tcW w:w="2583" w:type="dxa"/>
            <w:shd w:val="clear" w:color="auto" w:fill="B6DDE8" w:themeFill="accent5" w:themeFillTint="66"/>
          </w:tcPr>
          <w:p w:rsidR="00EF521A" w:rsidRDefault="00EF521A" w:rsidP="00EF521A"/>
          <w:p w:rsidR="00EF521A" w:rsidRDefault="00EF521A" w:rsidP="00EF521A"/>
          <w:p w:rsidR="00EF521A" w:rsidRDefault="00EF521A" w:rsidP="00EF521A">
            <w:r>
              <w:t>Allocation of Resources</w:t>
            </w:r>
          </w:p>
          <w:p w:rsidR="00EF521A" w:rsidRDefault="00EF521A" w:rsidP="00EF521A"/>
          <w:p w:rsidR="00EF521A" w:rsidRDefault="00EF521A" w:rsidP="00EF521A"/>
        </w:tc>
        <w:tc>
          <w:tcPr>
            <w:tcW w:w="6679" w:type="dxa"/>
          </w:tcPr>
          <w:p w:rsidR="00EF521A" w:rsidRDefault="00EF521A" w:rsidP="00EF521A"/>
        </w:tc>
      </w:tr>
      <w:tr w:rsidR="00EF521A" w:rsidTr="00EF521A">
        <w:tc>
          <w:tcPr>
            <w:tcW w:w="2583" w:type="dxa"/>
            <w:shd w:val="clear" w:color="auto" w:fill="B6DDE8" w:themeFill="accent5" w:themeFillTint="66"/>
          </w:tcPr>
          <w:p w:rsidR="00EF521A" w:rsidRDefault="00EF521A" w:rsidP="00EF521A"/>
          <w:p w:rsidR="00EF521A" w:rsidRDefault="00EF521A" w:rsidP="00EF521A"/>
          <w:p w:rsidR="00EF521A" w:rsidRDefault="00EF521A" w:rsidP="00EF521A">
            <w:r>
              <w:t>Bribery in Business</w:t>
            </w:r>
          </w:p>
          <w:p w:rsidR="00EF521A" w:rsidRDefault="00EF521A" w:rsidP="00EF521A"/>
          <w:p w:rsidR="00EF521A" w:rsidRDefault="00EF521A" w:rsidP="00EF521A"/>
        </w:tc>
        <w:tc>
          <w:tcPr>
            <w:tcW w:w="6679" w:type="dxa"/>
          </w:tcPr>
          <w:p w:rsidR="00EF521A" w:rsidRDefault="00EF521A" w:rsidP="00EF521A"/>
        </w:tc>
      </w:tr>
      <w:tr w:rsidR="00EF521A" w:rsidTr="00EF521A">
        <w:tc>
          <w:tcPr>
            <w:tcW w:w="2583" w:type="dxa"/>
            <w:shd w:val="clear" w:color="auto" w:fill="B6DDE8" w:themeFill="accent5" w:themeFillTint="66"/>
          </w:tcPr>
          <w:p w:rsidR="00EF521A" w:rsidRDefault="00EF521A" w:rsidP="00EF521A"/>
          <w:p w:rsidR="00EF521A" w:rsidRDefault="00EF521A" w:rsidP="00EF521A"/>
          <w:p w:rsidR="00EF521A" w:rsidRDefault="00EF521A" w:rsidP="00EF521A">
            <w:r>
              <w:t>Corrupt Officials</w:t>
            </w:r>
          </w:p>
          <w:p w:rsidR="00EF521A" w:rsidRDefault="00EF521A" w:rsidP="00EF521A"/>
          <w:p w:rsidR="00EF521A" w:rsidRDefault="00EF521A" w:rsidP="00EF521A"/>
        </w:tc>
        <w:tc>
          <w:tcPr>
            <w:tcW w:w="6679" w:type="dxa"/>
          </w:tcPr>
          <w:p w:rsidR="00EF521A" w:rsidRDefault="00EF521A" w:rsidP="00EF521A"/>
        </w:tc>
      </w:tr>
      <w:tr w:rsidR="00EF521A" w:rsidTr="00EF521A">
        <w:tc>
          <w:tcPr>
            <w:tcW w:w="2583" w:type="dxa"/>
            <w:shd w:val="clear" w:color="auto" w:fill="B6DDE8" w:themeFill="accent5" w:themeFillTint="66"/>
          </w:tcPr>
          <w:p w:rsidR="00EF521A" w:rsidRDefault="00EF521A" w:rsidP="00EF521A"/>
          <w:p w:rsidR="00EF521A" w:rsidRDefault="00EF521A" w:rsidP="00EF521A"/>
          <w:p w:rsidR="00EF521A" w:rsidRDefault="00EF521A" w:rsidP="00EF521A">
            <w:r>
              <w:t>Capital Flight</w:t>
            </w:r>
          </w:p>
          <w:p w:rsidR="00EF521A" w:rsidRDefault="00EF521A" w:rsidP="00EF521A"/>
          <w:p w:rsidR="00EF521A" w:rsidRDefault="00EF521A" w:rsidP="00EF521A"/>
        </w:tc>
        <w:tc>
          <w:tcPr>
            <w:tcW w:w="6679" w:type="dxa"/>
          </w:tcPr>
          <w:p w:rsidR="00EF521A" w:rsidRDefault="00EF521A" w:rsidP="00EF521A"/>
        </w:tc>
      </w:tr>
    </w:tbl>
    <w:p w:rsidR="00EF521A" w:rsidRDefault="00EF521A" w:rsidP="00EF521A">
      <w:pPr>
        <w:ind w:left="360"/>
      </w:pPr>
    </w:p>
    <w:p w:rsidR="00EF521A" w:rsidRDefault="00EF521A" w:rsidP="00EF521A">
      <w:pPr>
        <w:ind w:left="360"/>
        <w:rPr>
          <w:b/>
        </w:rPr>
      </w:pPr>
      <w:r>
        <w:rPr>
          <w:b/>
        </w:rPr>
        <w:t>Legal System</w:t>
      </w:r>
    </w:p>
    <w:p w:rsidR="00EF521A" w:rsidRDefault="00EF521A" w:rsidP="00EF521A">
      <w:pPr>
        <w:ind w:left="360"/>
        <w:rPr>
          <w:b/>
        </w:rPr>
      </w:pPr>
    </w:p>
    <w:p w:rsidR="00EF521A" w:rsidRPr="00083AE5" w:rsidRDefault="00083AE5" w:rsidP="00EF521A">
      <w:pPr>
        <w:ind w:left="360"/>
      </w:pPr>
      <w:r>
        <w:t xml:space="preserve">A fully functioning and effective legal system is crucial for a country wishing to achieve economic development.  First and foremost, it enables </w:t>
      </w:r>
      <w:r w:rsidRPr="00083AE5">
        <w:rPr>
          <w:b/>
        </w:rPr>
        <w:t>property rights</w:t>
      </w:r>
      <w:r>
        <w:t xml:space="preserve"> to be upheld.</w:t>
      </w:r>
    </w:p>
    <w:p w:rsidR="00EF521A" w:rsidRDefault="00EF521A" w:rsidP="00EF521A">
      <w:pPr>
        <w:ind w:left="360"/>
      </w:pPr>
    </w:p>
    <w:p w:rsidR="00083AE5" w:rsidRDefault="00083AE5" w:rsidP="00EF521A">
      <w:pPr>
        <w:ind w:left="360"/>
      </w:pPr>
      <w:r>
        <w:t>A property right can be defined as the exclusive authority to determine how a resource is used.</w:t>
      </w:r>
    </w:p>
    <w:p w:rsidR="00083AE5" w:rsidRDefault="00083AE5" w:rsidP="00EF521A">
      <w:pPr>
        <w:ind w:left="360"/>
      </w:pPr>
    </w:p>
    <w:p w:rsidR="00083AE5" w:rsidRDefault="00083AE5" w:rsidP="00083AE5">
      <w:pPr>
        <w:pStyle w:val="ListParagraph"/>
        <w:numPr>
          <w:ilvl w:val="0"/>
          <w:numId w:val="3"/>
        </w:numPr>
      </w:pPr>
      <w:r>
        <w:t xml:space="preserve">These rights have five main </w:t>
      </w:r>
      <w:proofErr w:type="gramStart"/>
      <w:r>
        <w:t>components:-</w:t>
      </w:r>
      <w:proofErr w:type="gramEnd"/>
    </w:p>
    <w:p w:rsidR="00083AE5" w:rsidRDefault="00083AE5" w:rsidP="00EF521A">
      <w:pPr>
        <w:ind w:left="360"/>
      </w:pPr>
    </w:p>
    <w:p w:rsidR="00083AE5" w:rsidRDefault="00083AE5" w:rsidP="00083AE5">
      <w:pPr>
        <w:pStyle w:val="ListParagraph"/>
        <w:numPr>
          <w:ilvl w:val="0"/>
          <w:numId w:val="4"/>
        </w:numPr>
        <w:spacing w:line="360" w:lineRule="auto"/>
      </w:pPr>
      <w:r>
        <w:t>________________________________________________________________</w:t>
      </w:r>
    </w:p>
    <w:p w:rsidR="00083AE5" w:rsidRDefault="00083AE5" w:rsidP="00083AE5">
      <w:pPr>
        <w:pStyle w:val="ListParagraph"/>
        <w:numPr>
          <w:ilvl w:val="0"/>
          <w:numId w:val="4"/>
        </w:numPr>
        <w:spacing w:line="360" w:lineRule="auto"/>
      </w:pPr>
      <w:r>
        <w:t>________________________________________________________________</w:t>
      </w:r>
    </w:p>
    <w:p w:rsidR="00083AE5" w:rsidRDefault="00083AE5" w:rsidP="00083AE5">
      <w:pPr>
        <w:pStyle w:val="ListParagraph"/>
        <w:numPr>
          <w:ilvl w:val="0"/>
          <w:numId w:val="4"/>
        </w:numPr>
        <w:spacing w:line="360" w:lineRule="auto"/>
      </w:pPr>
      <w:r>
        <w:t>________________________________________________________________</w:t>
      </w:r>
    </w:p>
    <w:p w:rsidR="00083AE5" w:rsidRDefault="00083AE5" w:rsidP="00083AE5">
      <w:pPr>
        <w:pStyle w:val="ListParagraph"/>
        <w:numPr>
          <w:ilvl w:val="0"/>
          <w:numId w:val="4"/>
        </w:numPr>
        <w:spacing w:line="360" w:lineRule="auto"/>
      </w:pPr>
      <w:r>
        <w:t>________________________________________________________________</w:t>
      </w:r>
    </w:p>
    <w:p w:rsidR="00083AE5" w:rsidRDefault="00083AE5" w:rsidP="00083AE5">
      <w:pPr>
        <w:pStyle w:val="ListParagraph"/>
        <w:numPr>
          <w:ilvl w:val="0"/>
          <w:numId w:val="4"/>
        </w:numPr>
        <w:spacing w:line="360" w:lineRule="auto"/>
      </w:pPr>
      <w:r>
        <w:t>________________________________________________________________</w:t>
      </w:r>
    </w:p>
    <w:p w:rsidR="00083AE5" w:rsidRDefault="00083AE5" w:rsidP="00083AE5">
      <w:pPr>
        <w:pStyle w:val="ListParagraph"/>
        <w:numPr>
          <w:ilvl w:val="0"/>
          <w:numId w:val="3"/>
        </w:numPr>
      </w:pPr>
      <w:r>
        <w:lastRenderedPageBreak/>
        <w:t>– Why are property rights so essentially for a dynamic market economy?</w:t>
      </w:r>
    </w:p>
    <w:p w:rsidR="00083AE5" w:rsidRDefault="00083AE5" w:rsidP="00083AE5">
      <w:pPr>
        <w:ind w:left="360"/>
      </w:pPr>
    </w:p>
    <w:p w:rsidR="00083AE5" w:rsidRDefault="00083AE5" w:rsidP="00083AE5">
      <w:pPr>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3AE5" w:rsidRDefault="00083AE5" w:rsidP="00083AE5">
      <w:pPr>
        <w:ind w:left="360"/>
      </w:pPr>
    </w:p>
    <w:p w:rsidR="00083AE5" w:rsidRDefault="00BA4479" w:rsidP="00083AE5">
      <w:pPr>
        <w:ind w:left="360"/>
        <w:rPr>
          <w:b/>
        </w:rPr>
      </w:pPr>
      <w:r>
        <w:rPr>
          <w:b/>
        </w:rPr>
        <w:t>Financial System</w:t>
      </w:r>
    </w:p>
    <w:p w:rsidR="00BA4479" w:rsidRDefault="00BA4479" w:rsidP="00083AE5">
      <w:pPr>
        <w:ind w:left="360"/>
        <w:rPr>
          <w:b/>
        </w:rPr>
      </w:pPr>
    </w:p>
    <w:p w:rsidR="00BA4479" w:rsidRDefault="005D5D9B" w:rsidP="005D5D9B">
      <w:pPr>
        <w:pStyle w:val="ListParagraph"/>
        <w:numPr>
          <w:ilvl w:val="0"/>
          <w:numId w:val="3"/>
        </w:numPr>
      </w:pPr>
      <w:r>
        <w:t>– Why are developed and independent financial institutions so essential for economic growth and development?</w:t>
      </w:r>
    </w:p>
    <w:p w:rsidR="005D5D9B" w:rsidRDefault="005D5D9B" w:rsidP="005D5D9B">
      <w:pPr>
        <w:ind w:left="360"/>
      </w:pPr>
    </w:p>
    <w:p w:rsidR="005D5D9B" w:rsidRDefault="005D5D9B" w:rsidP="005D5D9B">
      <w:pPr>
        <w:spacing w:line="360" w:lineRule="auto"/>
        <w:ind w:left="360"/>
      </w:pPr>
      <w:r>
        <w:rPr>
          <w:b/>
        </w:rPr>
        <w:t>Saving</w:t>
      </w:r>
      <w:r>
        <w:t>________________________________________________________________________________________________________________________________________________</w:t>
      </w:r>
    </w:p>
    <w:p w:rsidR="005D5D9B" w:rsidRDefault="005D5D9B" w:rsidP="005D5D9B">
      <w:pPr>
        <w:ind w:left="360"/>
        <w:rPr>
          <w:b/>
        </w:rPr>
      </w:pPr>
    </w:p>
    <w:p w:rsidR="005D5D9B" w:rsidRPr="005D5D9B" w:rsidRDefault="005D5D9B" w:rsidP="005D5D9B">
      <w:pPr>
        <w:spacing w:line="360" w:lineRule="auto"/>
        <w:ind w:left="360"/>
      </w:pPr>
      <w:r w:rsidRPr="005D5D9B">
        <w:rPr>
          <w:b/>
        </w:rPr>
        <w:t>Investment</w:t>
      </w:r>
      <w:r>
        <w:t>____________________________________________________________________________________________________________________________________________</w:t>
      </w:r>
    </w:p>
    <w:p w:rsidR="00083AE5" w:rsidRDefault="00083AE5" w:rsidP="00083AE5">
      <w:pPr>
        <w:ind w:left="360"/>
      </w:pPr>
    </w:p>
    <w:p w:rsidR="00083AE5" w:rsidRDefault="00083AE5" w:rsidP="00083AE5">
      <w:pPr>
        <w:ind w:left="360"/>
      </w:pPr>
    </w:p>
    <w:p w:rsidR="00083AE5" w:rsidRDefault="005D5D9B" w:rsidP="005D5D9B">
      <w:pPr>
        <w:pStyle w:val="ListParagraph"/>
        <w:numPr>
          <w:ilvl w:val="0"/>
          <w:numId w:val="3"/>
        </w:numPr>
      </w:pPr>
      <w:r>
        <w:t>– What will often occur in countries with weak financial institutions?</w:t>
      </w:r>
    </w:p>
    <w:p w:rsidR="005D5D9B" w:rsidRDefault="005D5D9B" w:rsidP="005D5D9B">
      <w:pPr>
        <w:ind w:left="360"/>
      </w:pPr>
    </w:p>
    <w:p w:rsidR="005D5D9B" w:rsidRDefault="005D5D9B" w:rsidP="005D5D9B">
      <w:pPr>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w:t>
      </w:r>
    </w:p>
    <w:p w:rsidR="005D5D9B" w:rsidRDefault="005D5D9B" w:rsidP="005D5D9B">
      <w:pPr>
        <w:ind w:left="360"/>
      </w:pPr>
    </w:p>
    <w:p w:rsidR="005D5D9B" w:rsidRDefault="005D5D9B" w:rsidP="005D5D9B">
      <w:pPr>
        <w:pStyle w:val="ListParagraph"/>
        <w:numPr>
          <w:ilvl w:val="0"/>
          <w:numId w:val="3"/>
        </w:numPr>
      </w:pPr>
      <w:r>
        <w:t>– Why do poor people within LEDCs struggle to gain access to official financial markets?</w:t>
      </w:r>
    </w:p>
    <w:p w:rsidR="005D5D9B" w:rsidRDefault="005D5D9B" w:rsidP="005D5D9B">
      <w:pPr>
        <w:ind w:left="360"/>
      </w:pPr>
    </w:p>
    <w:p w:rsidR="005D5D9B" w:rsidRDefault="005D5D9B" w:rsidP="005D5D9B">
      <w:pPr>
        <w:spacing w:line="360" w:lineRule="auto"/>
        <w:ind w:left="360"/>
      </w:pPr>
      <w:r>
        <w:t>______________________________________________________________________________________________________________________________________________________</w:t>
      </w:r>
    </w:p>
    <w:p w:rsidR="005D5D9B" w:rsidRDefault="005D5D9B" w:rsidP="005D5D9B">
      <w:pPr>
        <w:ind w:left="360"/>
      </w:pPr>
    </w:p>
    <w:p w:rsidR="005D5D9B" w:rsidRDefault="005D5D9B" w:rsidP="005D5D9B">
      <w:pPr>
        <w:pStyle w:val="ListParagraph"/>
        <w:numPr>
          <w:ilvl w:val="0"/>
          <w:numId w:val="3"/>
        </w:numPr>
      </w:pPr>
      <w:r>
        <w:t>– Use the table below to summarize how ‘</w:t>
      </w:r>
      <w:r w:rsidRPr="005D5D9B">
        <w:rPr>
          <w:b/>
        </w:rPr>
        <w:t>microcredit</w:t>
      </w:r>
      <w:r>
        <w:t>’ schemes are providing development opportunities</w:t>
      </w:r>
      <w:r w:rsidR="007F6E3D">
        <w:t xml:space="preserve"> in LEDCs.</w:t>
      </w:r>
    </w:p>
    <w:p w:rsidR="007F6E3D" w:rsidRDefault="007F6E3D" w:rsidP="007F6E3D">
      <w:pPr>
        <w:ind w:left="360"/>
      </w:pPr>
    </w:p>
    <w:tbl>
      <w:tblPr>
        <w:tblStyle w:val="TableGrid"/>
        <w:tblW w:w="0" w:type="auto"/>
        <w:tblInd w:w="36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2725"/>
        <w:gridCol w:w="6537"/>
      </w:tblGrid>
      <w:tr w:rsidR="007F6E3D" w:rsidTr="007F6E3D">
        <w:tc>
          <w:tcPr>
            <w:tcW w:w="2725" w:type="dxa"/>
            <w:shd w:val="clear" w:color="auto" w:fill="B6DDE8" w:themeFill="accent5" w:themeFillTint="66"/>
          </w:tcPr>
          <w:p w:rsidR="007F6E3D" w:rsidRDefault="007F6E3D" w:rsidP="007F6E3D"/>
          <w:p w:rsidR="007F6E3D" w:rsidRDefault="007F6E3D" w:rsidP="007F6E3D">
            <w:r>
              <w:t>Origin</w:t>
            </w:r>
          </w:p>
          <w:p w:rsidR="007F6E3D" w:rsidRDefault="007F6E3D" w:rsidP="007F6E3D"/>
        </w:tc>
        <w:tc>
          <w:tcPr>
            <w:tcW w:w="6537" w:type="dxa"/>
          </w:tcPr>
          <w:p w:rsidR="007F6E3D" w:rsidRDefault="007F6E3D" w:rsidP="007F6E3D"/>
        </w:tc>
      </w:tr>
      <w:tr w:rsidR="007F6E3D" w:rsidTr="007F6E3D">
        <w:tc>
          <w:tcPr>
            <w:tcW w:w="2725" w:type="dxa"/>
            <w:shd w:val="clear" w:color="auto" w:fill="B6DDE8" w:themeFill="accent5" w:themeFillTint="66"/>
          </w:tcPr>
          <w:p w:rsidR="007F6E3D" w:rsidRDefault="007F6E3D" w:rsidP="007F6E3D"/>
          <w:p w:rsidR="007F6E3D" w:rsidRDefault="007F6E3D" w:rsidP="007F6E3D">
            <w:r>
              <w:t>Purpose of micro-credit</w:t>
            </w:r>
          </w:p>
          <w:p w:rsidR="007F6E3D" w:rsidRDefault="007F6E3D" w:rsidP="007F6E3D">
            <w:r>
              <w:t>loan</w:t>
            </w:r>
          </w:p>
          <w:p w:rsidR="007F6E3D" w:rsidRDefault="007F6E3D" w:rsidP="007F6E3D"/>
        </w:tc>
        <w:tc>
          <w:tcPr>
            <w:tcW w:w="6537" w:type="dxa"/>
          </w:tcPr>
          <w:p w:rsidR="007F6E3D" w:rsidRDefault="007F6E3D" w:rsidP="007F6E3D"/>
        </w:tc>
      </w:tr>
      <w:tr w:rsidR="007F6E3D" w:rsidTr="007F6E3D">
        <w:tc>
          <w:tcPr>
            <w:tcW w:w="2725" w:type="dxa"/>
            <w:shd w:val="clear" w:color="auto" w:fill="B6DDE8" w:themeFill="accent5" w:themeFillTint="66"/>
          </w:tcPr>
          <w:p w:rsidR="007F6E3D" w:rsidRDefault="007F6E3D" w:rsidP="007F6E3D"/>
          <w:p w:rsidR="007F6E3D" w:rsidRDefault="007F6E3D" w:rsidP="007F6E3D">
            <w:r>
              <w:t>Examples</w:t>
            </w:r>
          </w:p>
          <w:p w:rsidR="007F6E3D" w:rsidRDefault="007F6E3D" w:rsidP="007F6E3D"/>
          <w:p w:rsidR="007F6E3D" w:rsidRDefault="007F6E3D" w:rsidP="007F6E3D"/>
        </w:tc>
        <w:tc>
          <w:tcPr>
            <w:tcW w:w="6537" w:type="dxa"/>
          </w:tcPr>
          <w:p w:rsidR="007F6E3D" w:rsidRDefault="007F6E3D" w:rsidP="007F6E3D"/>
        </w:tc>
      </w:tr>
      <w:tr w:rsidR="007F6E3D" w:rsidTr="007F6E3D">
        <w:tc>
          <w:tcPr>
            <w:tcW w:w="2725" w:type="dxa"/>
            <w:shd w:val="clear" w:color="auto" w:fill="B6DDE8" w:themeFill="accent5" w:themeFillTint="66"/>
          </w:tcPr>
          <w:p w:rsidR="007F6E3D" w:rsidRDefault="007F6E3D" w:rsidP="007F6E3D"/>
          <w:p w:rsidR="007F6E3D" w:rsidRDefault="007F6E3D" w:rsidP="007F6E3D">
            <w:r>
              <w:t>Main recipients</w:t>
            </w:r>
          </w:p>
          <w:p w:rsidR="007F6E3D" w:rsidRDefault="007F6E3D" w:rsidP="007F6E3D"/>
          <w:p w:rsidR="007F6E3D" w:rsidRDefault="007F6E3D" w:rsidP="007F6E3D"/>
        </w:tc>
        <w:tc>
          <w:tcPr>
            <w:tcW w:w="6537" w:type="dxa"/>
          </w:tcPr>
          <w:p w:rsidR="007F6E3D" w:rsidRDefault="007F6E3D" w:rsidP="007F6E3D"/>
        </w:tc>
      </w:tr>
    </w:tbl>
    <w:p w:rsidR="007F6E3D" w:rsidRDefault="007F6E3D" w:rsidP="007F6E3D">
      <w:pPr>
        <w:ind w:left="360"/>
      </w:pPr>
    </w:p>
    <w:p w:rsidR="007F6E3D" w:rsidRDefault="007F6E3D" w:rsidP="007F6E3D">
      <w:pPr>
        <w:ind w:left="360"/>
      </w:pPr>
    </w:p>
    <w:p w:rsidR="007F6E3D" w:rsidRDefault="007F6E3D" w:rsidP="007F6E3D">
      <w:pPr>
        <w:ind w:left="360"/>
        <w:rPr>
          <w:b/>
        </w:rPr>
      </w:pPr>
      <w:r>
        <w:rPr>
          <w:b/>
        </w:rPr>
        <w:t>Taxation</w:t>
      </w:r>
    </w:p>
    <w:p w:rsidR="007F6E3D" w:rsidRDefault="007F6E3D" w:rsidP="007F6E3D">
      <w:pPr>
        <w:ind w:left="360"/>
        <w:rPr>
          <w:b/>
        </w:rPr>
      </w:pPr>
    </w:p>
    <w:p w:rsidR="007F6E3D" w:rsidRDefault="007F6E3D" w:rsidP="007F6E3D">
      <w:pPr>
        <w:pStyle w:val="ListParagraph"/>
        <w:numPr>
          <w:ilvl w:val="0"/>
          <w:numId w:val="3"/>
        </w:numPr>
      </w:pPr>
      <w:r>
        <w:t>– Taxation revenue enables a government to____________________________________</w:t>
      </w:r>
    </w:p>
    <w:p w:rsidR="0001398D" w:rsidRDefault="0001398D" w:rsidP="0001398D">
      <w:pPr>
        <w:ind w:left="360"/>
      </w:pPr>
    </w:p>
    <w:p w:rsidR="0001398D" w:rsidRDefault="0001398D" w:rsidP="0001398D">
      <w:pPr>
        <w:pStyle w:val="ListParagraph"/>
        <w:numPr>
          <w:ilvl w:val="0"/>
          <w:numId w:val="3"/>
        </w:numPr>
      </w:pPr>
      <w:r>
        <w:t xml:space="preserve">– Collecting sufficient tax revenue is problematic in LEDCs due to the fact </w:t>
      </w:r>
      <w:proofErr w:type="gramStart"/>
      <w:r>
        <w:t>that:-</w:t>
      </w:r>
      <w:proofErr w:type="gramEnd"/>
    </w:p>
    <w:p w:rsidR="0001398D" w:rsidRDefault="0001398D" w:rsidP="0001398D">
      <w:pPr>
        <w:pStyle w:val="ListParagraph"/>
      </w:pPr>
    </w:p>
    <w:p w:rsidR="0001398D" w:rsidRDefault="0001398D" w:rsidP="0001398D"/>
    <w:p w:rsidR="0001398D" w:rsidRPr="0001398D" w:rsidRDefault="0001398D" w:rsidP="0001398D">
      <w:pPr>
        <w:pStyle w:val="ListParagraph"/>
        <w:numPr>
          <w:ilvl w:val="0"/>
          <w:numId w:val="5"/>
        </w:numPr>
        <w:rPr>
          <w:i/>
        </w:rPr>
      </w:pPr>
      <w:r w:rsidRPr="0001398D">
        <w:rPr>
          <w:i/>
        </w:rPr>
        <w:t>Income tax_______________________________________________________________</w:t>
      </w:r>
    </w:p>
    <w:p w:rsidR="0001398D" w:rsidRPr="0001398D" w:rsidRDefault="0001398D" w:rsidP="0001398D">
      <w:pPr>
        <w:ind w:left="360"/>
        <w:rPr>
          <w:i/>
        </w:rPr>
      </w:pPr>
    </w:p>
    <w:p w:rsidR="0001398D" w:rsidRPr="0001398D" w:rsidRDefault="0001398D" w:rsidP="0001398D">
      <w:pPr>
        <w:pStyle w:val="ListParagraph"/>
        <w:numPr>
          <w:ilvl w:val="0"/>
          <w:numId w:val="5"/>
        </w:numPr>
        <w:rPr>
          <w:i/>
        </w:rPr>
      </w:pPr>
      <w:r w:rsidRPr="0001398D">
        <w:rPr>
          <w:i/>
        </w:rPr>
        <w:t>Corporation tax___________________________________________________________</w:t>
      </w:r>
    </w:p>
    <w:p w:rsidR="0001398D" w:rsidRPr="0001398D" w:rsidRDefault="0001398D" w:rsidP="0001398D">
      <w:pPr>
        <w:pStyle w:val="ListParagraph"/>
        <w:rPr>
          <w:i/>
        </w:rPr>
      </w:pPr>
    </w:p>
    <w:p w:rsidR="0001398D" w:rsidRPr="0001398D" w:rsidRDefault="0001398D" w:rsidP="0001398D">
      <w:pPr>
        <w:pStyle w:val="ListParagraph"/>
        <w:numPr>
          <w:ilvl w:val="0"/>
          <w:numId w:val="5"/>
        </w:numPr>
        <w:rPr>
          <w:i/>
        </w:rPr>
      </w:pPr>
      <w:r w:rsidRPr="0001398D">
        <w:rPr>
          <w:i/>
        </w:rPr>
        <w:t>Excise duties_____________________________________________________________</w:t>
      </w:r>
    </w:p>
    <w:p w:rsidR="005D5D9B" w:rsidRPr="0001398D" w:rsidRDefault="005D5D9B" w:rsidP="005D5D9B">
      <w:pPr>
        <w:ind w:left="360"/>
        <w:rPr>
          <w:i/>
        </w:rPr>
      </w:pPr>
    </w:p>
    <w:p w:rsidR="0001398D" w:rsidRPr="0001398D" w:rsidRDefault="0001398D" w:rsidP="005D5D9B">
      <w:pPr>
        <w:ind w:left="360"/>
        <w:rPr>
          <w:i/>
        </w:rPr>
      </w:pPr>
      <w:r w:rsidRPr="0001398D">
        <w:rPr>
          <w:i/>
        </w:rPr>
        <w:t>___________________________________________________________________________</w:t>
      </w:r>
    </w:p>
    <w:p w:rsidR="0001398D" w:rsidRPr="0001398D" w:rsidRDefault="0001398D" w:rsidP="005D5D9B">
      <w:pPr>
        <w:ind w:left="360"/>
        <w:rPr>
          <w:i/>
        </w:rPr>
      </w:pPr>
    </w:p>
    <w:p w:rsidR="0001398D" w:rsidRPr="0001398D" w:rsidRDefault="0001398D" w:rsidP="0001398D">
      <w:pPr>
        <w:pStyle w:val="ListParagraph"/>
        <w:numPr>
          <w:ilvl w:val="0"/>
          <w:numId w:val="6"/>
        </w:numPr>
        <w:ind w:left="709" w:hanging="283"/>
        <w:rPr>
          <w:i/>
        </w:rPr>
      </w:pPr>
      <w:r w:rsidRPr="0001398D">
        <w:rPr>
          <w:i/>
        </w:rPr>
        <w:t>Administration ___________________________________________________________</w:t>
      </w:r>
    </w:p>
    <w:p w:rsidR="0001398D" w:rsidRPr="0001398D" w:rsidRDefault="0001398D" w:rsidP="0001398D">
      <w:pPr>
        <w:ind w:left="426"/>
        <w:rPr>
          <w:i/>
        </w:rPr>
      </w:pPr>
    </w:p>
    <w:p w:rsidR="0001398D" w:rsidRPr="0001398D" w:rsidRDefault="0001398D" w:rsidP="0001398D">
      <w:pPr>
        <w:pStyle w:val="ListParagraph"/>
        <w:numPr>
          <w:ilvl w:val="0"/>
          <w:numId w:val="6"/>
        </w:numPr>
        <w:ind w:left="709" w:hanging="283"/>
        <w:rPr>
          <w:i/>
        </w:rPr>
      </w:pPr>
      <w:r w:rsidRPr="0001398D">
        <w:rPr>
          <w:i/>
        </w:rPr>
        <w:t>Informal markets__________________________________________________________</w:t>
      </w:r>
    </w:p>
    <w:p w:rsidR="005D5D9B" w:rsidRDefault="005D5D9B" w:rsidP="005D5D9B">
      <w:pPr>
        <w:ind w:left="360"/>
      </w:pPr>
    </w:p>
    <w:p w:rsidR="005D5D9B" w:rsidRDefault="005D5D9B" w:rsidP="005D5D9B">
      <w:pPr>
        <w:ind w:left="360"/>
      </w:pPr>
    </w:p>
    <w:p w:rsidR="005D5D9B" w:rsidRDefault="005D5D9B" w:rsidP="005D5D9B">
      <w:pPr>
        <w:ind w:left="360"/>
      </w:pPr>
    </w:p>
    <w:p w:rsidR="0001398D" w:rsidRDefault="0001398D" w:rsidP="0001398D">
      <w:pPr>
        <w:pStyle w:val="ListParagraph"/>
        <w:numPr>
          <w:ilvl w:val="0"/>
          <w:numId w:val="3"/>
        </w:numPr>
      </w:pPr>
      <w:r>
        <w:t xml:space="preserve">– What are the </w:t>
      </w:r>
      <w:r w:rsidRPr="0001398D">
        <w:rPr>
          <w:b/>
        </w:rPr>
        <w:t>drawbacks</w:t>
      </w:r>
      <w:r>
        <w:t xml:space="preserve"> for workers of operating in informal markets?</w:t>
      </w:r>
    </w:p>
    <w:p w:rsidR="0001398D" w:rsidRDefault="0001398D" w:rsidP="0001398D">
      <w:pPr>
        <w:ind w:left="360"/>
      </w:pPr>
    </w:p>
    <w:p w:rsidR="0001398D" w:rsidRDefault="0001398D" w:rsidP="0001398D">
      <w:pPr>
        <w:spacing w:line="360" w:lineRule="auto"/>
        <w:ind w:left="360"/>
      </w:pPr>
      <w:r>
        <w:t>______________________________________________________________________________________________________________________________________________________</w:t>
      </w:r>
    </w:p>
    <w:p w:rsidR="0001398D" w:rsidRDefault="0001398D" w:rsidP="0001398D">
      <w:pPr>
        <w:ind w:left="360"/>
      </w:pPr>
    </w:p>
    <w:p w:rsidR="0001398D" w:rsidRDefault="0001398D" w:rsidP="0001398D">
      <w:pPr>
        <w:ind w:left="360"/>
        <w:rPr>
          <w:b/>
        </w:rPr>
      </w:pPr>
      <w:r>
        <w:rPr>
          <w:b/>
        </w:rPr>
        <w:t>The use of appropriate technology</w:t>
      </w:r>
    </w:p>
    <w:p w:rsidR="0001398D" w:rsidRDefault="0001398D" w:rsidP="0001398D">
      <w:pPr>
        <w:ind w:left="360"/>
        <w:rPr>
          <w:b/>
        </w:rPr>
      </w:pPr>
    </w:p>
    <w:p w:rsidR="0001398D" w:rsidRDefault="004A4E66" w:rsidP="004A4E66">
      <w:pPr>
        <w:pStyle w:val="ListParagraph"/>
        <w:numPr>
          <w:ilvl w:val="0"/>
          <w:numId w:val="3"/>
        </w:numPr>
      </w:pPr>
      <w:r>
        <w:t>– How might one describe the factor endowment of a typical LEDC?</w:t>
      </w:r>
    </w:p>
    <w:p w:rsidR="004A4E66" w:rsidRDefault="004A4E66" w:rsidP="004A4E66">
      <w:pPr>
        <w:ind w:left="360"/>
      </w:pPr>
    </w:p>
    <w:p w:rsidR="004A4E66" w:rsidRDefault="004A4E66" w:rsidP="004A4E66">
      <w:pPr>
        <w:ind w:left="360"/>
      </w:pPr>
      <w:r>
        <w:t>_________________________________________________________________________</w:t>
      </w:r>
    </w:p>
    <w:p w:rsidR="004A4E66" w:rsidRDefault="004A4E66" w:rsidP="004A4E66">
      <w:pPr>
        <w:ind w:left="360"/>
      </w:pPr>
    </w:p>
    <w:p w:rsidR="004A4E66" w:rsidRDefault="004A4E66" w:rsidP="004A4E66">
      <w:pPr>
        <w:pStyle w:val="ListParagraph"/>
        <w:numPr>
          <w:ilvl w:val="0"/>
          <w:numId w:val="3"/>
        </w:numPr>
      </w:pPr>
      <w:r>
        <w:t>– What type of technology would therefore be appropriate in order to encourage economic development?</w:t>
      </w:r>
    </w:p>
    <w:p w:rsidR="004A4E66" w:rsidRDefault="004A4E66" w:rsidP="004A4E66">
      <w:pPr>
        <w:ind w:left="360"/>
      </w:pPr>
    </w:p>
    <w:p w:rsidR="004A4E66" w:rsidRDefault="004A4E66" w:rsidP="004A4E66">
      <w:pPr>
        <w:spacing w:line="360" w:lineRule="auto"/>
        <w:ind w:left="360"/>
      </w:pPr>
      <w:r>
        <w:lastRenderedPageBreak/>
        <w:t>_________________________________________________________________________________________________________________________________________________________________________________________________________________________________</w:t>
      </w:r>
    </w:p>
    <w:p w:rsidR="004A4E66" w:rsidRDefault="004A4E66" w:rsidP="004A4E66">
      <w:pPr>
        <w:ind w:left="360"/>
      </w:pPr>
    </w:p>
    <w:p w:rsidR="004A4E66" w:rsidRDefault="004A4E66" w:rsidP="004A4E66">
      <w:pPr>
        <w:ind w:left="360"/>
      </w:pPr>
    </w:p>
    <w:p w:rsidR="004A4E66" w:rsidRDefault="004A4E66" w:rsidP="004A4E66">
      <w:pPr>
        <w:pStyle w:val="ListParagraph"/>
        <w:numPr>
          <w:ilvl w:val="0"/>
          <w:numId w:val="3"/>
        </w:numPr>
      </w:pPr>
      <w:r>
        <w:t>– How might decisions about which consumer goods to buy also have an impact upon economic development?</w:t>
      </w:r>
    </w:p>
    <w:p w:rsidR="004A4E66" w:rsidRPr="0001398D" w:rsidRDefault="004A4E66" w:rsidP="004A4E66">
      <w:pPr>
        <w:ind w:left="360"/>
      </w:pPr>
    </w:p>
    <w:p w:rsidR="0001398D" w:rsidRDefault="0001398D" w:rsidP="0001398D">
      <w:pPr>
        <w:ind w:left="360"/>
      </w:pPr>
    </w:p>
    <w:p w:rsidR="0001398D" w:rsidRDefault="004A4E66" w:rsidP="004A4E66">
      <w:pPr>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w:t>
      </w:r>
    </w:p>
    <w:p w:rsidR="004A4E66" w:rsidRDefault="004A4E66" w:rsidP="0001398D">
      <w:pPr>
        <w:ind w:left="360"/>
      </w:pPr>
    </w:p>
    <w:p w:rsidR="004A4E66" w:rsidRDefault="004A4E66" w:rsidP="0001398D">
      <w:pPr>
        <w:ind w:left="360"/>
        <w:rPr>
          <w:b/>
        </w:rPr>
      </w:pPr>
      <w:r>
        <w:rPr>
          <w:b/>
        </w:rPr>
        <w:t>The empowerment of women</w:t>
      </w:r>
    </w:p>
    <w:p w:rsidR="004A4E66" w:rsidRDefault="004A4E66" w:rsidP="0001398D">
      <w:pPr>
        <w:ind w:left="360"/>
        <w:rPr>
          <w:b/>
        </w:rPr>
      </w:pPr>
    </w:p>
    <w:p w:rsidR="004A4E66" w:rsidRDefault="004071CE" w:rsidP="0001398D">
      <w:pPr>
        <w:ind w:left="360"/>
      </w:pPr>
      <w:r>
        <w:t>In many LEDCs women face higher death rates, lower levels of literacy and lower incomes, not mention other forms of discrimination.  This is largely due to the fact that the role of women is secondary to that of men.</w:t>
      </w:r>
    </w:p>
    <w:p w:rsidR="004071CE" w:rsidRDefault="004071CE" w:rsidP="0001398D">
      <w:pPr>
        <w:ind w:left="360"/>
      </w:pPr>
      <w:r>
        <w:rPr>
          <w:noProof/>
          <w:lang w:eastAsia="en-GB"/>
        </w:rPr>
        <w:drawing>
          <wp:anchor distT="0" distB="0" distL="114300" distR="114300" simplePos="0" relativeHeight="251672576" behindDoc="0" locked="0" layoutInCell="1" allowOverlap="1" wp14:anchorId="1732C7C9" wp14:editId="12272345">
            <wp:simplePos x="0" y="0"/>
            <wp:positionH relativeFrom="column">
              <wp:posOffset>3242945</wp:posOffset>
            </wp:positionH>
            <wp:positionV relativeFrom="paragraph">
              <wp:posOffset>133350</wp:posOffset>
            </wp:positionV>
            <wp:extent cx="2726055" cy="4013835"/>
            <wp:effectExtent l="0" t="0" r="0" b="0"/>
            <wp:wrapSquare wrapText="bothSides"/>
            <wp:docPr id="3" name="Picture 3" descr="http://genderdebate.files.wordpress.com/2012/02/boys_off_balance51.jpg?w=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nderdebate.files.wordpress.com/2012/02/boys_off_balance51.jpg?w=4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6055" cy="4013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1CE" w:rsidRDefault="004071CE" w:rsidP="0001398D">
      <w:pPr>
        <w:ind w:left="360"/>
      </w:pPr>
      <w:r>
        <w:t>Improving the health and education of women will benefit not only the individual women concerned</w:t>
      </w:r>
      <w:r w:rsidR="00A01EB9">
        <w:t xml:space="preserve"> but will generate additional positive externalities.</w:t>
      </w:r>
    </w:p>
    <w:p w:rsidR="00A01EB9" w:rsidRDefault="00A01EB9" w:rsidP="0001398D">
      <w:pPr>
        <w:ind w:left="360"/>
      </w:pPr>
    </w:p>
    <w:p w:rsidR="00A01EB9" w:rsidRPr="00A01EB9" w:rsidRDefault="00A01EB9" w:rsidP="0001398D">
      <w:pPr>
        <w:ind w:left="360"/>
        <w:rPr>
          <w:b/>
        </w:rPr>
      </w:pPr>
      <w:r w:rsidRPr="00A01EB9">
        <w:rPr>
          <w:b/>
        </w:rPr>
        <w:t>Family health</w:t>
      </w:r>
    </w:p>
    <w:p w:rsidR="004071CE" w:rsidRDefault="004071CE" w:rsidP="0001398D">
      <w:pPr>
        <w:ind w:left="360"/>
      </w:pPr>
    </w:p>
    <w:p w:rsidR="00A01EB9" w:rsidRDefault="00A01EB9" w:rsidP="00A01EB9">
      <w:pPr>
        <w:spacing w:line="360" w:lineRule="auto"/>
        <w:ind w:left="360"/>
      </w:pPr>
      <w:r>
        <w:t>________________________________________________________________________________________________________________________________________________________</w:t>
      </w:r>
    </w:p>
    <w:p w:rsidR="00A01EB9" w:rsidRDefault="00A01EB9" w:rsidP="00A01EB9">
      <w:pPr>
        <w:spacing w:line="360" w:lineRule="auto"/>
        <w:ind w:left="360"/>
      </w:pPr>
    </w:p>
    <w:p w:rsidR="00A01EB9" w:rsidRDefault="00A01EB9" w:rsidP="00A01EB9">
      <w:pPr>
        <w:spacing w:line="360" w:lineRule="auto"/>
        <w:ind w:left="360"/>
        <w:rPr>
          <w:b/>
        </w:rPr>
      </w:pPr>
      <w:r>
        <w:rPr>
          <w:b/>
        </w:rPr>
        <w:t>Education</w:t>
      </w:r>
    </w:p>
    <w:p w:rsidR="00A01EB9" w:rsidRDefault="00A01EB9" w:rsidP="00A01EB9">
      <w:pPr>
        <w:spacing w:line="360" w:lineRule="auto"/>
        <w:ind w:left="360"/>
        <w:rPr>
          <w:b/>
        </w:rPr>
      </w:pPr>
      <w:r>
        <w:rPr>
          <w:b/>
        </w:rPr>
        <w:t>__________________________________________________________________________________________________________________</w:t>
      </w:r>
    </w:p>
    <w:p w:rsidR="00A01EB9" w:rsidRDefault="00A01EB9" w:rsidP="00A01EB9">
      <w:pPr>
        <w:spacing w:line="360" w:lineRule="auto"/>
        <w:ind w:left="360"/>
        <w:rPr>
          <w:b/>
        </w:rPr>
      </w:pPr>
    </w:p>
    <w:p w:rsidR="00A01EB9" w:rsidRDefault="00A01EB9" w:rsidP="00A01EB9">
      <w:pPr>
        <w:spacing w:line="360" w:lineRule="auto"/>
        <w:ind w:left="360"/>
        <w:rPr>
          <w:b/>
        </w:rPr>
      </w:pPr>
      <w:r>
        <w:rPr>
          <w:b/>
        </w:rPr>
        <w:t>Income</w:t>
      </w:r>
    </w:p>
    <w:p w:rsidR="00A01EB9" w:rsidRDefault="00A01EB9" w:rsidP="00A01EB9">
      <w:pPr>
        <w:spacing w:line="360" w:lineRule="auto"/>
        <w:ind w:left="360"/>
        <w:rPr>
          <w:b/>
        </w:rPr>
      </w:pPr>
      <w:r>
        <w:rPr>
          <w:b/>
        </w:rPr>
        <w:lastRenderedPageBreak/>
        <w:t>______________________________________________________________________________________________________________________________________________________</w:t>
      </w:r>
    </w:p>
    <w:p w:rsidR="00A01EB9" w:rsidRDefault="00A01EB9" w:rsidP="00A01EB9">
      <w:pPr>
        <w:spacing w:line="360" w:lineRule="auto"/>
        <w:ind w:left="360"/>
        <w:rPr>
          <w:b/>
        </w:rPr>
      </w:pPr>
    </w:p>
    <w:p w:rsidR="00A01EB9" w:rsidRDefault="00A01EB9" w:rsidP="00A01EB9">
      <w:pPr>
        <w:spacing w:line="360" w:lineRule="auto"/>
        <w:ind w:left="360"/>
        <w:rPr>
          <w:b/>
        </w:rPr>
      </w:pPr>
      <w:r>
        <w:rPr>
          <w:b/>
        </w:rPr>
        <w:t>Population</w:t>
      </w:r>
    </w:p>
    <w:p w:rsidR="00A01EB9" w:rsidRDefault="00A01EB9" w:rsidP="00A01EB9">
      <w:pPr>
        <w:spacing w:line="360" w:lineRule="auto"/>
        <w:ind w:left="360"/>
        <w:rPr>
          <w:b/>
        </w:rPr>
      </w:pPr>
      <w:r>
        <w:rPr>
          <w:b/>
        </w:rPr>
        <w:t>______________________________________________________________________________________________________________________________________________________</w:t>
      </w:r>
    </w:p>
    <w:p w:rsidR="00A01EB9" w:rsidRDefault="00A01EB9" w:rsidP="00A01EB9">
      <w:pPr>
        <w:spacing w:line="360" w:lineRule="auto"/>
        <w:ind w:left="360"/>
        <w:rPr>
          <w:b/>
        </w:rPr>
      </w:pPr>
    </w:p>
    <w:p w:rsidR="00A01EB9" w:rsidRDefault="00A01EB9" w:rsidP="00A01EB9">
      <w:pPr>
        <w:spacing w:line="360" w:lineRule="auto"/>
        <w:ind w:left="360"/>
        <w:rPr>
          <w:b/>
        </w:rPr>
      </w:pPr>
      <w:r>
        <w:rPr>
          <w:noProof/>
          <w:lang w:eastAsia="en-GB"/>
        </w:rPr>
        <w:drawing>
          <wp:inline distT="0" distB="0" distL="0" distR="0">
            <wp:extent cx="5792064" cy="2695699"/>
            <wp:effectExtent l="0" t="0" r="0" b="0"/>
            <wp:docPr id="5" name="Picture 5" descr="http://genderdebate.files.wordpress.com/2012/02/sex_ratio_total_population1.png?w=450&amp;h=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nderdebate.files.wordpress.com/2012/02/sex_ratio_total_population1.png?w=450&amp;h=2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2398" cy="2695854"/>
                    </a:xfrm>
                    <a:prstGeom prst="rect">
                      <a:avLst/>
                    </a:prstGeom>
                    <a:noFill/>
                    <a:ln>
                      <a:noFill/>
                    </a:ln>
                  </pic:spPr>
                </pic:pic>
              </a:graphicData>
            </a:graphic>
          </wp:inline>
        </w:drawing>
      </w:r>
    </w:p>
    <w:p w:rsidR="00A01EB9" w:rsidRDefault="00A01EB9" w:rsidP="00A01EB9">
      <w:pPr>
        <w:spacing w:line="360" w:lineRule="auto"/>
        <w:ind w:firstLine="1276"/>
        <w:rPr>
          <w:b/>
        </w:rPr>
      </w:pPr>
    </w:p>
    <w:p w:rsidR="00A01EB9" w:rsidRPr="00A01EB9" w:rsidRDefault="00A01EB9" w:rsidP="00A01EB9">
      <w:pPr>
        <w:numPr>
          <w:ilvl w:val="0"/>
          <w:numId w:val="7"/>
        </w:numPr>
        <w:shd w:val="clear" w:color="auto" w:fill="FFFFFF"/>
        <w:spacing w:before="105" w:after="120" w:line="252" w:lineRule="atLeast"/>
        <w:ind w:left="150" w:firstLine="276"/>
        <w:rPr>
          <w:rFonts w:ascii="Verdana" w:hAnsi="Verdana"/>
          <w:color w:val="333333"/>
          <w:sz w:val="18"/>
          <w:szCs w:val="18"/>
          <w:lang w:eastAsia="en-GB"/>
        </w:rPr>
      </w:pPr>
      <w:r w:rsidRPr="00A01EB9">
        <w:rPr>
          <w:rFonts w:ascii="Verdana" w:hAnsi="Verdana"/>
          <w:color w:val="333333"/>
          <w:sz w:val="18"/>
          <w:szCs w:val="18"/>
          <w:lang w:eastAsia="en-GB"/>
        </w:rPr>
        <w:t>Pink = More women than men</w:t>
      </w:r>
    </w:p>
    <w:p w:rsidR="00A01EB9" w:rsidRPr="00A01EB9" w:rsidRDefault="00A01EB9" w:rsidP="00A01EB9">
      <w:pPr>
        <w:numPr>
          <w:ilvl w:val="0"/>
          <w:numId w:val="7"/>
        </w:numPr>
        <w:shd w:val="clear" w:color="auto" w:fill="FFFFFF"/>
        <w:spacing w:before="105" w:after="120" w:line="252" w:lineRule="atLeast"/>
        <w:ind w:left="150" w:firstLine="276"/>
        <w:rPr>
          <w:rFonts w:ascii="Verdana" w:hAnsi="Verdana"/>
          <w:color w:val="333333"/>
          <w:sz w:val="18"/>
          <w:szCs w:val="18"/>
          <w:lang w:eastAsia="en-GB"/>
        </w:rPr>
      </w:pPr>
      <w:r w:rsidRPr="00A01EB9">
        <w:rPr>
          <w:rFonts w:ascii="Verdana" w:hAnsi="Verdana"/>
          <w:color w:val="333333"/>
          <w:sz w:val="18"/>
          <w:szCs w:val="18"/>
          <w:lang w:eastAsia="en-GB"/>
        </w:rPr>
        <w:t>Green = Equal</w:t>
      </w:r>
    </w:p>
    <w:p w:rsidR="00A01EB9" w:rsidRDefault="00A01EB9" w:rsidP="00A01EB9">
      <w:pPr>
        <w:numPr>
          <w:ilvl w:val="0"/>
          <w:numId w:val="7"/>
        </w:numPr>
        <w:shd w:val="clear" w:color="auto" w:fill="FFFFFF"/>
        <w:spacing w:before="105" w:after="120" w:line="252" w:lineRule="atLeast"/>
        <w:ind w:left="150" w:firstLine="276"/>
        <w:rPr>
          <w:rFonts w:ascii="Verdana" w:hAnsi="Verdana"/>
          <w:color w:val="333333"/>
          <w:sz w:val="18"/>
          <w:szCs w:val="18"/>
          <w:lang w:eastAsia="en-GB"/>
        </w:rPr>
      </w:pPr>
      <w:r w:rsidRPr="00A01EB9">
        <w:rPr>
          <w:rFonts w:ascii="Verdana" w:hAnsi="Verdana"/>
          <w:color w:val="333333"/>
          <w:sz w:val="18"/>
          <w:szCs w:val="18"/>
          <w:lang w:eastAsia="en-GB"/>
        </w:rPr>
        <w:t>Blue = More men than women</w:t>
      </w:r>
    </w:p>
    <w:p w:rsidR="00A01EB9" w:rsidRDefault="00A01EB9" w:rsidP="00A01EB9">
      <w:pPr>
        <w:shd w:val="clear" w:color="auto" w:fill="FFFFFF"/>
        <w:spacing w:before="105" w:after="120" w:line="252" w:lineRule="atLeast"/>
        <w:ind w:left="-210"/>
        <w:rPr>
          <w:rFonts w:ascii="Verdana" w:hAnsi="Verdana"/>
          <w:color w:val="333333"/>
          <w:sz w:val="18"/>
          <w:szCs w:val="18"/>
          <w:lang w:eastAsia="en-GB"/>
        </w:rPr>
      </w:pPr>
    </w:p>
    <w:p w:rsidR="00A01EB9" w:rsidRDefault="00A01EB9" w:rsidP="00A01EB9">
      <w:pPr>
        <w:shd w:val="clear" w:color="auto" w:fill="FFFFFF"/>
        <w:spacing w:before="105" w:after="120" w:line="252" w:lineRule="atLeast"/>
        <w:ind w:left="-210" w:firstLine="360"/>
        <w:rPr>
          <w:b/>
          <w:color w:val="333333"/>
          <w:szCs w:val="24"/>
          <w:lang w:eastAsia="en-GB"/>
        </w:rPr>
      </w:pPr>
      <w:r>
        <w:rPr>
          <w:b/>
          <w:color w:val="333333"/>
          <w:szCs w:val="24"/>
          <w:lang w:eastAsia="en-GB"/>
        </w:rPr>
        <w:t>Income distribution</w:t>
      </w:r>
    </w:p>
    <w:p w:rsidR="00A01EB9" w:rsidRDefault="00A01EB9" w:rsidP="00A01EB9">
      <w:pPr>
        <w:shd w:val="clear" w:color="auto" w:fill="FFFFFF"/>
        <w:spacing w:before="105" w:after="120" w:line="252" w:lineRule="atLeast"/>
        <w:ind w:left="-210"/>
        <w:rPr>
          <w:b/>
          <w:color w:val="333333"/>
          <w:szCs w:val="24"/>
          <w:lang w:eastAsia="en-GB"/>
        </w:rPr>
      </w:pPr>
    </w:p>
    <w:p w:rsidR="00A01EB9" w:rsidRDefault="00147739" w:rsidP="00147739">
      <w:pPr>
        <w:pStyle w:val="ListParagraph"/>
        <w:numPr>
          <w:ilvl w:val="0"/>
          <w:numId w:val="3"/>
        </w:numPr>
        <w:shd w:val="clear" w:color="auto" w:fill="FFFFFF"/>
        <w:spacing w:before="105" w:after="120" w:line="252" w:lineRule="atLeast"/>
        <w:rPr>
          <w:color w:val="333333"/>
          <w:szCs w:val="24"/>
          <w:lang w:eastAsia="en-GB"/>
        </w:rPr>
      </w:pPr>
      <w:r>
        <w:rPr>
          <w:color w:val="333333"/>
          <w:szCs w:val="24"/>
          <w:lang w:eastAsia="en-GB"/>
        </w:rPr>
        <w:t>– How is income generally distributed across the population of an LEDC?</w:t>
      </w:r>
    </w:p>
    <w:p w:rsidR="00147739" w:rsidRDefault="00147739" w:rsidP="00147739">
      <w:pPr>
        <w:shd w:val="clear" w:color="auto" w:fill="FFFFFF"/>
        <w:spacing w:before="105" w:after="120" w:line="252" w:lineRule="atLeast"/>
        <w:ind w:left="360"/>
        <w:rPr>
          <w:color w:val="333333"/>
          <w:szCs w:val="24"/>
          <w:lang w:eastAsia="en-GB"/>
        </w:rPr>
      </w:pPr>
    </w:p>
    <w:p w:rsidR="00147739" w:rsidRDefault="00147739" w:rsidP="00147739">
      <w:pPr>
        <w:shd w:val="clear" w:color="auto" w:fill="FFFFFF"/>
        <w:spacing w:before="105" w:after="120" w:line="360" w:lineRule="auto"/>
        <w:ind w:left="360"/>
        <w:rPr>
          <w:color w:val="333333"/>
          <w:szCs w:val="24"/>
          <w:lang w:eastAsia="en-GB"/>
        </w:rPr>
      </w:pPr>
      <w:r>
        <w:rPr>
          <w:color w:val="333333"/>
          <w:szCs w:val="24"/>
          <w:lang w:eastAsia="en-GB"/>
        </w:rPr>
        <w:t>______________________________________________________________________________________________________________________________________________________</w:t>
      </w:r>
    </w:p>
    <w:p w:rsidR="00147739" w:rsidRPr="00147739" w:rsidRDefault="00147739" w:rsidP="00147739">
      <w:pPr>
        <w:shd w:val="clear" w:color="auto" w:fill="FFFFFF"/>
        <w:spacing w:before="105" w:after="120" w:line="252" w:lineRule="atLeast"/>
        <w:ind w:left="360"/>
        <w:rPr>
          <w:color w:val="333333"/>
          <w:szCs w:val="24"/>
          <w:lang w:eastAsia="en-GB"/>
        </w:rPr>
      </w:pPr>
    </w:p>
    <w:p w:rsidR="00A01EB9" w:rsidRDefault="00147739" w:rsidP="00147739">
      <w:pPr>
        <w:pStyle w:val="ListParagraph"/>
        <w:numPr>
          <w:ilvl w:val="0"/>
          <w:numId w:val="3"/>
        </w:numPr>
        <w:shd w:val="clear" w:color="auto" w:fill="FFFFFF"/>
        <w:spacing w:before="105" w:after="120" w:line="252" w:lineRule="atLeast"/>
        <w:rPr>
          <w:color w:val="333333"/>
          <w:szCs w:val="24"/>
          <w:lang w:eastAsia="en-GB"/>
        </w:rPr>
      </w:pPr>
      <w:r>
        <w:rPr>
          <w:color w:val="333333"/>
          <w:szCs w:val="24"/>
          <w:lang w:eastAsia="en-GB"/>
        </w:rPr>
        <w:t>– Why does a high level of income inequality have a detrimental impact upon the development of a nation?</w:t>
      </w:r>
    </w:p>
    <w:p w:rsidR="00147739" w:rsidRDefault="00147739" w:rsidP="00147739">
      <w:pPr>
        <w:shd w:val="clear" w:color="auto" w:fill="FFFFFF"/>
        <w:spacing w:before="105" w:after="120" w:line="360" w:lineRule="auto"/>
        <w:ind w:left="360"/>
        <w:rPr>
          <w:color w:val="333333"/>
          <w:szCs w:val="24"/>
          <w:lang w:eastAsia="en-GB"/>
        </w:rPr>
      </w:pPr>
      <w:r>
        <w:rPr>
          <w:color w:val="333333"/>
          <w:szCs w:val="24"/>
          <w:lang w:eastAsia="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7739" w:rsidRPr="00147739" w:rsidRDefault="00147739" w:rsidP="00147739">
      <w:pPr>
        <w:shd w:val="clear" w:color="auto" w:fill="FFFFFF"/>
        <w:spacing w:before="105" w:after="120" w:line="252" w:lineRule="atLeast"/>
        <w:ind w:left="360"/>
        <w:rPr>
          <w:color w:val="333333"/>
          <w:szCs w:val="24"/>
          <w:lang w:eastAsia="en-GB"/>
        </w:rPr>
      </w:pPr>
      <w:r>
        <w:rPr>
          <w:noProof/>
          <w:lang w:eastAsia="en-GB"/>
        </w:rPr>
        <w:drawing>
          <wp:anchor distT="0" distB="0" distL="114300" distR="114300" simplePos="0" relativeHeight="251673600" behindDoc="0" locked="0" layoutInCell="1" allowOverlap="1" wp14:anchorId="799475E5" wp14:editId="4F7BDDDB">
            <wp:simplePos x="0" y="0"/>
            <wp:positionH relativeFrom="column">
              <wp:posOffset>227330</wp:posOffset>
            </wp:positionH>
            <wp:positionV relativeFrom="paragraph">
              <wp:posOffset>145415</wp:posOffset>
            </wp:positionV>
            <wp:extent cx="5224780" cy="4276725"/>
            <wp:effectExtent l="0" t="0" r="0" b="0"/>
            <wp:wrapSquare wrapText="bothSides"/>
            <wp:docPr id="6" name="Picture 6" descr="http://library.thinkquest.org/05aug/00282/g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rary.thinkquest.org/05aug/00282/gini.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4780" cy="427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EB9" w:rsidRDefault="00A01EB9" w:rsidP="00A01EB9">
      <w:pPr>
        <w:shd w:val="clear" w:color="auto" w:fill="FFFFFF"/>
        <w:spacing w:before="105" w:after="120" w:line="252" w:lineRule="atLeast"/>
        <w:ind w:left="-210"/>
        <w:rPr>
          <w:b/>
          <w:color w:val="333333"/>
          <w:szCs w:val="24"/>
          <w:lang w:eastAsia="en-GB"/>
        </w:rPr>
      </w:pPr>
    </w:p>
    <w:p w:rsidR="00A01EB9" w:rsidRDefault="00A01EB9" w:rsidP="00A01EB9">
      <w:pPr>
        <w:shd w:val="clear" w:color="auto" w:fill="FFFFFF"/>
        <w:spacing w:before="105" w:after="120" w:line="252" w:lineRule="atLeast"/>
        <w:ind w:left="-210"/>
        <w:rPr>
          <w:b/>
          <w:color w:val="333333"/>
          <w:szCs w:val="24"/>
          <w:lang w:eastAsia="en-GB"/>
        </w:rPr>
      </w:pPr>
    </w:p>
    <w:p w:rsidR="00A01EB9" w:rsidRDefault="00A01EB9" w:rsidP="00A01EB9">
      <w:pPr>
        <w:shd w:val="clear" w:color="auto" w:fill="FFFFFF"/>
        <w:spacing w:before="105" w:after="120" w:line="252" w:lineRule="atLeast"/>
        <w:ind w:left="-210"/>
        <w:rPr>
          <w:b/>
          <w:color w:val="333333"/>
          <w:szCs w:val="24"/>
          <w:lang w:eastAsia="en-GB"/>
        </w:rPr>
      </w:pPr>
    </w:p>
    <w:p w:rsidR="00A01EB9" w:rsidRDefault="00A01EB9" w:rsidP="00A01EB9">
      <w:pPr>
        <w:shd w:val="clear" w:color="auto" w:fill="FFFFFF"/>
        <w:spacing w:before="105" w:after="120" w:line="252" w:lineRule="atLeast"/>
        <w:ind w:left="-210"/>
        <w:rPr>
          <w:b/>
          <w:color w:val="333333"/>
          <w:szCs w:val="24"/>
          <w:lang w:eastAsia="en-GB"/>
        </w:rPr>
      </w:pPr>
    </w:p>
    <w:p w:rsidR="00A01EB9" w:rsidRDefault="00A01EB9" w:rsidP="00A01EB9">
      <w:pPr>
        <w:shd w:val="clear" w:color="auto" w:fill="FFFFFF"/>
        <w:spacing w:before="105" w:after="120" w:line="252" w:lineRule="atLeast"/>
        <w:ind w:left="-210"/>
        <w:rPr>
          <w:b/>
          <w:color w:val="333333"/>
          <w:szCs w:val="24"/>
          <w:lang w:eastAsia="en-GB"/>
        </w:rPr>
      </w:pPr>
    </w:p>
    <w:p w:rsidR="00A01EB9" w:rsidRDefault="00A01EB9" w:rsidP="00A01EB9">
      <w:pPr>
        <w:shd w:val="clear" w:color="auto" w:fill="FFFFFF"/>
        <w:spacing w:before="105" w:after="120" w:line="252" w:lineRule="atLeast"/>
        <w:ind w:left="-210"/>
        <w:rPr>
          <w:b/>
          <w:color w:val="333333"/>
          <w:szCs w:val="24"/>
          <w:lang w:eastAsia="en-GB"/>
        </w:rPr>
      </w:pPr>
    </w:p>
    <w:p w:rsidR="00A01EB9" w:rsidRDefault="00A01EB9" w:rsidP="00A01EB9">
      <w:pPr>
        <w:shd w:val="clear" w:color="auto" w:fill="FFFFFF"/>
        <w:spacing w:before="105" w:after="120" w:line="252" w:lineRule="atLeast"/>
        <w:ind w:left="-210"/>
        <w:rPr>
          <w:b/>
          <w:color w:val="333333"/>
          <w:szCs w:val="24"/>
          <w:lang w:eastAsia="en-GB"/>
        </w:rPr>
      </w:pPr>
    </w:p>
    <w:p w:rsidR="00A01EB9" w:rsidRDefault="00A01EB9" w:rsidP="00A01EB9">
      <w:pPr>
        <w:shd w:val="clear" w:color="auto" w:fill="FFFFFF"/>
        <w:spacing w:before="105" w:after="120" w:line="252" w:lineRule="atLeast"/>
        <w:ind w:left="-210"/>
        <w:rPr>
          <w:b/>
          <w:color w:val="333333"/>
          <w:szCs w:val="24"/>
          <w:lang w:eastAsia="en-GB"/>
        </w:rPr>
      </w:pPr>
    </w:p>
    <w:p w:rsidR="00A01EB9" w:rsidRDefault="00A01EB9" w:rsidP="00A01EB9">
      <w:pPr>
        <w:shd w:val="clear" w:color="auto" w:fill="FFFFFF"/>
        <w:spacing w:before="105" w:after="120" w:line="252" w:lineRule="atLeast"/>
        <w:ind w:left="-210"/>
        <w:rPr>
          <w:b/>
          <w:color w:val="333333"/>
          <w:szCs w:val="24"/>
          <w:lang w:eastAsia="en-GB"/>
        </w:rPr>
      </w:pPr>
    </w:p>
    <w:p w:rsidR="00A01EB9" w:rsidRDefault="00A01EB9" w:rsidP="00A01EB9">
      <w:pPr>
        <w:shd w:val="clear" w:color="auto" w:fill="FFFFFF"/>
        <w:spacing w:before="105" w:after="120" w:line="252" w:lineRule="atLeast"/>
        <w:ind w:left="-210"/>
        <w:rPr>
          <w:b/>
          <w:color w:val="333333"/>
          <w:szCs w:val="24"/>
          <w:lang w:eastAsia="en-GB"/>
        </w:rPr>
      </w:pPr>
    </w:p>
    <w:p w:rsidR="00A01EB9" w:rsidRDefault="00A01EB9" w:rsidP="00A01EB9">
      <w:pPr>
        <w:shd w:val="clear" w:color="auto" w:fill="FFFFFF"/>
        <w:spacing w:before="105" w:after="120" w:line="252" w:lineRule="atLeast"/>
        <w:ind w:left="-210"/>
        <w:rPr>
          <w:b/>
          <w:color w:val="333333"/>
          <w:szCs w:val="24"/>
          <w:lang w:eastAsia="en-GB"/>
        </w:rPr>
      </w:pPr>
    </w:p>
    <w:p w:rsidR="00A01EB9" w:rsidRDefault="00A01EB9" w:rsidP="00A01EB9">
      <w:pPr>
        <w:shd w:val="clear" w:color="auto" w:fill="FFFFFF"/>
        <w:spacing w:before="105" w:after="120" w:line="252" w:lineRule="atLeast"/>
        <w:ind w:left="-210"/>
        <w:rPr>
          <w:b/>
          <w:color w:val="333333"/>
          <w:szCs w:val="24"/>
          <w:lang w:eastAsia="en-GB"/>
        </w:rPr>
      </w:pPr>
    </w:p>
    <w:p w:rsidR="00A01EB9" w:rsidRPr="00A01EB9" w:rsidRDefault="00A01EB9" w:rsidP="00A01EB9">
      <w:pPr>
        <w:shd w:val="clear" w:color="auto" w:fill="FFFFFF"/>
        <w:spacing w:before="105" w:after="120" w:line="252" w:lineRule="atLeast"/>
        <w:ind w:left="-210"/>
        <w:rPr>
          <w:b/>
          <w:color w:val="333333"/>
          <w:szCs w:val="24"/>
          <w:lang w:eastAsia="en-GB"/>
        </w:rPr>
      </w:pPr>
    </w:p>
    <w:p w:rsidR="00A01EB9" w:rsidRDefault="00A01EB9" w:rsidP="00A01EB9">
      <w:pPr>
        <w:shd w:val="clear" w:color="auto" w:fill="FFFFFF"/>
        <w:spacing w:before="105" w:after="120" w:line="252" w:lineRule="atLeast"/>
        <w:ind w:left="-210"/>
        <w:rPr>
          <w:rFonts w:ascii="Verdana" w:hAnsi="Verdana"/>
          <w:b/>
          <w:color w:val="333333"/>
          <w:sz w:val="18"/>
          <w:szCs w:val="18"/>
          <w:lang w:eastAsia="en-GB"/>
        </w:rPr>
      </w:pPr>
    </w:p>
    <w:p w:rsidR="00A01EB9" w:rsidRPr="00A01EB9" w:rsidRDefault="00A01EB9" w:rsidP="00A01EB9">
      <w:pPr>
        <w:shd w:val="clear" w:color="auto" w:fill="FFFFFF"/>
        <w:spacing w:before="105" w:after="120" w:line="252" w:lineRule="atLeast"/>
        <w:ind w:left="-210"/>
        <w:rPr>
          <w:rFonts w:ascii="Verdana" w:hAnsi="Verdana"/>
          <w:b/>
          <w:color w:val="333333"/>
          <w:sz w:val="18"/>
          <w:szCs w:val="18"/>
          <w:lang w:eastAsia="en-GB"/>
        </w:rPr>
      </w:pPr>
    </w:p>
    <w:p w:rsidR="00A01EB9" w:rsidRDefault="00A01EB9" w:rsidP="00A01EB9">
      <w:pPr>
        <w:shd w:val="clear" w:color="auto" w:fill="FFFFFF"/>
        <w:spacing w:before="105" w:after="120" w:line="252" w:lineRule="atLeast"/>
        <w:ind w:left="-210"/>
        <w:rPr>
          <w:rFonts w:ascii="Verdana" w:hAnsi="Verdana"/>
          <w:color w:val="333333"/>
          <w:sz w:val="18"/>
          <w:szCs w:val="18"/>
          <w:lang w:eastAsia="en-GB"/>
        </w:rPr>
      </w:pPr>
    </w:p>
    <w:p w:rsidR="00A01EB9" w:rsidRPr="00A01EB9" w:rsidRDefault="00A01EB9" w:rsidP="00A01EB9">
      <w:pPr>
        <w:shd w:val="clear" w:color="auto" w:fill="FFFFFF"/>
        <w:spacing w:before="105" w:after="120" w:line="252" w:lineRule="atLeast"/>
        <w:ind w:left="-210"/>
        <w:rPr>
          <w:rFonts w:ascii="Verdana" w:hAnsi="Verdana"/>
          <w:color w:val="333333"/>
          <w:sz w:val="18"/>
          <w:szCs w:val="18"/>
          <w:lang w:eastAsia="en-GB"/>
        </w:rPr>
      </w:pPr>
    </w:p>
    <w:p w:rsidR="00A01EB9" w:rsidRDefault="009C3922" w:rsidP="009C3922">
      <w:pPr>
        <w:pStyle w:val="ListParagraph"/>
        <w:numPr>
          <w:ilvl w:val="0"/>
          <w:numId w:val="3"/>
        </w:numPr>
        <w:spacing w:line="360" w:lineRule="auto"/>
      </w:pPr>
      <w:r>
        <w:t>– What is the Gini Coefficient in Zambia and your chosen LEDC?</w:t>
      </w:r>
    </w:p>
    <w:p w:rsidR="009C3922" w:rsidRDefault="009C3922" w:rsidP="009C3922">
      <w:pPr>
        <w:spacing w:line="360" w:lineRule="auto"/>
        <w:ind w:left="360"/>
      </w:pPr>
    </w:p>
    <w:p w:rsidR="009C3922" w:rsidRDefault="009C3922" w:rsidP="009C3922">
      <w:pPr>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w:t>
      </w:r>
    </w:p>
    <w:p w:rsidR="009C3922" w:rsidRPr="009C3922" w:rsidRDefault="009C3922" w:rsidP="009C3922">
      <w:pPr>
        <w:spacing w:line="360" w:lineRule="auto"/>
        <w:ind w:left="360"/>
      </w:pPr>
    </w:p>
    <w:p w:rsidR="00983644" w:rsidRPr="00610E97" w:rsidRDefault="00983644" w:rsidP="00CC2ACB"/>
    <w:sectPr w:rsidR="00983644" w:rsidRPr="00610E97" w:rsidSect="0098364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mso87"/>
      </v:shape>
    </w:pict>
  </w:numPicBullet>
  <w:abstractNum w:abstractNumId="0" w15:restartNumberingAfterBreak="0">
    <w:nsid w:val="050F2F65"/>
    <w:multiLevelType w:val="hybridMultilevel"/>
    <w:tmpl w:val="D1009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460AEA"/>
    <w:multiLevelType w:val="hybridMultilevel"/>
    <w:tmpl w:val="CFDCC3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E2B54"/>
    <w:multiLevelType w:val="hybridMultilevel"/>
    <w:tmpl w:val="13A4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17733"/>
    <w:multiLevelType w:val="multilevel"/>
    <w:tmpl w:val="7572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71416A"/>
    <w:multiLevelType w:val="hybridMultilevel"/>
    <w:tmpl w:val="70FE1F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BB474D"/>
    <w:multiLevelType w:val="hybridMultilevel"/>
    <w:tmpl w:val="16729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FEB36CD"/>
    <w:multiLevelType w:val="hybridMultilevel"/>
    <w:tmpl w:val="D6202958"/>
    <w:lvl w:ilvl="0" w:tplc="9698F2D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421FC"/>
    <w:rsid w:val="0001398D"/>
    <w:rsid w:val="00032172"/>
    <w:rsid w:val="00043C14"/>
    <w:rsid w:val="00083AE5"/>
    <w:rsid w:val="00117096"/>
    <w:rsid w:val="0012550E"/>
    <w:rsid w:val="00147739"/>
    <w:rsid w:val="00151EFA"/>
    <w:rsid w:val="001B2F0C"/>
    <w:rsid w:val="002B1E4F"/>
    <w:rsid w:val="003007E1"/>
    <w:rsid w:val="00303760"/>
    <w:rsid w:val="003B302E"/>
    <w:rsid w:val="004071CE"/>
    <w:rsid w:val="00462EFB"/>
    <w:rsid w:val="004679EA"/>
    <w:rsid w:val="004A0976"/>
    <w:rsid w:val="004A4E66"/>
    <w:rsid w:val="004D1D80"/>
    <w:rsid w:val="005D5D9B"/>
    <w:rsid w:val="00610E97"/>
    <w:rsid w:val="006269A9"/>
    <w:rsid w:val="00654CCA"/>
    <w:rsid w:val="006A7B35"/>
    <w:rsid w:val="007421FC"/>
    <w:rsid w:val="007B4EF0"/>
    <w:rsid w:val="007E7DD8"/>
    <w:rsid w:val="007F6E3D"/>
    <w:rsid w:val="00852A8B"/>
    <w:rsid w:val="00927BB5"/>
    <w:rsid w:val="00930427"/>
    <w:rsid w:val="00983644"/>
    <w:rsid w:val="009C3922"/>
    <w:rsid w:val="009E758B"/>
    <w:rsid w:val="00A01EB9"/>
    <w:rsid w:val="00BA4479"/>
    <w:rsid w:val="00C30090"/>
    <w:rsid w:val="00CC2ACB"/>
    <w:rsid w:val="00D47D75"/>
    <w:rsid w:val="00E348A2"/>
    <w:rsid w:val="00E50A34"/>
    <w:rsid w:val="00E73DB0"/>
    <w:rsid w:val="00E92CB6"/>
    <w:rsid w:val="00EF521A"/>
    <w:rsid w:val="00F61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28"/>
        <o:r id="V:Rule2" type="connector" idref="#_x0000_s1027"/>
        <o:r id="V:Rule3" type="connector" idref="#_x0000_s1032"/>
        <o:r id="V:Rule4" type="connector" idref="#_x0000_s1034"/>
        <o:r id="V:Rule5" type="connector" idref="#_x0000_s1035"/>
        <o:r id="V:Rule6" type="connector" idref="#_x0000_s1038"/>
      </o:rules>
    </o:shapelayout>
  </w:shapeDefaults>
  <w:decimalSymbol w:val="."/>
  <w:listSeparator w:val=","/>
  <w15:docId w15:val="{42C3B79F-59C6-C54E-99BD-81C639EF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1FC"/>
    <w:pPr>
      <w:spacing w:after="0" w:line="240" w:lineRule="auto"/>
    </w:pPr>
    <w:rPr>
      <w:rFonts w:ascii="Times New Roman" w:eastAsia="Times New Roman" w:hAnsi="Times New Roman" w:cs="Times New Roman"/>
      <w:sz w:val="24"/>
      <w:szCs w:val="20"/>
      <w:lang w:val="en-GB" w:eastAsia="de-CH"/>
    </w:rPr>
  </w:style>
  <w:style w:type="paragraph" w:styleId="Heading1">
    <w:name w:val="heading 1"/>
    <w:basedOn w:val="Normal"/>
    <w:next w:val="Normal"/>
    <w:link w:val="Heading1Char"/>
    <w:uiPriority w:val="9"/>
    <w:qFormat/>
    <w:rsid w:val="00927BB5"/>
    <w:pPr>
      <w:keepNext/>
      <w:keepLines/>
      <w:spacing w:before="480" w:after="120"/>
      <w:outlineLvl w:val="0"/>
    </w:pPr>
    <w:rPr>
      <w:rFonts w:ascii="Arial" w:eastAsiaTheme="majorEastAsia" w:hAnsi="Arial" w:cstheme="majorBidi"/>
      <w:b/>
      <w:bCs/>
      <w:sz w:val="28"/>
      <w:szCs w:val="28"/>
      <w:lang w:val="en-US" w:eastAsia="en-US"/>
    </w:rPr>
  </w:style>
  <w:style w:type="paragraph" w:styleId="Heading2">
    <w:name w:val="heading 2"/>
    <w:basedOn w:val="Normal"/>
    <w:next w:val="Normal"/>
    <w:link w:val="Heading2Char"/>
    <w:uiPriority w:val="9"/>
    <w:unhideWhenUsed/>
    <w:qFormat/>
    <w:rsid w:val="00927BB5"/>
    <w:pPr>
      <w:keepNext/>
      <w:keepLines/>
      <w:spacing w:before="240"/>
      <w:outlineLvl w:val="1"/>
    </w:pPr>
    <w:rPr>
      <w:rFonts w:ascii="Arial" w:eastAsiaTheme="majorEastAsia" w:hAnsi="Arial" w:cstheme="majorBidi"/>
      <w:b/>
      <w:bCs/>
      <w:szCs w:val="26"/>
      <w:lang w:val="en-US" w:eastAsia="en-US"/>
    </w:rPr>
  </w:style>
  <w:style w:type="paragraph" w:styleId="Heading3">
    <w:name w:val="heading 3"/>
    <w:basedOn w:val="Normal"/>
    <w:next w:val="Normal"/>
    <w:link w:val="Heading3Char"/>
    <w:uiPriority w:val="9"/>
    <w:unhideWhenUsed/>
    <w:qFormat/>
    <w:rsid w:val="00927BB5"/>
    <w:pPr>
      <w:keepNext/>
      <w:keepLines/>
      <w:spacing w:before="120"/>
      <w:outlineLvl w:val="2"/>
    </w:pPr>
    <w:rPr>
      <w:rFonts w:ascii="Arial" w:eastAsiaTheme="majorEastAsia" w:hAnsi="Arial" w:cstheme="majorBidi"/>
      <w:b/>
      <w:bCs/>
      <w:sz w:val="22"/>
      <w:szCs w:val="22"/>
      <w:lang w:val="en-US" w:eastAsia="en-US"/>
    </w:rPr>
  </w:style>
  <w:style w:type="paragraph" w:styleId="Heading4">
    <w:name w:val="heading 4"/>
    <w:basedOn w:val="Normal"/>
    <w:next w:val="Normal"/>
    <w:link w:val="Heading4Char"/>
    <w:uiPriority w:val="9"/>
    <w:unhideWhenUsed/>
    <w:qFormat/>
    <w:rsid w:val="00927BB5"/>
    <w:pPr>
      <w:keepNext/>
      <w:keepLines/>
      <w:outlineLvl w:val="3"/>
    </w:pPr>
    <w:rPr>
      <w:rFonts w:ascii="Arial" w:eastAsiaTheme="majorEastAsia" w:hAnsi="Arial" w:cstheme="majorBidi"/>
      <w:b/>
      <w:bCs/>
      <w:i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BB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27BB5"/>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927BB5"/>
    <w:rPr>
      <w:rFonts w:ascii="Arial" w:eastAsiaTheme="majorEastAsia" w:hAnsi="Arial" w:cstheme="majorBidi"/>
      <w:b/>
      <w:bCs/>
    </w:rPr>
  </w:style>
  <w:style w:type="character" w:customStyle="1" w:styleId="Heading4Char">
    <w:name w:val="Heading 4 Char"/>
    <w:basedOn w:val="DefaultParagraphFont"/>
    <w:link w:val="Heading4"/>
    <w:uiPriority w:val="9"/>
    <w:rsid w:val="00927BB5"/>
    <w:rPr>
      <w:rFonts w:ascii="Arial" w:eastAsiaTheme="majorEastAsia" w:hAnsi="Arial" w:cstheme="majorBidi"/>
      <w:b/>
      <w:bCs/>
      <w:iCs/>
    </w:rPr>
  </w:style>
  <w:style w:type="paragraph" w:styleId="Title">
    <w:name w:val="Title"/>
    <w:basedOn w:val="Normal"/>
    <w:next w:val="Normal"/>
    <w:link w:val="TitleChar"/>
    <w:uiPriority w:val="10"/>
    <w:qFormat/>
    <w:rsid w:val="00927BB5"/>
    <w:pPr>
      <w:pBdr>
        <w:bottom w:val="single" w:sz="8" w:space="4" w:color="auto"/>
      </w:pBdr>
      <w:spacing w:after="240"/>
      <w:contextualSpacing/>
    </w:pPr>
    <w:rPr>
      <w:rFonts w:ascii="Arial" w:eastAsiaTheme="majorEastAsia" w:hAnsi="Arial" w:cstheme="majorBidi"/>
      <w:spacing w:val="5"/>
      <w:kern w:val="28"/>
      <w:sz w:val="52"/>
      <w:szCs w:val="52"/>
      <w:lang w:val="en-US" w:eastAsia="en-US"/>
    </w:rPr>
  </w:style>
  <w:style w:type="character" w:customStyle="1" w:styleId="TitleChar">
    <w:name w:val="Title Char"/>
    <w:basedOn w:val="DefaultParagraphFont"/>
    <w:link w:val="Title"/>
    <w:uiPriority w:val="10"/>
    <w:rsid w:val="00927BB5"/>
    <w:rPr>
      <w:rFonts w:ascii="Arial" w:eastAsiaTheme="majorEastAsia" w:hAnsi="Arial" w:cstheme="majorBidi"/>
      <w:spacing w:val="5"/>
      <w:kern w:val="28"/>
      <w:sz w:val="52"/>
      <w:szCs w:val="52"/>
    </w:rPr>
  </w:style>
  <w:style w:type="character" w:styleId="Emphasis">
    <w:name w:val="Emphasis"/>
    <w:basedOn w:val="DefaultParagraphFont"/>
    <w:uiPriority w:val="20"/>
    <w:qFormat/>
    <w:rsid w:val="00927BB5"/>
    <w:rPr>
      <w:i/>
      <w:iCs/>
    </w:rPr>
  </w:style>
  <w:style w:type="character" w:styleId="IntenseReference">
    <w:name w:val="Intense Reference"/>
    <w:basedOn w:val="DefaultParagraphFont"/>
    <w:uiPriority w:val="32"/>
    <w:qFormat/>
    <w:rsid w:val="00927BB5"/>
    <w:rPr>
      <w:b/>
      <w:bCs/>
      <w:smallCaps/>
      <w:color w:val="C0504D" w:themeColor="accent2"/>
      <w:spacing w:val="5"/>
      <w:u w:val="single"/>
    </w:rPr>
  </w:style>
  <w:style w:type="paragraph" w:styleId="ListParagraph">
    <w:name w:val="List Paragraph"/>
    <w:basedOn w:val="Normal"/>
    <w:uiPriority w:val="34"/>
    <w:qFormat/>
    <w:rsid w:val="00E50A34"/>
    <w:pPr>
      <w:ind w:left="720"/>
      <w:contextualSpacing/>
    </w:pPr>
  </w:style>
  <w:style w:type="paragraph" w:styleId="BalloonText">
    <w:name w:val="Balloon Text"/>
    <w:basedOn w:val="Normal"/>
    <w:link w:val="BalloonTextChar"/>
    <w:uiPriority w:val="99"/>
    <w:semiHidden/>
    <w:unhideWhenUsed/>
    <w:rsid w:val="007B4EF0"/>
    <w:rPr>
      <w:rFonts w:ascii="Tahoma" w:hAnsi="Tahoma" w:cs="Tahoma"/>
      <w:sz w:val="16"/>
      <w:szCs w:val="16"/>
    </w:rPr>
  </w:style>
  <w:style w:type="character" w:customStyle="1" w:styleId="BalloonTextChar">
    <w:name w:val="Balloon Text Char"/>
    <w:basedOn w:val="DefaultParagraphFont"/>
    <w:link w:val="BalloonText"/>
    <w:uiPriority w:val="99"/>
    <w:semiHidden/>
    <w:rsid w:val="007B4EF0"/>
    <w:rPr>
      <w:rFonts w:ascii="Tahoma" w:eastAsia="Times New Roman" w:hAnsi="Tahoma" w:cs="Tahoma"/>
      <w:sz w:val="16"/>
      <w:szCs w:val="16"/>
      <w:lang w:val="en-GB" w:eastAsia="de-CH"/>
    </w:rPr>
  </w:style>
  <w:style w:type="table" w:styleId="TableGrid">
    <w:name w:val="Table Grid"/>
    <w:basedOn w:val="TableNormal"/>
    <w:uiPriority w:val="59"/>
    <w:rsid w:val="007B4E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Grid-Accent11">
    <w:name w:val="Light Grid - Accent 11"/>
    <w:basedOn w:val="TableNormal"/>
    <w:uiPriority w:val="62"/>
    <w:rsid w:val="007B4E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02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EA5B7-A708-414C-890A-48650439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EIG</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dc:creator>
  <cp:keywords/>
  <dc:description/>
  <cp:lastModifiedBy>Dan Bish</cp:lastModifiedBy>
  <cp:revision>2</cp:revision>
  <dcterms:created xsi:type="dcterms:W3CDTF">2018-10-31T13:00:00Z</dcterms:created>
  <dcterms:modified xsi:type="dcterms:W3CDTF">2018-10-31T13:00:00Z</dcterms:modified>
</cp:coreProperties>
</file>