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6B7" w:rsidRDefault="00B856B7" w:rsidP="00B856B7">
      <w:pPr>
        <w:jc w:val="center"/>
        <w:rPr>
          <w:rFonts w:ascii="dearJoe 5 CASUAL PRO" w:hAnsi="dearJoe 5 CASUAL PRO"/>
          <w:sz w:val="32"/>
          <w:szCs w:val="32"/>
        </w:rPr>
      </w:pPr>
      <w:r w:rsidRPr="00B856B7">
        <w:rPr>
          <w:rFonts w:ascii="dearJoe 5 CASUAL PRO" w:hAnsi="dearJoe 5 CASUAL PRO"/>
          <w:sz w:val="32"/>
          <w:szCs w:val="32"/>
        </w:rPr>
        <w:t>Environmental Risks – Polluting Industries</w:t>
      </w:r>
    </w:p>
    <w:p w:rsidR="00B856B7" w:rsidRDefault="00B856B7" w:rsidP="00B856B7">
      <w:pPr>
        <w:jc w:val="center"/>
        <w:rPr>
          <w:rFonts w:ascii="dearJoe 5 CASUAL PRO" w:hAnsi="dearJoe 5 CASUAL PRO"/>
          <w:sz w:val="32"/>
          <w:szCs w:val="32"/>
        </w:rPr>
      </w:pPr>
      <w:r w:rsidRPr="00B856B7">
        <w:rPr>
          <w:rFonts w:ascii="dearJoe 5 CASUAL PRO" w:hAnsi="dearJoe 5 CASUAL PRO"/>
          <w:sz w:val="32"/>
          <w:szCs w:val="32"/>
        </w:rPr>
        <w:drawing>
          <wp:inline distT="0" distB="0" distL="0" distR="0" wp14:anchorId="54016E4E" wp14:editId="2E72BD24">
            <wp:extent cx="3501292" cy="1317474"/>
            <wp:effectExtent l="0" t="0" r="4445" b="381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764" cy="132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6B7" w:rsidRDefault="00B856B7" w:rsidP="00B856B7">
      <w:pPr>
        <w:jc w:val="center"/>
        <w:rPr>
          <w:rFonts w:ascii="dearJoe 5 CASUAL PRO" w:hAnsi="dearJoe 5 CASUAL PRO"/>
          <w:sz w:val="32"/>
          <w:szCs w:val="32"/>
        </w:rPr>
      </w:pPr>
    </w:p>
    <w:p w:rsidR="00B856B7" w:rsidRPr="0017763F" w:rsidRDefault="00B856B7" w:rsidP="00B856B7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7763F">
        <w:rPr>
          <w:rFonts w:ascii="Calibri" w:hAnsi="Calibri"/>
          <w:sz w:val="22"/>
          <w:szCs w:val="22"/>
        </w:rPr>
        <w:t>What is meant by ‘the global shift in industry’?</w:t>
      </w:r>
    </w:p>
    <w:p w:rsidR="00B856B7" w:rsidRPr="0017763F" w:rsidRDefault="00B856B7" w:rsidP="00B856B7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7763F">
        <w:rPr>
          <w:rFonts w:ascii="Calibri" w:hAnsi="Calibri"/>
          <w:sz w:val="22"/>
          <w:szCs w:val="22"/>
        </w:rPr>
        <w:t>What are the reasons for the global shift?</w:t>
      </w:r>
    </w:p>
    <w:p w:rsidR="00B856B7" w:rsidRPr="0017763F" w:rsidRDefault="00B856B7" w:rsidP="00B856B7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7763F">
        <w:rPr>
          <w:rFonts w:ascii="Calibri" w:hAnsi="Calibri"/>
          <w:sz w:val="22"/>
          <w:szCs w:val="22"/>
        </w:rPr>
        <w:t>What is meant by a negative externality?</w:t>
      </w:r>
    </w:p>
    <w:p w:rsidR="00B856B7" w:rsidRPr="0017763F" w:rsidRDefault="00B856B7" w:rsidP="00B856B7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7763F">
        <w:rPr>
          <w:rFonts w:ascii="Calibri" w:hAnsi="Calibri"/>
          <w:sz w:val="22"/>
          <w:szCs w:val="22"/>
        </w:rPr>
        <w:t>Why do many polluting industries decide to locate in developing countries?</w:t>
      </w:r>
    </w:p>
    <w:p w:rsidR="00B856B7" w:rsidRPr="0017763F" w:rsidRDefault="00B856B7" w:rsidP="00B856B7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7763F">
        <w:rPr>
          <w:rFonts w:ascii="Calibri" w:hAnsi="Calibri"/>
          <w:sz w:val="22"/>
          <w:szCs w:val="22"/>
        </w:rPr>
        <w:t xml:space="preserve">Explain the theory shown in the </w:t>
      </w:r>
      <w:proofErr w:type="spellStart"/>
      <w:r w:rsidRPr="0017763F">
        <w:rPr>
          <w:rFonts w:ascii="Calibri" w:hAnsi="Calibri"/>
          <w:sz w:val="22"/>
          <w:szCs w:val="22"/>
        </w:rPr>
        <w:t>Kuznet</w:t>
      </w:r>
      <w:proofErr w:type="spellEnd"/>
      <w:r w:rsidRPr="0017763F">
        <w:rPr>
          <w:rFonts w:ascii="Calibri" w:hAnsi="Calibri"/>
          <w:sz w:val="22"/>
          <w:szCs w:val="22"/>
        </w:rPr>
        <w:t xml:space="preserve"> curve</w:t>
      </w:r>
    </w:p>
    <w:p w:rsidR="00B856B7" w:rsidRDefault="00B856B7" w:rsidP="00B856B7">
      <w:pPr>
        <w:pStyle w:val="ListParagraph"/>
        <w:rPr>
          <w:rFonts w:ascii="Calibri" w:hAnsi="Calibri"/>
        </w:rPr>
      </w:pPr>
      <w:r w:rsidRPr="00B856B7">
        <w:rPr>
          <w:rFonts w:ascii="Calibri" w:hAnsi="Calibri"/>
        </w:rPr>
        <w:drawing>
          <wp:inline distT="0" distB="0" distL="0" distR="0" wp14:anchorId="27EF105D" wp14:editId="437F5735">
            <wp:extent cx="2620388" cy="2071077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0323" cy="207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6B7" w:rsidRDefault="00B856B7" w:rsidP="00B856B7">
      <w:pPr>
        <w:pStyle w:val="ListParagraph"/>
        <w:rPr>
          <w:rFonts w:ascii="Calibri" w:hAnsi="Calibri"/>
        </w:rPr>
      </w:pPr>
    </w:p>
    <w:p w:rsidR="00B856B7" w:rsidRPr="0017763F" w:rsidRDefault="00B856B7" w:rsidP="00B856B7">
      <w:pPr>
        <w:rPr>
          <w:rFonts w:ascii="Calibri" w:hAnsi="Calibri"/>
          <w:b/>
          <w:sz w:val="22"/>
          <w:szCs w:val="22"/>
        </w:rPr>
      </w:pPr>
      <w:r w:rsidRPr="0017763F">
        <w:rPr>
          <w:rFonts w:ascii="Calibri" w:hAnsi="Calibri"/>
          <w:b/>
          <w:sz w:val="22"/>
          <w:szCs w:val="22"/>
        </w:rPr>
        <w:t>Case study – textiles in Bangladesh</w:t>
      </w:r>
    </w:p>
    <w:p w:rsidR="00000000" w:rsidRPr="0017763F" w:rsidRDefault="0017763F" w:rsidP="00B856B7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7763F">
        <w:rPr>
          <w:rFonts w:ascii="Calibri" w:hAnsi="Calibri"/>
          <w:sz w:val="22"/>
          <w:szCs w:val="22"/>
        </w:rPr>
        <w:t xml:space="preserve">Make notes on the negative (and positive?) externalities that occur in Bangladesh due to the relocation of manufacturing industries here. </w:t>
      </w:r>
    </w:p>
    <w:p w:rsidR="00000000" w:rsidRPr="0017763F" w:rsidRDefault="0017763F" w:rsidP="00B856B7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7763F">
        <w:rPr>
          <w:rFonts w:ascii="Calibri" w:hAnsi="Calibri"/>
          <w:sz w:val="22"/>
          <w:szCs w:val="22"/>
        </w:rPr>
        <w:t xml:space="preserve"> How can the negative impacts be reduced?</w:t>
      </w:r>
    </w:p>
    <w:p w:rsidR="00B856B7" w:rsidRPr="0017763F" w:rsidRDefault="00B856B7" w:rsidP="00B856B7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7763F">
        <w:rPr>
          <w:rFonts w:ascii="Calibri" w:hAnsi="Calibri"/>
          <w:sz w:val="22"/>
          <w:szCs w:val="22"/>
        </w:rPr>
        <w:t>Who should pay for the negative externalities?</w:t>
      </w:r>
    </w:p>
    <w:p w:rsidR="00B856B7" w:rsidRPr="0017763F" w:rsidRDefault="00B856B7" w:rsidP="00B856B7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7763F">
        <w:rPr>
          <w:rFonts w:ascii="Calibri" w:hAnsi="Calibri"/>
          <w:sz w:val="22"/>
          <w:szCs w:val="22"/>
        </w:rPr>
        <w:t>Use ‘water pollution in Bangladesh’ and make notes on the causes and issues of water pollution</w:t>
      </w:r>
    </w:p>
    <w:p w:rsidR="00B856B7" w:rsidRPr="0017763F" w:rsidRDefault="00B856B7" w:rsidP="00B856B7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7763F">
        <w:rPr>
          <w:rFonts w:ascii="Calibri" w:hAnsi="Calibri"/>
          <w:sz w:val="22"/>
          <w:szCs w:val="22"/>
        </w:rPr>
        <w:t xml:space="preserve"> Explain in about 500 words whether further pollution controls in Bangladesh would bring benefits or problems</w:t>
      </w:r>
    </w:p>
    <w:p w:rsidR="00B856B7" w:rsidRPr="0017763F" w:rsidRDefault="00B856B7" w:rsidP="00B856B7">
      <w:pPr>
        <w:rPr>
          <w:rFonts w:ascii="Calibri" w:hAnsi="Calibri"/>
          <w:b/>
          <w:sz w:val="22"/>
          <w:szCs w:val="22"/>
        </w:rPr>
      </w:pPr>
      <w:r w:rsidRPr="0017763F">
        <w:rPr>
          <w:rFonts w:ascii="Calibri" w:hAnsi="Calibri"/>
          <w:b/>
          <w:sz w:val="22"/>
          <w:szCs w:val="22"/>
        </w:rPr>
        <w:t>Case study – e-waste in Ghana (you should be able to use your previous notes for this)</w:t>
      </w:r>
    </w:p>
    <w:p w:rsidR="00B856B7" w:rsidRPr="0017763F" w:rsidRDefault="00B856B7" w:rsidP="00B856B7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7763F">
        <w:rPr>
          <w:rFonts w:ascii="Calibri" w:hAnsi="Calibri"/>
          <w:sz w:val="22"/>
          <w:szCs w:val="22"/>
        </w:rPr>
        <w:t>Why is e-waste a problem?</w:t>
      </w:r>
    </w:p>
    <w:p w:rsidR="00B856B7" w:rsidRPr="0017763F" w:rsidRDefault="00B856B7" w:rsidP="00B856B7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7763F">
        <w:rPr>
          <w:rFonts w:ascii="Calibri" w:hAnsi="Calibri"/>
          <w:sz w:val="22"/>
          <w:szCs w:val="22"/>
        </w:rPr>
        <w:t>What areas are affected in Ghana?</w:t>
      </w:r>
    </w:p>
    <w:p w:rsidR="00B856B7" w:rsidRPr="0017763F" w:rsidRDefault="00B856B7" w:rsidP="00B856B7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7763F">
        <w:rPr>
          <w:rFonts w:ascii="Calibri" w:hAnsi="Calibri"/>
          <w:sz w:val="22"/>
          <w:szCs w:val="22"/>
        </w:rPr>
        <w:t>Why is so much e-waste located here?</w:t>
      </w:r>
    </w:p>
    <w:p w:rsidR="00B856B7" w:rsidRPr="0017763F" w:rsidRDefault="00B856B7" w:rsidP="00B856B7">
      <w:pPr>
        <w:rPr>
          <w:rFonts w:ascii="Calibri" w:hAnsi="Calibri"/>
          <w:b/>
          <w:sz w:val="22"/>
          <w:szCs w:val="22"/>
        </w:rPr>
      </w:pPr>
      <w:r w:rsidRPr="0017763F">
        <w:rPr>
          <w:rFonts w:ascii="Calibri" w:hAnsi="Calibri"/>
          <w:b/>
          <w:sz w:val="22"/>
          <w:szCs w:val="22"/>
        </w:rPr>
        <w:t>Carbon footprints</w:t>
      </w:r>
    </w:p>
    <w:p w:rsidR="00B856B7" w:rsidRPr="0017763F" w:rsidRDefault="00B856B7" w:rsidP="00B856B7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7763F">
        <w:rPr>
          <w:rFonts w:ascii="Calibri" w:hAnsi="Calibri"/>
          <w:sz w:val="22"/>
          <w:szCs w:val="22"/>
        </w:rPr>
        <w:t>What is meant by the ‘carbon footprint of food’?</w:t>
      </w:r>
    </w:p>
    <w:p w:rsidR="00B856B7" w:rsidRPr="0017763F" w:rsidRDefault="00B856B7" w:rsidP="00B856B7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7763F">
        <w:rPr>
          <w:rFonts w:ascii="Calibri" w:hAnsi="Calibri"/>
          <w:sz w:val="22"/>
          <w:szCs w:val="22"/>
        </w:rPr>
        <w:t>Describe the food miles of a Christmas dinner</w:t>
      </w:r>
    </w:p>
    <w:p w:rsidR="00B856B7" w:rsidRPr="0017763F" w:rsidRDefault="00B856B7" w:rsidP="00B856B7">
      <w:pPr>
        <w:rPr>
          <w:rFonts w:ascii="Calibri" w:hAnsi="Calibri"/>
          <w:b/>
          <w:sz w:val="22"/>
          <w:szCs w:val="22"/>
        </w:rPr>
      </w:pPr>
      <w:r w:rsidRPr="0017763F">
        <w:rPr>
          <w:rFonts w:ascii="Calibri" w:hAnsi="Calibri"/>
          <w:b/>
          <w:sz w:val="22"/>
          <w:szCs w:val="22"/>
        </w:rPr>
        <w:t>Agribusiness</w:t>
      </w:r>
    </w:p>
    <w:p w:rsidR="00B856B7" w:rsidRPr="0017763F" w:rsidRDefault="00B856B7" w:rsidP="00B856B7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7763F">
        <w:rPr>
          <w:rFonts w:ascii="Calibri" w:hAnsi="Calibri"/>
          <w:sz w:val="22"/>
          <w:szCs w:val="22"/>
        </w:rPr>
        <w:t>What is agribusiness?</w:t>
      </w:r>
    </w:p>
    <w:p w:rsidR="00B856B7" w:rsidRPr="0017763F" w:rsidRDefault="00B856B7" w:rsidP="00B856B7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7763F">
        <w:rPr>
          <w:rFonts w:ascii="Calibri" w:hAnsi="Calibri"/>
          <w:sz w:val="22"/>
          <w:szCs w:val="22"/>
        </w:rPr>
        <w:t>How does it result in environmental risks?</w:t>
      </w:r>
    </w:p>
    <w:p w:rsidR="00B856B7" w:rsidRPr="0017763F" w:rsidRDefault="00B856B7" w:rsidP="00B856B7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7763F">
        <w:rPr>
          <w:rFonts w:ascii="Calibri" w:hAnsi="Calibri"/>
          <w:sz w:val="22"/>
          <w:szCs w:val="22"/>
        </w:rPr>
        <w:t>Why are Green beans (and flowers) for the UK being grown in Kenya?</w:t>
      </w:r>
    </w:p>
    <w:p w:rsidR="00B856B7" w:rsidRDefault="00B856B7" w:rsidP="00B856B7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7763F">
        <w:rPr>
          <w:rFonts w:ascii="Calibri" w:hAnsi="Calibri"/>
          <w:sz w:val="22"/>
          <w:szCs w:val="22"/>
        </w:rPr>
        <w:t>What are the consequences of this?</w:t>
      </w:r>
    </w:p>
    <w:p w:rsidR="0017763F" w:rsidRDefault="0017763F" w:rsidP="0017763F">
      <w:pPr>
        <w:rPr>
          <w:rFonts w:ascii="Calibri" w:hAnsi="Calibri"/>
          <w:sz w:val="22"/>
          <w:szCs w:val="22"/>
        </w:rPr>
      </w:pPr>
    </w:p>
    <w:p w:rsidR="0017763F" w:rsidRPr="0017763F" w:rsidRDefault="0017763F" w:rsidP="0017763F">
      <w:pPr>
        <w:rPr>
          <w:rFonts w:ascii="Calibri" w:hAnsi="Calibri"/>
          <w:sz w:val="22"/>
          <w:szCs w:val="22"/>
        </w:rPr>
      </w:pPr>
      <w:r w:rsidRPr="0017763F">
        <w:rPr>
          <w:rFonts w:ascii="Calibri" w:hAnsi="Calibri"/>
          <w:b/>
          <w:sz w:val="22"/>
          <w:szCs w:val="22"/>
        </w:rPr>
        <w:t>Exam question</w:t>
      </w:r>
      <w:r>
        <w:rPr>
          <w:rFonts w:ascii="Calibri" w:hAnsi="Calibri"/>
          <w:sz w:val="22"/>
          <w:szCs w:val="22"/>
        </w:rPr>
        <w:t xml:space="preserve">: “Global interactions result in some form of environmental damage being experienced everywhere.” </w:t>
      </w:r>
      <w:bookmarkStart w:id="0" w:name="_GoBack"/>
      <w:bookmarkEnd w:id="0"/>
      <w:r>
        <w:rPr>
          <w:rFonts w:ascii="Calibri" w:hAnsi="Calibri"/>
          <w:sz w:val="22"/>
          <w:szCs w:val="22"/>
        </w:rPr>
        <w:t>Discuss this statement.</w:t>
      </w:r>
    </w:p>
    <w:sectPr w:rsidR="0017763F" w:rsidRPr="0017763F" w:rsidSect="00B856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1132F"/>
    <w:multiLevelType w:val="hybridMultilevel"/>
    <w:tmpl w:val="05468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4764E"/>
    <w:multiLevelType w:val="hybridMultilevel"/>
    <w:tmpl w:val="DB82B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A24DB"/>
    <w:multiLevelType w:val="hybridMultilevel"/>
    <w:tmpl w:val="DB82B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A45E1"/>
    <w:multiLevelType w:val="hybridMultilevel"/>
    <w:tmpl w:val="F5E4E470"/>
    <w:lvl w:ilvl="0" w:tplc="1DB88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83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540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EF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6C9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E5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4A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46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2F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B7"/>
    <w:rsid w:val="0017763F"/>
    <w:rsid w:val="00256F4A"/>
    <w:rsid w:val="00510503"/>
    <w:rsid w:val="00A13B8E"/>
    <w:rsid w:val="00B856B7"/>
    <w:rsid w:val="00DA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981EB"/>
  <w14:defaultImageDpi w14:val="32767"/>
  <w15:chartTrackingRefBased/>
  <w15:docId w15:val="{9BDB24C9-D5E9-9949-AF71-66B339B8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6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56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1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Capper</dc:creator>
  <cp:keywords/>
  <dc:description/>
  <cp:lastModifiedBy>Ruth Capper</cp:lastModifiedBy>
  <cp:revision>1</cp:revision>
  <dcterms:created xsi:type="dcterms:W3CDTF">2019-01-10T03:24:00Z</dcterms:created>
  <dcterms:modified xsi:type="dcterms:W3CDTF">2019-01-10T03:37:00Z</dcterms:modified>
</cp:coreProperties>
</file>