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6F34D" w14:textId="77777777" w:rsidR="003E082B" w:rsidRPr="003E082B" w:rsidRDefault="003E082B" w:rsidP="003E082B">
      <w:pPr>
        <w:jc w:val="center"/>
        <w:rPr>
          <w:b/>
          <w:sz w:val="24"/>
          <w:szCs w:val="28"/>
          <w:u w:val="single"/>
        </w:rPr>
      </w:pPr>
      <w:bookmarkStart w:id="0" w:name="_GoBack"/>
      <w:bookmarkEnd w:id="0"/>
      <w:r w:rsidRPr="003E082B">
        <w:rPr>
          <w:b/>
          <w:sz w:val="24"/>
          <w:szCs w:val="28"/>
          <w:u w:val="single"/>
        </w:rPr>
        <w:t>Patented Drugs Price Cap – Microeconomics IA</w:t>
      </w:r>
    </w:p>
    <w:p w14:paraId="6EA0CA94" w14:textId="77777777" w:rsidR="00025FAD" w:rsidRDefault="00025FAD" w:rsidP="00B952E2">
      <w:pPr>
        <w:rPr>
          <w:sz w:val="24"/>
          <w:szCs w:val="28"/>
        </w:rPr>
      </w:pPr>
    </w:p>
    <w:p w14:paraId="2988887A" w14:textId="77777777" w:rsidR="003E082B" w:rsidRDefault="00025FAD" w:rsidP="00B952E2">
      <w:pPr>
        <w:rPr>
          <w:sz w:val="24"/>
          <w:szCs w:val="28"/>
        </w:rPr>
      </w:pPr>
      <w:r>
        <w:rPr>
          <w:sz w:val="24"/>
          <w:szCs w:val="28"/>
        </w:rPr>
        <w:t>The government in India has decided to regula</w:t>
      </w:r>
      <w:r w:rsidR="00011B2D">
        <w:rPr>
          <w:sz w:val="24"/>
          <w:szCs w:val="28"/>
        </w:rPr>
        <w:t>te the prices of patented drugs, in an attempt to provide relief to impoverished patients suffering from ‘life-threatening diseases’.</w:t>
      </w:r>
      <w:r w:rsidR="0052549F">
        <w:rPr>
          <w:sz w:val="24"/>
          <w:szCs w:val="28"/>
        </w:rPr>
        <w:t xml:space="preserve"> </w:t>
      </w:r>
      <w:r w:rsidR="00CB058D">
        <w:rPr>
          <w:sz w:val="24"/>
          <w:szCs w:val="28"/>
        </w:rPr>
        <w:t xml:space="preserve"> This could lead to a variety of effects which may create allocative inefficiency in India’s economy. The following graphs explain the effects of price ceilings.</w:t>
      </w:r>
    </w:p>
    <w:p w14:paraId="75E87BC5" w14:textId="77777777" w:rsidR="00B952E2" w:rsidRDefault="00025617" w:rsidP="00B952E2">
      <w:pPr>
        <w:rPr>
          <w:sz w:val="24"/>
          <w:szCs w:val="28"/>
        </w:rPr>
      </w:pPr>
      <w:r>
        <w:rPr>
          <w:rFonts w:ascii="GillSans" w:hAnsi="GillSans"/>
          <w:noProof/>
          <w:sz w:val="28"/>
          <w:szCs w:val="28"/>
          <w:lang w:val="en-US" w:eastAsia="en-US"/>
        </w:rPr>
        <mc:AlternateContent>
          <mc:Choice Requires="wpc">
            <w:drawing>
              <wp:anchor distT="0" distB="0" distL="114300" distR="114300" simplePos="0" relativeHeight="251661312" behindDoc="1" locked="0" layoutInCell="1" allowOverlap="1" wp14:anchorId="3C9B950C" wp14:editId="37B1C1A8">
                <wp:simplePos x="0" y="0"/>
                <wp:positionH relativeFrom="column">
                  <wp:posOffset>-487045</wp:posOffset>
                </wp:positionH>
                <wp:positionV relativeFrom="paragraph">
                  <wp:posOffset>635000</wp:posOffset>
                </wp:positionV>
                <wp:extent cx="3181985" cy="3099435"/>
                <wp:effectExtent l="0" t="0" r="0" b="5715"/>
                <wp:wrapSquare wrapText="bothSides"/>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s:wsp>
                        <wps:cNvPr id="29" name="Straight Connector 29"/>
                        <wps:cNvCnPr/>
                        <wps:spPr>
                          <a:xfrm>
                            <a:off x="506033" y="2164022"/>
                            <a:ext cx="2316680"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598500" y="736903"/>
                            <a:ext cx="1600200" cy="1238250"/>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32" name="Straight Connector 32"/>
                        <wps:cNvCnPr/>
                        <wps:spPr>
                          <a:xfrm flipH="1" flipV="1">
                            <a:off x="1371849" y="1343770"/>
                            <a:ext cx="28576" cy="82988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1754340" y="1600308"/>
                            <a:ext cx="10850" cy="56884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1029942" y="1065475"/>
                            <a:ext cx="0" cy="110368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127222" y="1152941"/>
                            <a:ext cx="341906" cy="27034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2649BC" w14:textId="77777777" w:rsidR="00674287" w:rsidRPr="00674287" w:rsidRDefault="00674287" w:rsidP="00674287">
                              <w:pPr>
                                <w:rPr>
                                  <w:sz w:val="24"/>
                                  <w:vertAlign w:val="subscript"/>
                                </w:rPr>
                              </w:pPr>
                              <w:r w:rsidRPr="00674287">
                                <w:rPr>
                                  <w:sz w:val="24"/>
                                </w:rPr>
                                <w:t>P</w:t>
                              </w:r>
                              <w:r w:rsidRPr="00674287">
                                <w:rPr>
                                  <w:sz w:val="24"/>
                                  <w:vertAlign w:val="subscript"/>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27221" y="1510750"/>
                            <a:ext cx="378811" cy="39568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7E3322" w14:textId="77777777" w:rsidR="00674287" w:rsidRPr="00674287" w:rsidRDefault="00674287" w:rsidP="00674287">
                              <w:pPr>
                                <w:rPr>
                                  <w:sz w:val="24"/>
                                  <w:vertAlign w:val="subscript"/>
                                </w:rPr>
                              </w:pPr>
                              <w:r w:rsidRPr="00674287">
                                <w:rPr>
                                  <w:sz w:val="24"/>
                                </w:rPr>
                                <w:t>P</w:t>
                              </w:r>
                              <w:r w:rsidRPr="00674287">
                                <w:rPr>
                                  <w:sz w:val="24"/>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630142" y="2164023"/>
                            <a:ext cx="326004" cy="30883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9D155A" w14:textId="77777777" w:rsidR="00674287" w:rsidRDefault="00674287" w:rsidP="00674287">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914504" y="2219408"/>
                            <a:ext cx="401188" cy="452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AC9E38" w14:textId="77777777" w:rsidR="00674287" w:rsidRPr="00674287" w:rsidRDefault="00674287" w:rsidP="00674287">
                              <w:pPr>
                                <w:rPr>
                                  <w:sz w:val="24"/>
                                  <w:vertAlign w:val="subscript"/>
                                </w:rPr>
                              </w:pPr>
                              <w:r w:rsidRPr="00674287">
                                <w:rPr>
                                  <w:sz w:val="24"/>
                                </w:rPr>
                                <w:t>Q</w:t>
                              </w:r>
                              <w:r w:rsidRPr="00674287">
                                <w:rPr>
                                  <w:sz w:val="24"/>
                                  <w:vertAlign w:val="subscript"/>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1212738" y="2181192"/>
                            <a:ext cx="410566" cy="490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9EE7C8" w14:textId="77777777" w:rsidR="00674287" w:rsidRPr="00674287" w:rsidRDefault="00674287" w:rsidP="00674287">
                              <w:pPr>
                                <w:rPr>
                                  <w:sz w:val="24"/>
                                  <w:vertAlign w:val="subscript"/>
                                </w:rPr>
                              </w:pPr>
                              <w:r w:rsidRPr="00674287">
                                <w:rPr>
                                  <w:sz w:val="24"/>
                                </w:rPr>
                                <w:t>Q</w:t>
                              </w:r>
                              <w:r w:rsidRPr="00674287">
                                <w:rPr>
                                  <w:sz w:val="24"/>
                                  <w:vertAlign w:val="subscript"/>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660083" y="2181192"/>
                            <a:ext cx="472105" cy="490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C9500E" w14:textId="77777777" w:rsidR="00674287" w:rsidRPr="00674287" w:rsidRDefault="00674287" w:rsidP="00674287">
                              <w:pPr>
                                <w:rPr>
                                  <w:sz w:val="24"/>
                                  <w:vertAlign w:val="subscript"/>
                                </w:rPr>
                              </w:pPr>
                              <w:r w:rsidRPr="00674287">
                                <w:rPr>
                                  <w:sz w:val="24"/>
                                </w:rPr>
                                <w:t>Q</w:t>
                              </w:r>
                              <w:r w:rsidRPr="00674287">
                                <w:rPr>
                                  <w:sz w:val="24"/>
                                  <w:vertAlign w:val="subscript"/>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27222" y="127221"/>
                            <a:ext cx="246489" cy="26239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0894A2" w14:textId="77777777" w:rsidR="00674287" w:rsidRDefault="00674287" w:rsidP="00674287">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866692" y="389614"/>
                            <a:ext cx="898498" cy="3472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560CC" w14:textId="77777777" w:rsidR="00674287" w:rsidRDefault="00674287" w:rsidP="00674287">
                              <w:r>
                                <w:t>Welfare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Isosceles Triangle 48"/>
                        <wps:cNvSpPr/>
                        <wps:spPr>
                          <a:xfrm rot="5400000">
                            <a:off x="971082" y="1199541"/>
                            <a:ext cx="479174" cy="32236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a:endCxn id="48" idx="1"/>
                        </wps:cNvCnPr>
                        <wps:spPr>
                          <a:xfrm flipH="1">
                            <a:off x="1210669" y="736903"/>
                            <a:ext cx="105023" cy="5040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53" name="Text Box 53"/>
                        <wps:cNvSpPr txBox="1"/>
                        <wps:spPr>
                          <a:xfrm>
                            <a:off x="2146111" y="500932"/>
                            <a:ext cx="597089" cy="2359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E28A6A" w14:textId="77777777" w:rsidR="00674287" w:rsidRDefault="00674287" w:rsidP="00674287">
                              <w:r>
                                <w:t>S = 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2218413" y="1773141"/>
                            <a:ext cx="676602" cy="2544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D194EE" w14:textId="77777777" w:rsidR="00674287" w:rsidRDefault="00674287" w:rsidP="00674287">
                              <w:r>
                                <w:t>D = 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598500" y="1009291"/>
                            <a:ext cx="268192" cy="2316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FBCE4F" w14:textId="77777777" w:rsidR="00674287" w:rsidRDefault="00674287" w:rsidP="0067428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646981" y="1352322"/>
                            <a:ext cx="267523" cy="247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C87E8F" w14:textId="77777777" w:rsidR="00674287" w:rsidRDefault="00674287" w:rsidP="00674287">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Connector 33"/>
                        <wps:cNvCnPr/>
                        <wps:spPr>
                          <a:xfrm flipH="1">
                            <a:off x="545911" y="1343770"/>
                            <a:ext cx="825938"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wps:spPr>
                          <a:xfrm>
                            <a:off x="567215" y="1600307"/>
                            <a:ext cx="268192" cy="30613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686FCC" w14:textId="77777777" w:rsidR="00674287" w:rsidRDefault="00674287" w:rsidP="00674287">
                              <w:proofErr w:type="spellStart"/>
                              <w:r>
                                <w:t>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Connector 31"/>
                        <wps:cNvCnPr/>
                        <wps:spPr>
                          <a:xfrm flipV="1">
                            <a:off x="593536" y="736903"/>
                            <a:ext cx="1552575" cy="1238251"/>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28" name="Straight Connector 28"/>
                        <wps:cNvCnPr/>
                        <wps:spPr>
                          <a:xfrm>
                            <a:off x="545911" y="313898"/>
                            <a:ext cx="27295" cy="1850124"/>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a:off x="545911" y="1624385"/>
                            <a:ext cx="1219279"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1210669" y="2671946"/>
                            <a:ext cx="745579" cy="2731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A0D21" w14:textId="77777777" w:rsidR="00025617" w:rsidRDefault="00025617">
                              <w: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7" o:spid="_x0000_s1026" editas="canvas" style="position:absolute;margin-left:-38.35pt;margin-top:50pt;width:250.55pt;height:244.05pt;z-index:-251655168" coordsize="31819,3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8xMQkAAMdYAAAOAAAAZHJzL2Uyb0RvYy54bWzsXFtzo0Yafd+q/Q8U7zuiu7m6RpNyPJls&#10;qqaSqZ3Z5BkjZKmCQAHGkvfX7+krugA2msRlE/wgA01zaU6fPt+l++13+01m3adltS7yuU3eOLaV&#10;5kmxWOd3c/u/Xz78K7Stqo7zRZwVeTq3H9LK/u7dP//xdre9SmmxKrJFWlq4SF5d7bZze1XX26vZ&#10;rEpW6Sau3hTbNEfhsig3cY3d8m62KOMdrr7JZtRx/NmuKBfbskjSqsLR97LQfieuv1ymSf3Lclml&#10;tZXNbTxbLX5L8XvLf2fv3sZXd2W8Xa0T9RjxBU+xidc5bmou9T6uY+truT671GadlEVVLOs3SbGZ&#10;FcvlOknFO+BtiHPyNjdxfh9X4mUStI5+QGz9ide9vePPXRXZevFhnWVih7d+epOV1n2Mdru9I7yd&#10;ZkdnzfAUV7wu/7/Dd0xxym6Lr1htzfesvu05P6/ibSpev7pKfr7/VFrrxdymkW3l8QZg+lyX8fpu&#10;VVs3RZ7jUxelhUL1HKhwk38q1V61/VTyV9svyw3/j5a39nPbc3yHMdt6wGWJ7zqUSkSk+9pKUE4Z&#10;8f0QwElwhkALWkFfY1tW9Y9psbH4xtzO1jl/2Pgqvv9Y1bLB9CloPd428inEVv2QpfzkLP9PusR7&#10;4WZE1BbQbxp/8btufHEmr7LEZzKVnP5K6lxeLRXd4akVzdnijkVem4qbdV6UbXet9/pRl/J8/dby&#10;Xflr3xaLB/FNRHMAKs+EGYZP2IkZFA7CTBR6Dq4HRATMjxx2DBniOw6YSUKGUBZS768GDm37GnGS&#10;pHktHg6YHQCe44rdAGqF63HlkYGI9oFIMAfHeDfxWMtsvf037+hi61fd5RUZERaQ0AW7AVmEuSwI&#10;1Phk2Cj0Al8CK6RRGHoceZcSEscE79ucot7H1Upy/QJb6qq8+FLWkjDQdDAYfLpiN/haae/4riMD&#10;n9cHPoGEfvDxb62BFngucyWFcbpiTnjCYQ4oTgLN80OOyQloh4po1EADw3QPlT5HwtOB5tAockGb&#10;nNEc33MDAVRoEaWv9DBJHOaHgkEnOjO6e9QoCzTKvnAsfF/sLRYcYOsz9LpV73GcD5IKcx0intCA&#10;QrgLkBGPRq6o0ICMuSRy1LhJA4e5bj+dlTAlhKJqFfJHVhB2jm2lrNZj15FFleXWbm77DKzKefio&#10;7OQK7daWHq3loKbsC94P+02KJwyTr2ZwbiyhTvOi3t/uFVakpWGVhTT5q23yYQ2l8zGu6k9xCRsf&#10;1AO/Rf0LfpZZga9TqC3bWhXl/9qO8/Nh0aLUtnbwGczt6o+vcZnaVvZTDls3Ii4fVWux43oBxU55&#10;WHJ7WJJ/3dwUMK+hBvF0YpOfX2d6c1kWm9/g3rjmd0VRnCe499yu9eZNLT0ZcI8k6fW1OAluhW1c&#10;f8w/cyeBlOhc4X3Z/xaXW2Wp1uhyPxfauj4zWOW5HKd5cf21LpZrYc1ytMlWVbrwGc03eJHkmNSw&#10;hZAsaiQazBZocz4kecQJpHV2wBZBGBKUc4ufRVz+TGyRG1YbG1sIj5IZYCbSGBNpGD9hQxqH3sEh&#10;pEF95hAlZKWj8MTrwyjsKFexhhOGbNIY8D5pLTRK1jAOn4k1RsQaXMCdSA0caozeIawBPehxUoCS&#10;oJRE7qmbxXUIgbwQUsP1qMce8bNMhgmXuMKAOra6ji3l5/YaPtEwEVJDDBuNkp7sE+WBft32CTwO&#10;Z6RhRCXiAUNIg1D4MxhYgbMGgSkSncQkXeJ4vnJnuBEMmEfCABNrvHrWEGJyYo2ReTW4PXEqNYyo&#10;HMoaPuyPUGcytLFGQMEbSmtMrGEfS4ZRGigmKDgZKGMyUNDJT1nDqMqhrHEQOeGbQrM0rlDq+m4I&#10;Lwp3hVKfskhnk3RkQE1K49UrDRPfnThjTJxx7gqVOR0XxE9C3/dhknDzhIWRT4Q2bTgjjJAuonwa&#10;zA0o+APOk+6o/jNzBo+FmQD7bRYnv6vHOwjJinQ57mWYgq1oit5gq/BpmLj9xBlj4gwTc/2pKqok&#10;zdLK+lKu4/wuSy33NPrakqEhfVue6/A/4bVT6WdRQBwk+4gILIkiD94TVG8oxA0iEuhYCqXMfyR/&#10;tlZP1Z2z8YQ0xp4cWlW0ihepTJJE+i/eSNKayd4QJNduR/Rkyuqcp4t8lrryBZmOTZ5KZ/8ecW9O&#10;6vJvl0PBEzql3WCmTVyXZbE7mDwhUyGUJuCTJ0SvzBc3+1wQPXo9/uuMLNGpVLKzzAmsDiZZNLnO&#10;/CI68RQ+CKgH0fVbc+cdz6Gwb7jBgciJQx9xbVZqAoiZ/yF7Wkfelsx3ruN19kO+sOqHLaaQxLwJ&#10;VFf+9oRn3SHbaaAndKErPjcNvOApG965nYtDapwZaOdS4vqEJ/UIXDkRE+3djDheFDjG0GXY04Hr&#10;ydAVYhhzf3gvVuiUHNCDZt16F6FZV75gUBsSiDMCZsTD3N8vUdCDbDxxjuHQhaSB6JtLpEudBAEj&#10;pzrVD+B0h44V7jHPdWX5izF1jTLtm8U55RXbQ1jD5I9NrDEiUxcR9DPWMMGTgVLDa2aHEseJaHRi&#10;3FI/5BF9SRqYXSxnPUykIa3pwcJZq4WXLDWIyR+bWGNMrGEmypn8Ys+ETwayhu/6UagmJTCPsrN1&#10;CPwARxVrwD/22NTfZ/aqT1JDedGkadS5QsIQqQFzVenWiTVGxBp8tZETN5zxXlkobGyVjtVLWh1r&#10;nutFyr/RunIAFqGIeE4hN1W057rDt9G/jIm2F6ZVA5olWl6yE+18mq1nwnUDxyjPRwoZlDIgJBcN&#10;EBdqnGiHypY5PmFam3UAbRqjXn22CBF+VB4wmMaoMY1RJp3dhIoOxiijS8AffWPU6fI2GIE8Bs0M&#10;/miN/XiYAYP1IcQYJddNeoRA+keqb4v56ky3wQaprthtkPZEg3XlC3zfL3gQoiaToAVOKHxU8hxE&#10;EA+EDiPIPxK1D8aggEYaQljChtBHpmF+M4RaP2Yj8wfAp6nUDZ3WmEtTcVywwRTaHqV86NXvYKF2&#10;2BCfukzazw1uMOkmooFKdZ0Ect/sunGBjJxnRuJQw0gDZ26Z7AbqB5jwKdxBDcoC1/M0yDDHC5Ya&#10;v9OL8f1OuZF/gRfHWPSTQn4ehQzdJxbLFR1LrezLl+M93Mf24frD7/4PAAD//wMAUEsDBBQABgAI&#10;AAAAIQAnJ4MR4AAAAAsBAAAPAAAAZHJzL2Rvd25yZXYueG1sTI9BasMwEEX3hd5BTKGbkkgxbmJc&#10;y6EEsim0JY4PoFiKbWyNjKQkzu07XbXL4T/+vF9sZzuyq/GhdyhhtRTADDZO99hKqI/7RQYsRIVa&#10;jQ6NhLsJsC0fHwqVa3fDg7lWsWVUgiFXEroYp5zz0HTGqrB0k0HKzs5bFen0Ldde3ajcjjwRYs2t&#10;6pE+dGoyu840Q3WxEr4/d/vqw78MX/FwTzqNNdbnQcrnp/n9DVg0c/yD4Vef1KEkp5O7oA5slLDY&#10;rDeEUiAEjSIiTdIU2EnCa5atgJcF/7+h/AEAAP//AwBQSwECLQAUAAYACAAAACEAtoM4kv4AAADh&#10;AQAAEwAAAAAAAAAAAAAAAAAAAAAAW0NvbnRlbnRfVHlwZXNdLnhtbFBLAQItABQABgAIAAAAIQA4&#10;/SH/1gAAAJQBAAALAAAAAAAAAAAAAAAAAC8BAABfcmVscy8ucmVsc1BLAQItABQABgAIAAAAIQC3&#10;Ts8xMQkAAMdYAAAOAAAAAAAAAAAAAAAAAC4CAABkcnMvZTJvRG9jLnhtbFBLAQItABQABgAIAAAA&#10;IQAnJ4MR4AAAAAsBAAAPAAAAAAAAAAAAAAAAAIsLAABkcnMvZG93bnJldi54bWxQSwUGAAAAAAQA&#10;BADzAAAAm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819;height:30994;visibility:visible;mso-wrap-style:square" filled="t" fillcolor="white [3212]">
                  <v:fill o:detectmouseclick="t"/>
                  <v:path o:connecttype="none"/>
                </v:shape>
                <v:line id="Straight Connector 29" o:spid="_x0000_s1028" style="position:absolute;visibility:visible;mso-wrap-style:square" from="5060,21640" to="28227,2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Straight Connector 30" o:spid="_x0000_s1029" style="position:absolute;visibility:visible;mso-wrap-style:square" from="5985,7369" to="21987,19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dPk8EAAADbAAAADwAAAGRycy9kb3ducmV2LnhtbERPzWrCQBC+C32HZYTezEZLRVNXqZZS&#10;hVao7QMM2TEJZmfD7lTj23cPgseP73+x6l2rzhRi49nAOMtBEZfeNlwZ+P15H81ARUG22HomA1eK&#10;sFo+DBZYWH/hbzofpFIphGOBBmqRrtA6ljU5jJnviBN39MGhJBgqbQNeUrhr9STPp9phw6mhxo42&#10;NZWnw58zIB/++rndT+brTu/Cs32bV/FLjHkc9q8voIR6uYtv7q018JTWpy/pB+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10+TwQAAANsAAAAPAAAAAAAAAAAAAAAA&#10;AKECAABkcnMvZG93bnJldi54bWxQSwUGAAAAAAQABAD5AAAAjwMAAAAA&#10;" strokecolor="#9bbb59 [3206]" strokeweight="2pt">
                  <v:shadow on="t" color="black" opacity="24903f" origin=",.5" offset="0,.55556mm"/>
                </v:line>
                <v:line id="Straight Connector 32" o:spid="_x0000_s1030" style="position:absolute;flip:x y;visibility:visible;mso-wrap-style:square" from="13718,13437" to="14004,2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p+8MAAADbAAAADwAAAGRycy9kb3ducmV2LnhtbESPQWvCQBSE7wX/w/IEL0U3JlAkuooI&#10;gQq91Hjw+Mi+ZKPZtyG71fjv3UKhx2FmvmE2u9F24k6Dbx0rWC4SEMSV0y03Cs5lMV+B8AFZY+eY&#10;FDzJw247edtgrt2Dv+l+Co2IEPY5KjAh9LmUvjJk0S9cTxy92g0WQ5RDI/WAjwi3nUyT5ENabDku&#10;GOzpYKi6nX6sgmt5WZr6KynK9+ZYZC7UaVbUSs2m434NItAY/sN/7U+tIEvh90v8AX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aqfvDAAAA2wAAAA8AAAAAAAAAAAAA&#10;AAAAoQIAAGRycy9kb3ducmV2LnhtbFBLBQYAAAAABAAEAPkAAACRAwAAAAA=&#10;" strokecolor="#4579b8 [3044]">
                  <v:stroke dashstyle="dash"/>
                </v:line>
                <v:line id="Straight Connector 35" o:spid="_x0000_s1031" style="position:absolute;visibility:visible;mso-wrap-style:square" from="17543,16003" to="17651,2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t7sMAAADbAAAADwAAAGRycy9kb3ducmV2LnhtbESP3YrCMBSE7xd8h3AE79bUnxWtRhGh&#10;Ut2rVR/g0BzbYnNSmtTWt98sCHs5zMw3zGbXm0o8qXGlZQWTcQSCOLO65FzB7Zp8LkE4j6yxskwK&#10;XuRgtx18bDDWtuMfel58LgKEXYwKCu/rWEqXFWTQjW1NHLy7bQz6IJtc6ga7ADeVnEbRQhosOSwU&#10;WNOhoOxxaY2C5Pw971yartyiPvlHMm+P57ZVajTs92sQnnr/H363U61g9gV/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qLe7DAAAA2wAAAA8AAAAAAAAAAAAA&#10;AAAAoQIAAGRycy9kb3ducmV2LnhtbFBLBQYAAAAABAAEAPkAAACRAwAAAAA=&#10;" strokecolor="#4579b8 [3044]">
                  <v:stroke dashstyle="dash"/>
                </v:line>
                <v:line id="Straight Connector 36" o:spid="_x0000_s1032" style="position:absolute;visibility:visible;mso-wrap-style:square" from="10299,10654" to="10299,2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zmcIAAADbAAAADwAAAGRycy9kb3ducmV2LnhtbESP3YrCMBSE74V9h3CEvdPUH8puNcoi&#10;VKpe6e4DHJpjW2xOSpPa7tsbQfBymJlvmPV2MLW4U+sqywpm0wgEcW51xYWCv9908gXCeWSNtWVS&#10;8E8OtpuP0RoTbXs+0/3iCxEg7BJUUHrfJFK6vCSDbmob4uBdbWvQB9kWUrfYB7ip5TyKYmmw4rBQ&#10;YkO7kvLbpTMK0uNp2bss+3Zxc/C3dNntj12n1Od4+FmB8DT4d/jVzrSCRQzPL+EH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izmcIAAADbAAAADwAAAAAAAAAAAAAA&#10;AAChAgAAZHJzL2Rvd25yZXYueG1sUEsFBgAAAAAEAAQA+QAAAJADAAAAAA==&#10;" strokecolor="#4579b8 [3044]">
                  <v:stroke dashstyle="dash"/>
                </v:line>
                <v:shapetype id="_x0000_t202" coordsize="21600,21600" o:spt="202" path="m,l,21600r21600,l21600,xe">
                  <v:stroke joinstyle="miter"/>
                  <v:path gradientshapeok="t" o:connecttype="rect"/>
                </v:shapetype>
                <v:shape id="Text Box 37" o:spid="_x0000_s1033" type="#_x0000_t202" style="position:absolute;left:1272;top:11529;width:341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SY8QA&#10;AADbAAAADwAAAGRycy9kb3ducmV2LnhtbESPX2vCQBDE3wt+h2MF3+rFP1RJPSUo0mIF0falb0tu&#10;TYK5vZDbavz2PaHQx2FmfsMsVp2r1ZXaUHk2MBomoIhzbysuDHx9bp/noIIgW6w9k4E7BVgte08L&#10;TK2/8ZGuJylUhHBI0UAp0qRah7wkh2HoG+LonX3rUKJsC21bvEW4q/U4SV60w4rjQokNrUvKL6cf&#10;Z2A3/cbNRD7oLtwdsuxt3kzD3phBv8teQQl18h/+a79bA5MZPL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mPEAAAA2wAAAA8AAAAAAAAAAAAAAAAAmAIAAGRycy9k&#10;b3ducmV2LnhtbFBLBQYAAAAABAAEAPUAAACJAwAAAAA=&#10;" fillcolor="white [3201]" strokecolor="white [3212]" strokeweight=".5pt">
                  <v:textbox>
                    <w:txbxContent>
                      <w:p w:rsidR="00674287" w:rsidRPr="00674287" w:rsidRDefault="00674287" w:rsidP="00674287">
                        <w:pPr>
                          <w:rPr>
                            <w:sz w:val="24"/>
                            <w:vertAlign w:val="subscript"/>
                          </w:rPr>
                        </w:pPr>
                        <w:r w:rsidRPr="00674287">
                          <w:rPr>
                            <w:sz w:val="24"/>
                          </w:rPr>
                          <w:t>P</w:t>
                        </w:r>
                        <w:r w:rsidRPr="00674287">
                          <w:rPr>
                            <w:sz w:val="24"/>
                            <w:vertAlign w:val="subscript"/>
                          </w:rPr>
                          <w:t>e</w:t>
                        </w:r>
                      </w:p>
                    </w:txbxContent>
                  </v:textbox>
                </v:shape>
                <v:shape id="Text Box 38" o:spid="_x0000_s1034" type="#_x0000_t202" style="position:absolute;left:1272;top:15107;width:3788;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GEcEA&#10;AADbAAAADwAAAGRycy9kb3ducmV2LnhtbERPTWvCQBC9C/0PyxR6002rSIjZSGiRihVE24u3ITtN&#10;QrOzITtq/PfdQ6HHx/vO16Pr1JWG0Ho28DxLQBFX3rZcG/j63ExTUEGQLXaeycCdAqyLh0mOmfU3&#10;PtL1JLWKIRwyNNCI9JnWoWrIYZj5njhy335wKBEOtbYD3mK46/RLkiy1w5ZjQ4M9vTZU/ZwuzsBu&#10;cca3uXzQXXg8lOV72i/C3pinx7FcgRIa5V/8595aA/M4N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ghhHBAAAA2wAAAA8AAAAAAAAAAAAAAAAAmAIAAGRycy9kb3du&#10;cmV2LnhtbFBLBQYAAAAABAAEAPUAAACGAwAAAAA=&#10;" fillcolor="white [3201]" strokecolor="white [3212]" strokeweight=".5pt">
                  <v:textbox>
                    <w:txbxContent>
                      <w:p w:rsidR="00674287" w:rsidRPr="00674287" w:rsidRDefault="00674287" w:rsidP="00674287">
                        <w:pPr>
                          <w:rPr>
                            <w:sz w:val="24"/>
                            <w:vertAlign w:val="subscript"/>
                          </w:rPr>
                        </w:pPr>
                        <w:r w:rsidRPr="00674287">
                          <w:rPr>
                            <w:sz w:val="24"/>
                          </w:rPr>
                          <w:t>P</w:t>
                        </w:r>
                        <w:r w:rsidRPr="00674287">
                          <w:rPr>
                            <w:sz w:val="24"/>
                            <w:vertAlign w:val="subscript"/>
                          </w:rPr>
                          <w:t>c</w:t>
                        </w:r>
                      </w:p>
                    </w:txbxContent>
                  </v:textbox>
                </v:shape>
                <v:shape id="Text Box 39" o:spid="_x0000_s1035" type="#_x0000_t202" style="position:absolute;left:26301;top:21640;width:3260;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jisQA&#10;AADbAAAADwAAAGRycy9kb3ducmV2LnhtbESPX2vCQBDE3wt+h2MF3+rFPxRNPSUo0mIF0falb0tu&#10;TYK5vZDbavz2PaHQx2FmfsMsVp2r1ZXaUHk2MBomoIhzbysuDHx9bp9noIIgW6w9k4E7BVgte08L&#10;TK2/8ZGuJylUhHBI0UAp0qRah7wkh2HoG+LonX3rUKJsC21bvEW4q/U4SV60w4rjQokNrUvKL6cf&#10;Z2A3/cbNRD7oLtwdsuxt1kzD3phBv8teQQl18h/+a79bA5M5PL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sI4rEAAAA2wAAAA8AAAAAAAAAAAAAAAAAmAIAAGRycy9k&#10;b3ducmV2LnhtbFBLBQYAAAAABAAEAPUAAACJAwAAAAA=&#10;" fillcolor="white [3201]" strokecolor="white [3212]" strokeweight=".5pt">
                  <v:textbox>
                    <w:txbxContent>
                      <w:p w:rsidR="00674287" w:rsidRDefault="00674287" w:rsidP="00674287">
                        <w:r>
                          <w:t>Q</w:t>
                        </w:r>
                      </w:p>
                    </w:txbxContent>
                  </v:textbox>
                </v:shape>
                <v:shape id="Text Box 40" o:spid="_x0000_s1036" type="#_x0000_t202" style="position:absolute;left:9145;top:22194;width:4011;height:4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5asEA&#10;AADbAAAADwAAAGRycy9kb3ducmV2LnhtbERPTWvCQBC9F/oflil4q5tqKJK6SlCkogVRe+ltyE6T&#10;0OxsyE6T+O/dQ6HHx/terkfXqJ66UHs28DJNQBEX3tZcGvi87p4XoIIgW2w8k4EbBVivHh+WmFk/&#10;8Jn6i5QqhnDI0EAl0mZah6Iih2HqW+LIffvOoUTYldp2OMRw1+hZkrxqhzXHhgpb2lRU/Fx+nYFD&#10;+oXbuRzpJjye8vx90abhw5jJ05i/gRIa5V/8595bA2lcH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Q+WrBAAAA2wAAAA8AAAAAAAAAAAAAAAAAmAIAAGRycy9kb3du&#10;cmV2LnhtbFBLBQYAAAAABAAEAPUAAACGAwAAAAA=&#10;" fillcolor="white [3201]" strokecolor="white [3212]" strokeweight=".5pt">
                  <v:textbox>
                    <w:txbxContent>
                      <w:p w:rsidR="00674287" w:rsidRPr="00674287" w:rsidRDefault="00674287" w:rsidP="00674287">
                        <w:pPr>
                          <w:rPr>
                            <w:sz w:val="24"/>
                            <w:vertAlign w:val="subscript"/>
                          </w:rPr>
                        </w:pPr>
                        <w:r w:rsidRPr="00674287">
                          <w:rPr>
                            <w:sz w:val="24"/>
                          </w:rPr>
                          <w:t>Q</w:t>
                        </w:r>
                        <w:r w:rsidRPr="00674287">
                          <w:rPr>
                            <w:sz w:val="24"/>
                            <w:vertAlign w:val="subscript"/>
                          </w:rPr>
                          <w:t>s</w:t>
                        </w:r>
                      </w:p>
                    </w:txbxContent>
                  </v:textbox>
                </v:shape>
                <v:shape id="Text Box 41" o:spid="_x0000_s1037" type="#_x0000_t202" style="position:absolute;left:12127;top:21811;width:4106;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c8cMA&#10;AADbAAAADwAAAGRycy9kb3ducmV2LnhtbESPQWvCQBSE74L/YXmF3nRjGyREVwmW0tIKovbS2yP7&#10;TEKzb0P2VeO/7xYEj8PMfMMs14Nr1Zn60Hg2MJsmoIhLbxuuDHwdXycZqCDIFlvPZOBKAdar8WiJ&#10;ufUX3tP5IJWKEA45GqhFulzrUNbkMEx9Rxy9k+8dSpR9pW2Plwh3rX5Kkrl22HBcqLGjTU3lz+HX&#10;GfhIv/HlWT7pKjzsiuIt69KwNebxYSgWoIQGuYdv7XdrIJ3B/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xc8cMAAADbAAAADwAAAAAAAAAAAAAAAACYAgAAZHJzL2Rv&#10;d25yZXYueG1sUEsFBgAAAAAEAAQA9QAAAIgDAAAAAA==&#10;" fillcolor="white [3201]" strokecolor="white [3212]" strokeweight=".5pt">
                  <v:textbox>
                    <w:txbxContent>
                      <w:p w:rsidR="00674287" w:rsidRPr="00674287" w:rsidRDefault="00674287" w:rsidP="00674287">
                        <w:pPr>
                          <w:rPr>
                            <w:sz w:val="24"/>
                            <w:vertAlign w:val="subscript"/>
                          </w:rPr>
                        </w:pPr>
                        <w:r w:rsidRPr="00674287">
                          <w:rPr>
                            <w:sz w:val="24"/>
                          </w:rPr>
                          <w:t>Q</w:t>
                        </w:r>
                        <w:r w:rsidRPr="00674287">
                          <w:rPr>
                            <w:sz w:val="24"/>
                            <w:vertAlign w:val="subscript"/>
                          </w:rPr>
                          <w:t>e</w:t>
                        </w:r>
                      </w:p>
                    </w:txbxContent>
                  </v:textbox>
                </v:shape>
                <v:shape id="Text Box 42" o:spid="_x0000_s1038" type="#_x0000_t202" style="position:absolute;left:16600;top:21811;width:472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ChsMA&#10;AADbAAAADwAAAGRycy9kb3ducmV2LnhtbESPQWvCQBSE74L/YXlCb7qpDSLRVUJLadGCqL309sg+&#10;k9Ds25B91fjvXaHgcZiZb5jluneNOlMXas8GnicJKOLC25pLA9/H9/EcVBBki41nMnClAOvVcLDE&#10;zPoL7+l8kFJFCIcMDVQibaZ1KCpyGCa+JY7eyXcOJcqu1LbDS4S7Rk+TZKYd1hwXKmzptaLi9/Dn&#10;DGzSH3x7kS1dhftdnn/M2zR8GfM06vMFKKFeHuH/9qc1kE7h/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7ChsMAAADbAAAADwAAAAAAAAAAAAAAAACYAgAAZHJzL2Rv&#10;d25yZXYueG1sUEsFBgAAAAAEAAQA9QAAAIgDAAAAAA==&#10;" fillcolor="white [3201]" strokecolor="white [3212]" strokeweight=".5pt">
                  <v:textbox>
                    <w:txbxContent>
                      <w:p w:rsidR="00674287" w:rsidRPr="00674287" w:rsidRDefault="00674287" w:rsidP="00674287">
                        <w:pPr>
                          <w:rPr>
                            <w:sz w:val="24"/>
                            <w:vertAlign w:val="subscript"/>
                          </w:rPr>
                        </w:pPr>
                        <w:r w:rsidRPr="00674287">
                          <w:rPr>
                            <w:sz w:val="24"/>
                          </w:rPr>
                          <w:t>Q</w:t>
                        </w:r>
                        <w:r w:rsidRPr="00674287">
                          <w:rPr>
                            <w:sz w:val="24"/>
                            <w:vertAlign w:val="subscript"/>
                          </w:rPr>
                          <w:t>d</w:t>
                        </w:r>
                      </w:p>
                    </w:txbxContent>
                  </v:textbox>
                </v:shape>
                <v:shape id="Text Box 43" o:spid="_x0000_s1039" type="#_x0000_t202" style="position:absolute;left:1272;top:1272;width:2465;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nHcQA&#10;AADbAAAADwAAAGRycy9kb3ducmV2LnhtbESPX2vCQBDE3wW/w7FC3/RiDSLRU0JLaWkL4p8X35bc&#10;mgRzeyG31fjte4WCj8PM/IZZbXrXqCt1ofZsYDpJQBEX3tZcGjge3sYLUEGQLTaeycCdAmzWw8EK&#10;M+tvvKPrXkoVIRwyNFCJtJnWoajIYZj4ljh6Z985lCi7UtsObxHuGv2cJHPtsOa4UGFLLxUVl/2P&#10;M/CZnvB1Jl90F+63ef6+aNPwbczTqM+XoIR6eYT/2x/WQDqD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x3EAAAA2wAAAA8AAAAAAAAAAAAAAAAAmAIAAGRycy9k&#10;b3ducmV2LnhtbFBLBQYAAAAABAAEAPUAAACJAwAAAAA=&#10;" fillcolor="white [3201]" strokecolor="white [3212]" strokeweight=".5pt">
                  <v:textbox>
                    <w:txbxContent>
                      <w:p w:rsidR="00674287" w:rsidRDefault="00674287" w:rsidP="00674287">
                        <w:r>
                          <w:t>P</w:t>
                        </w:r>
                      </w:p>
                    </w:txbxContent>
                  </v:textbox>
                </v:shape>
                <v:shape id="Text Box 49" o:spid="_x0000_s1040" type="#_x0000_t202" style="position:absolute;left:8666;top:3896;width:898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674287" w:rsidRDefault="00674287" w:rsidP="00674287">
                        <w:r>
                          <w:t>Welfare loss</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8" o:spid="_x0000_s1041" type="#_x0000_t5" style="position:absolute;left:9710;top:11995;width:4792;height:32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3jl8IA&#10;AADbAAAADwAAAGRycy9kb3ducmV2LnhtbERPTWvCQBC9C/6HZYTedGNbikRXKVK1h4KopV6H7DRJ&#10;m52N2TGJ/757KHh8vO/FqneVaqkJpWcD00kCijjztuTcwOdpM56BCoJssfJMBm4UYLUcDhaYWt/x&#10;gdqj5CqGcEjRQCFSp1qHrCCHYeJr4sh9+8ahRNjk2jbYxXBX6cckedEOS44NBda0Lij7PV6dgcvP&#10;/rYNXX+St68Pt2v3Z5ltnox5GPWvc1BCvdzF/+53a+A5jo1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eOXwgAAANsAAAAPAAAAAAAAAAAAAAAAAJgCAABkcnMvZG93&#10;bnJldi54bWxQSwUGAAAAAAQABAD1AAAAhwMAAAAA&#10;" fillcolor="#c0504d [3205]" strokecolor="#622423 [1605]" strokeweight="2pt"/>
                <v:shapetype id="_x0000_t32" coordsize="21600,21600" o:spt="32" o:oned="t" path="m,l21600,21600e" filled="f">
                  <v:path arrowok="t" fillok="f" o:connecttype="none"/>
                  <o:lock v:ext="edit" shapetype="t"/>
                </v:shapetype>
                <v:shape id="Straight Arrow Connector 50" o:spid="_x0000_s1042" type="#_x0000_t32" style="position:absolute;left:12106;top:7369;width:1050;height:5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iblMEAAADbAAAADwAAAGRycy9kb3ducmV2LnhtbERPzWrCQBC+F/oOyxS81U0FpaSuIi0t&#10;rQepsQ8wZKdJMDsbMlOT+vTuQfD48f0v12NozYl6aSI7eJpmYIjL6BuuHPwc3h+fwYgie2wjk4N/&#10;Eliv7u+WmPs48J5OhVYmhbDk6KBW7XJrpawpoExjR5y439gH1AT7yvoehxQeWjvLsoUN2HBqqLGj&#10;15rKY/EXHJybfXYuZPbxpiJf1W7YbPX47dzkYdy8gFEa9Sa+uj+9g3lan76kH2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iJuUwQAAANsAAAAPAAAAAAAAAAAAAAAA&#10;AKECAABkcnMvZG93bnJldi54bWxQSwUGAAAAAAQABAD5AAAAjwMAAAAA&#10;" strokecolor="#bc4542 [3045]">
                  <v:stroke endarrow="open"/>
                </v:shape>
                <v:shape id="Text Box 53" o:spid="_x0000_s1043" type="#_x0000_t202" style="position:absolute;left:21461;top:5009;width:5971;height: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xwMQA&#10;AADbAAAADwAAAGRycy9kb3ducmV2LnhtbESPX2vCQBDE3wt+h2MF3+rFPxVJPSUo0mIF0falb0tu&#10;TYK5vZDbavz2PaHQx2FmfsMsVp2r1ZXaUHk2MBomoIhzbysuDHx9bp/noIIgW6w9k4E7BVgte08L&#10;TK2/8ZGuJylUhHBI0UAp0qRah7wkh2HoG+LonX3rUKJsC21bvEW4q/U4SWbaYcVxocSG1iXll9OP&#10;M7CbfuNmIh90F+4OWfY2b6Zhb8yg32WvoIQ6+Q//td+tgZcJPL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8cDEAAAA2wAAAA8AAAAAAAAAAAAAAAAAmAIAAGRycy9k&#10;b3ducmV2LnhtbFBLBQYAAAAABAAEAPUAAACJAwAAAAA=&#10;" fillcolor="white [3201]" strokecolor="white [3212]" strokeweight=".5pt">
                  <v:textbox>
                    <w:txbxContent>
                      <w:p w:rsidR="00674287" w:rsidRDefault="00674287" w:rsidP="00674287">
                        <w:r>
                          <w:t>S = MC</w:t>
                        </w:r>
                      </w:p>
                    </w:txbxContent>
                  </v:textbox>
                </v:shape>
                <v:shape id="Text Box 54" o:spid="_x0000_s1044" type="#_x0000_t202" style="position:absolute;left:22184;top:17731;width:6766;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ptMQA&#10;AADbAAAADwAAAGRycy9kb3ducmV2LnhtbESPX2vCQBDE3wt+h2OFvtWLbVokekqoSIsVin9efFty&#10;axLM7YXcVuO37wmFPg4z8xtmtuhdoy7UhdqzgfEoAUVceFtzaeCwXz1NQAVBtth4JgM3CrCYDx5m&#10;mFl/5S1ddlKqCOGQoYFKpM20DkVFDsPIt8TRO/nOoUTZldp2eI1w1+jnJHnTDmuOCxW29F5Rcd79&#10;OAPr9IjLF/mim3D/necfkzYNG2Meh30+BSXUy3/4r/1pDbym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abTEAAAA2wAAAA8AAAAAAAAAAAAAAAAAmAIAAGRycy9k&#10;b3ducmV2LnhtbFBLBQYAAAAABAAEAPUAAACJAwAAAAA=&#10;" fillcolor="white [3201]" strokecolor="white [3212]" strokeweight=".5pt">
                  <v:textbox>
                    <w:txbxContent>
                      <w:p w:rsidR="00674287" w:rsidRDefault="00674287" w:rsidP="00674287">
                        <w:r>
                          <w:t>D = MB</w:t>
                        </w:r>
                      </w:p>
                    </w:txbxContent>
                  </v:textbox>
                </v:shape>
                <v:shape id="Text Box 55" o:spid="_x0000_s1045" type="#_x0000_t202" style="position:absolute;left:5985;top:10092;width:2681;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7ML8QA&#10;AADbAAAADwAAAGRycy9kb3ducmV2LnhtbESPX2vCQBDE3wt+h2MLvtVL/VNC9JSgSIstlKovvi25&#10;bRKa2wu5VeO39wqFPg4z8xtmsepdoy7UhdqzgedRAoq48Lbm0sDxsH1KQQVBtth4JgM3CrBaDh4W&#10;mFl/5S+67KVUEcIhQwOVSJtpHYqKHIaRb4mj9+07hxJlV2rb4TXCXaPHSfKiHdYcFypsaV1R8bM/&#10;OwO76Qk3E3mnm3D/meevaTsNH8YMH/t8Dkqol//wX/vNGpjN4PdL/AF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zC/EAAAA2wAAAA8AAAAAAAAAAAAAAAAAmAIAAGRycy9k&#10;b3ducmV2LnhtbFBLBQYAAAAABAAEAPUAAACJAwAAAAA=&#10;" fillcolor="white [3201]" strokecolor="white [3212]" strokeweight=".5pt">
                  <v:textbox>
                    <w:txbxContent>
                      <w:p w:rsidR="00674287" w:rsidRDefault="00674287" w:rsidP="00674287">
                        <w:r>
                          <w:t>a</w:t>
                        </w:r>
                      </w:p>
                    </w:txbxContent>
                  </v:textbox>
                </v:shape>
                <v:shape id="Text Box 56" o:spid="_x0000_s1046" type="#_x0000_t202" style="position:absolute;left:6469;top:13523;width:2676;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SWMQA&#10;AADbAAAADwAAAGRycy9kb3ducmV2LnhtbESPQWvCQBSE74X+h+UVvOmm1QZJXSVURLGC1PbS2yP7&#10;moRm34bsU+O/dwWhx2FmvmFmi9416kRdqD0beB4loIgLb2suDXx/rYZTUEGQLTaeycCFAizmjw8z&#10;zKw/8yedDlKqCOGQoYFKpM20DkVFDsPIt8TR+/WdQ4myK7Xt8BzhrtEvSZJqhzXHhQpbeq+o+Dsc&#10;nYHt5AeXY/mgi3C/z/P1tJ2EnTGDpz5/AyXUy3/43t5YA68p3L7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UljEAAAA2wAAAA8AAAAAAAAAAAAAAAAAmAIAAGRycy9k&#10;b3ducmV2LnhtbFBLBQYAAAAABAAEAPUAAACJAwAAAAA=&#10;" fillcolor="white [3201]" strokecolor="white [3212]" strokeweight=".5pt">
                  <v:textbox>
                    <w:txbxContent>
                      <w:p w:rsidR="00674287" w:rsidRDefault="00674287" w:rsidP="00674287">
                        <w:r>
                          <w:t>b</w:t>
                        </w:r>
                      </w:p>
                    </w:txbxContent>
                  </v:textbox>
                </v:shape>
                <v:line id="Straight Connector 33" o:spid="_x0000_s1047" style="position:absolute;flip:x;visibility:visible;mso-wrap-style:square" from="5459,13437" to="13718,1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wwbcQAAADbAAAADwAAAGRycy9kb3ducmV2LnhtbESPQWvCQBSE70L/w/IK3nSjQi3RVUqL&#10;JYfWYBS8PrLPbGj2bchuk/jvu4VCj8PMfMNs96NtRE+drx0rWMwTEMSl0zVXCi7nw+wZhA/IGhvH&#10;pOBOHva7h8kWU+0GPlFfhEpECPsUFZgQ2lRKXxqy6OeuJY7ezXUWQ5RdJXWHQ4TbRi6T5ElarDku&#10;GGzp1VD5VXxbBUVijfz4rK7j26nN3ptFvr4ec6Wmj+PLBkSgMfyH/9qZVrBawe+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DBtxAAAANsAAAAPAAAAAAAAAAAA&#10;AAAAAKECAABkcnMvZG93bnJldi54bWxQSwUGAAAAAAQABAD5AAAAkgMAAAAA&#10;" strokecolor="#4579b8 [3044]">
                  <v:stroke dashstyle="dash"/>
                </v:line>
                <v:shape id="Text Box 57" o:spid="_x0000_s1048" type="#_x0000_t202" style="position:absolute;left:5672;top:16003;width:2682;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3w8QA&#10;AADbAAAADwAAAGRycy9kb3ducmV2LnhtbESPX2vCQBDE3wW/w7GCb/Xin1qJnhJaitIWpLYvvi25&#10;NQnm9kJuq/Hb9woFH4eZ+Q2z2nSuVhdqQ+XZwHiUgCLOva24MPD99fqwABUE2WLtmQzcKMBm3e+t&#10;MLX+yp90OUihIoRDigZKkSbVOuQlOQwj3xBH7+RbhxJlW2jb4jXCXa0nSTLXDiuOCyU29FxSfj78&#10;OANvsyO+TOWdbsLdPsu2i2YWPowZDrpsCUqok3v4v72zBh6f4O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98PEAAAA2wAAAA8AAAAAAAAAAAAAAAAAmAIAAGRycy9k&#10;b3ducmV2LnhtbFBLBQYAAAAABAAEAPUAAACJAwAAAAA=&#10;" fillcolor="white [3201]" strokecolor="white [3212]" strokeweight=".5pt">
                  <v:textbox>
                    <w:txbxContent>
                      <w:p w:rsidR="00674287" w:rsidRDefault="00674287" w:rsidP="00674287">
                        <w:r>
                          <w:t>ce</w:t>
                        </w:r>
                      </w:p>
                    </w:txbxContent>
                  </v:textbox>
                </v:shape>
                <v:line id="Straight Connector 31" o:spid="_x0000_s1049" style="position:absolute;flip:y;visibility:visible;mso-wrap-style:square" from="5935,7369" to="21461,19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rcN8QAAADbAAAADwAAAGRycy9kb3ducmV2LnhtbESPQWvCQBSE7wX/w/KEXopu0oKR1DWI&#10;oMRbqx7s7TX7mgSzb2N2jem/7xYEj8PMfMMsssE0oqfO1ZYVxNMIBHFhdc2lguNhM5mDcB5ZY2OZ&#10;FPySg2w5elpgqu2NP6nf+1IECLsUFVTet6mUrqjIoJvaljh4P7Yz6IPsSqk7vAW4aeRrFM2kwZrD&#10;QoUtrSsqzvurUXD62L5cdnFefA+JzpP2S5dJ7JV6Hg+rdxCeBv8I39u5VvAWw/+X8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w3xAAAANsAAAAPAAAAAAAAAAAA&#10;AAAAAKECAABkcnMvZG93bnJldi54bWxQSwUGAAAAAAQABAD5AAAAkgMAAAAA&#10;" strokecolor="#9bbb59 [3206]" strokeweight="2pt">
                  <v:shadow on="t" color="black" opacity="24903f" origin=",.5" offset="0,.55556mm"/>
                </v:line>
                <v:line id="Straight Connector 28" o:spid="_x0000_s1050" style="position:absolute;visibility:visible;mso-wrap-style:square" from="5459,3138" to="5732,2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Straight Connector 34" o:spid="_x0000_s1051" style="position:absolute;visibility:visible;mso-wrap-style:square" from="5459,16243" to="17651,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IdcMAAADbAAAADwAAAGRycy9kb3ducmV2LnhtbESPzWrDMBCE74W8g9hCbrXc1oTEjRJC&#10;wcV1T3HyAIu1tU2slbHkn7x9VSj0OMzMN8z+uJhOTDS41rKC5ygGQVxZ3XKt4HrJnrYgnEfW2Fkm&#10;BXdycDysHvaYajvzmabS1yJA2KWooPG+T6V0VUMGXWR74uB928GgD3KopR5wDnDTyZc43kiDLYeF&#10;Bnt6b6i6laNRkBVfyezyfOc2/ae/Zcn4UYyjUuvH5fQGwtPi/8N/7VwreE3g90v4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miHXDAAAA2wAAAA8AAAAAAAAAAAAA&#10;AAAAoQIAAGRycy9kb3ducmV2LnhtbFBLBQYAAAAABAAEAPkAAACRAwAAAAA=&#10;" strokecolor="#4579b8 [3044]">
                  <v:stroke dashstyle="dash"/>
                </v:line>
                <v:shape id="Text Box 19" o:spid="_x0000_s1052" type="#_x0000_t202" style="position:absolute;left:12106;top:26719;width:7456;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025617" w:rsidRDefault="00025617">
                        <w:r>
                          <w:t>Figure 1</w:t>
                        </w:r>
                      </w:p>
                    </w:txbxContent>
                  </v:textbox>
                </v:shape>
                <w10:wrap type="square"/>
              </v:group>
            </w:pict>
          </mc:Fallback>
        </mc:AlternateContent>
      </w:r>
      <w:r>
        <w:rPr>
          <w:rFonts w:ascii="GillSans" w:hAnsi="GillSans"/>
          <w:noProof/>
          <w:sz w:val="28"/>
          <w:szCs w:val="28"/>
          <w:lang w:val="en-US" w:eastAsia="en-US"/>
        </w:rPr>
        <mc:AlternateContent>
          <mc:Choice Requires="wpc">
            <w:drawing>
              <wp:anchor distT="0" distB="0" distL="114300" distR="114300" simplePos="0" relativeHeight="251659264" behindDoc="1" locked="0" layoutInCell="1" allowOverlap="1" wp14:anchorId="395F0AC5" wp14:editId="0E2CFF03">
                <wp:simplePos x="0" y="0"/>
                <wp:positionH relativeFrom="column">
                  <wp:posOffset>2695575</wp:posOffset>
                </wp:positionH>
                <wp:positionV relativeFrom="paragraph">
                  <wp:posOffset>671195</wp:posOffset>
                </wp:positionV>
                <wp:extent cx="3942080" cy="3016250"/>
                <wp:effectExtent l="0" t="0" r="1270" b="0"/>
                <wp:wrapSquare wrapText="bothSides"/>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Straight Connector 2"/>
                        <wps:cNvCnPr/>
                        <wps:spPr>
                          <a:xfrm>
                            <a:off x="545911" y="313898"/>
                            <a:ext cx="27295" cy="1850124"/>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V="1">
                            <a:off x="573206" y="2145566"/>
                            <a:ext cx="2581723" cy="18456"/>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1228725" y="561975"/>
                            <a:ext cx="1600200" cy="1238250"/>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5" name="Straight Connector 5"/>
                        <wps:cNvCnPr/>
                        <wps:spPr>
                          <a:xfrm flipV="1">
                            <a:off x="1276350" y="561975"/>
                            <a:ext cx="1552575" cy="1238251"/>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6" name="Straight Connector 6"/>
                        <wps:cNvCnPr/>
                        <wps:spPr>
                          <a:xfrm flipH="1" flipV="1">
                            <a:off x="2047875" y="1181100"/>
                            <a:ext cx="28576" cy="98292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H="1">
                            <a:off x="545911" y="1181100"/>
                            <a:ext cx="150196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545911" y="1590675"/>
                            <a:ext cx="2035364" cy="285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2581275" y="1590675"/>
                            <a:ext cx="0" cy="57334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514475" y="1619250"/>
                            <a:ext cx="0" cy="54477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127221" y="1065475"/>
                            <a:ext cx="341906" cy="27034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C8F3EFE" w14:textId="77777777" w:rsidR="00B952E2" w:rsidRPr="00674287" w:rsidRDefault="00B952E2" w:rsidP="00B952E2">
                              <w:pPr>
                                <w:rPr>
                                  <w:sz w:val="24"/>
                                  <w:vertAlign w:val="subscript"/>
                                </w:rPr>
                              </w:pPr>
                              <w:r w:rsidRPr="00674287">
                                <w:rPr>
                                  <w:sz w:val="24"/>
                                </w:rPr>
                                <w:t>P</w:t>
                              </w:r>
                              <w:r w:rsidRPr="00674287">
                                <w:rPr>
                                  <w:sz w:val="24"/>
                                  <w:vertAlign w:val="subscript"/>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27222" y="1423285"/>
                            <a:ext cx="341906" cy="2941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B243E9" w14:textId="77777777" w:rsidR="00B952E2" w:rsidRPr="00674287" w:rsidRDefault="00B952E2" w:rsidP="00B952E2">
                              <w:pPr>
                                <w:rPr>
                                  <w:sz w:val="24"/>
                                  <w:vertAlign w:val="subscript"/>
                                </w:rPr>
                              </w:pPr>
                              <w:r w:rsidRPr="00674287">
                                <w:rPr>
                                  <w:sz w:val="24"/>
                                </w:rPr>
                                <w:t>P</w:t>
                              </w:r>
                              <w:r w:rsidRPr="00674287">
                                <w:rPr>
                                  <w:sz w:val="24"/>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371352" y="2164023"/>
                            <a:ext cx="326004" cy="30883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8194F5" w14:textId="77777777" w:rsidR="00B952E2" w:rsidRDefault="00B952E2" w:rsidP="00B952E2">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371849" y="2181192"/>
                            <a:ext cx="393341" cy="3007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8971DF" w14:textId="77777777" w:rsidR="00B952E2" w:rsidRPr="00674287" w:rsidRDefault="00B952E2" w:rsidP="00B952E2">
                              <w:pPr>
                                <w:rPr>
                                  <w:sz w:val="24"/>
                                  <w:vertAlign w:val="subscript"/>
                                </w:rPr>
                              </w:pPr>
                              <w:r w:rsidRPr="00674287">
                                <w:rPr>
                                  <w:sz w:val="24"/>
                                </w:rPr>
                                <w:t>Q</w:t>
                              </w:r>
                              <w:r w:rsidRPr="00674287">
                                <w:rPr>
                                  <w:sz w:val="24"/>
                                  <w:vertAlign w:val="subscript"/>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908312" y="2181192"/>
                            <a:ext cx="508884" cy="3007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AAA98E" w14:textId="77777777" w:rsidR="00B952E2" w:rsidRPr="00674287" w:rsidRDefault="00B952E2" w:rsidP="00B952E2">
                              <w:pPr>
                                <w:rPr>
                                  <w:sz w:val="24"/>
                                  <w:vertAlign w:val="subscript"/>
                                </w:rPr>
                              </w:pPr>
                              <w:r w:rsidRPr="00674287">
                                <w:rPr>
                                  <w:sz w:val="24"/>
                                </w:rPr>
                                <w:t>Q</w:t>
                              </w:r>
                              <w:r w:rsidRPr="00674287">
                                <w:rPr>
                                  <w:sz w:val="24"/>
                                  <w:vertAlign w:val="subscript"/>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471116" y="2181192"/>
                            <a:ext cx="357809" cy="3007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30632E" w14:textId="77777777" w:rsidR="00B952E2" w:rsidRPr="00674287" w:rsidRDefault="00B952E2" w:rsidP="00B952E2">
                              <w:pPr>
                                <w:rPr>
                                  <w:sz w:val="24"/>
                                  <w:vertAlign w:val="subscript"/>
                                </w:rPr>
                              </w:pPr>
                              <w:r w:rsidRPr="00674287">
                                <w:rPr>
                                  <w:sz w:val="24"/>
                                </w:rPr>
                                <w:t>Q</w:t>
                              </w:r>
                              <w:r w:rsidRPr="00674287">
                                <w:rPr>
                                  <w:sz w:val="24"/>
                                  <w:vertAlign w:val="subscript"/>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27222" y="127221"/>
                            <a:ext cx="246489" cy="26239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7BDE808" w14:textId="77777777" w:rsidR="00B952E2" w:rsidRDefault="00B952E2" w:rsidP="00B952E2">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urved Up Arrow 25"/>
                        <wps:cNvSpPr/>
                        <wps:spPr>
                          <a:xfrm>
                            <a:off x="1514475" y="1590675"/>
                            <a:ext cx="1066800" cy="304966"/>
                          </a:xfrm>
                          <a:prstGeom prst="curved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2701705" y="1026132"/>
                            <a:ext cx="1146727" cy="5645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82E8A5" w14:textId="77777777" w:rsidR="00B952E2" w:rsidRDefault="00B952E2" w:rsidP="00B952E2">
                              <w:r>
                                <w:t>Shortage = excess demand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flipV="1">
                            <a:off x="2417196" y="1590675"/>
                            <a:ext cx="604300" cy="209551"/>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51" name="Text Box 51"/>
                        <wps:cNvSpPr txBox="1"/>
                        <wps:spPr>
                          <a:xfrm>
                            <a:off x="2902140" y="299751"/>
                            <a:ext cx="365760" cy="2226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D62ECD" w14:textId="77777777" w:rsidR="00B952E2" w:rsidRDefault="00B952E2" w:rsidP="00B952E2">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2828925" y="1717483"/>
                            <a:ext cx="326004" cy="2544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FF0C4D8" w14:textId="77777777" w:rsidR="00B952E2" w:rsidRDefault="00B952E2" w:rsidP="00B952E2">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765190" y="2636319"/>
                            <a:ext cx="679587" cy="2731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95EAB2" w14:textId="77777777" w:rsidR="00025617" w:rsidRDefault="00025617">
                              <w: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1" o:spid="_x0000_s1053" editas="canvas" style="position:absolute;margin-left:212.25pt;margin-top:52.85pt;width:310.4pt;height:237.5pt;z-index:-251657216" coordsize="39420,3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dZAAgAAM5LAAAOAAAAZHJzL2Uyb0RvYy54bWzsXFtzmzgYfd+Z/Q8M71sjgbhk6nSy6XZ3&#10;ZzptZtNunxUMMbMYsUKJnf31++kGdgqunbaZhNIHF0cSCOtwvvNdxMtXm1Xp3Ga8KVg1d9ELz3Wy&#10;KmWLorqeux8/vPkldp1G0GpBS1Zlc/cua9xXpz//9HJdn2SYLVm5yLgDJ6mak3U9d5dC1CezWZMu&#10;sxVtXrA6q6AxZ3xFBXzl17MFp2s4+6qcYc8LZ2vGFzVnadY08NfXutE9VefP8ywV7/O8yYRTzl2Y&#10;m1CfXH1eyc/Z6Ut6cs1pvSxSMw36gFmsaFHBRdtTvaaCOje8+OxUqyLlrGG5eJGy1YzleZFm6h7g&#10;bpB3727OaXVLG3UzKfw6doJw9A3Pe3UNvwGc8mQNi5GpY1iKpm4Xpfm6i10uaZ2pe2hO0ne3F9wp&#10;FnMXu05FVwCIS8Fpcb0UzjmrKlguxh0sV2Vdq+7n1QU335r6gsufeJPzlfwffjxnM3dJQBKEXOdu&#10;7vrIj5NYr2m2EU4KzTjCCXGdFJpRTDyEA9k+605T80b8nrGVIw/mbllUcrb0hN6+bYTuarvAODkt&#10;PRF1JO7KTHYuq7+yHG4MLojUaAXg7Lzkzi0F6C3+Qeayqqcckhdl2Q7y9g8yfeWwTIH60IFtb3VF&#10;Vol24KqoGO+7qtjYqea6v71rfa/ytq/Y4k4ti/o5ACt6ub47aPw9oPHl77sfNE5eFvXfdoUsfCIf&#10;e6GCD0YBIWF4Dz8kRhGGK2sEBUS1T/h5jvgJ9uBH0cJ+/MhnyKAGYRxHGHgFaIWEKInILmpQ6Hlg&#10;ngxqsB9jomzNd8QN7nuYaZpmlVDPBlz6CO7ZHTjMP71stzt4XBwEaz5ouBQI9mOol4MQjkIfADKI&#10;JkIwAYhpDlJoshxtjaE1Ud/Kik1okuv43S0aGJ5BNClDcwCa/pAWrRdX2AuiWOJGih8UIwSMBFYS&#10;RIQVRzGJYArStCUxTrBSXg/lKMkv8uQSiq9pszTKB47kRRX9WCmhlJy8teZQAaUpxaL+aCKzA4eJ&#10;rFeB7V51XEQGjtkg9JSGPhR6W2ZxS4v34g2BAE9CMMMScV9lECewwZN2z8l4wso92QO2RNLDfrAN&#10;QIwkXnhfeWHPJ76FGAZ+U0Z54rTWFR0zpyHQUIOkBo3HAA2D44et8exDmlH3JPL9IDIm7kFybOKy&#10;Z8VlMtg0DDKlNA5mM0RQEFiQgR9p3MROoVmQQa9oUmcyKtwF1UbNZG2A9IMU67+yjYO246KXIKEd&#10;sYG/S/VveG0gQgo0hrGOkCIvJBJvMKDDmB8gMKRalOHI84MvhEg5hGlVsKE3RAqyhJXF4g2EN+VF&#10;7mmUUlgpvtOrrJz13FVOsBq05wxX1z1nMN6FDY+ayK3yMPb6Ggeo/mfja3Qx5sHArdhcbVT4HbXh&#10;Lh3LdTjTqZGmTt8U4MC9pY24oBxyIcBAkN8R7+EjLxmsEjNHrrNk/L++v8v+kDSAVtdZQ25l7jb/&#10;3lCeuU75ZwXphARID04r1JeARBi+8O2Wq+2W6mZ1ziCGDgiG2alD2V+U9jDnbPUJ0kBn8qrQRKsU&#10;rj13hT08FzrjA2mkNDs7U50g/VJT8ba6lMkUHcWSjuuHzSfKaxNFEfDovWM2gfFZSkD3lXit2NmN&#10;YHmh8gUSdfpXNe7u4wXIURsh71hjOzB+NGsAC8nYQYB9kNJ7WCMBClFO47DQnlhD4q6HEnfN2GNH&#10;KI5ijTbAObHGmFijzYt0rNHaB0jZHsMavh8hn2jawCgMPEid7YoNDKkREwHyvTj2J7EBGRoracYp&#10;NtpI9kQbY6KNNhXW0UZrII6kDQS0EQcQJQS1gWWmIlHOzpaPkkCUBRSgDBz7nhcR+8QMRFwmtfH8&#10;1YYKqnVqevJRwNMYgY/S5jw72mgNxLG0kXixD3GRQdogoDDiVm1MtLHra4xTbbTJy0ltjEltRDbq&#10;3tFGayCOpA0cRAgh4KFBtUGi2AM1MqkNXcTxI9BGm4aeaGNMtNGWuXS00RqII2lD5VFMRFSnVHYi&#10;GzgIg9iQBg6xn9iyy8lFUekZKD2X0U8T4NTF8s88IAqJC5N6m0hjRKQhC7t1hv/8ht9mC+dj7Zxx&#10;ztYOtJgFN9xhvg1lXrfT+301JJCPDWNbJ+57QaK3HwxnUVI1oY+1ms5wEvaAfSp7KnxN05IuMm3/&#10;iQf/5J3DxNqErqnp7Hus91SF2yKGB+U57OAHVGJ2iefB7OiIn+FU8B8uGYo/DzTAn3Yf30NLKKAs&#10;AkWeqaT2cIj8e/FJhIIwwuCjSJeBhAEJnpb1l3GjtgTwqqTpP/Zx7kotlJWWJlo/XlMRhdwtZ0vW&#10;u91vbREF1NQYNI2YOX68Igr5FN+r79PGf2uH6nbkYWCLav+OjABFUAGvqyr6BEHoBZDeMLVYXkK+&#10;lOdozPbZdm7a9A5UZukNGoIW5W/VwhF3NWzApVLYGDKQ7QdIhwPM+9GhRWvaH1sXPOGieVh7A8TW&#10;d9VwMOWlx+TlceLB9lYAlgx5JbBfUXHXVn4thJ1AFncYh75C+LAOnfJrzz6/pnd7Tfm1kdUAyuIb&#10;bb461lDk+hDWiHEMNenaXEUoCuI91TyYBAGk6LWXOMW8lJruc46fe8xLQWCijZHRRit6W9bY1rjH&#10;SA0UhQQ2FGipEfqhj1RqpdMaYZSQ2LjKOIKXtjytEsDJVTYRMh2iH3zRxzGVw/qtOxNpPB5pgBun&#10;3hmlorTmBVfyrVTb35Wz172G6/R/AAAA//8DAFBLAwQUAAYACAAAACEAwssEuuEAAAAMAQAADwAA&#10;AGRycy9kb3ducmV2LnhtbEyPwU7DMBBE70j8g7VI3KjdkpAqxKlQUS8cEC1UvbrxNo4Sr6PYTQNf&#10;j3uC42qeZt4Wq8l2bMTBN44kzGcCGFLldEO1hK/PzcMSmA+KtOocoYRv9LAqb28KlWt3oS2Ou1Cz&#10;WEI+VxJMCH3Oua8MWuVnrkeK2ckNVoV4DjXXg7rEctvxhRBP3KqG4oJRPa4NVu3ubOPIut20WXV4&#10;+zGvH/P3cU90GknK+7vp5RlYwCn8wXDVj+pQRqejO5P2rJOQLJI0ojEQaQbsSogkfQR2lJAuRQa8&#10;LPj/J8pfAAAA//8DAFBLAQItABQABgAIAAAAIQC2gziS/gAAAOEBAAATAAAAAAAAAAAAAAAAAAAA&#10;AABbQ29udGVudF9UeXBlc10ueG1sUEsBAi0AFAAGAAgAAAAhADj9If/WAAAAlAEAAAsAAAAAAAAA&#10;AAAAAAAALwEAAF9yZWxzLy5yZWxzUEsBAi0AFAAGAAgAAAAhAIUax1kACAAAzksAAA4AAAAAAAAA&#10;AAAAAAAALgIAAGRycy9lMm9Eb2MueG1sUEsBAi0AFAAGAAgAAAAhAMLLBLrhAAAADAEAAA8AAAAA&#10;AAAAAAAAAAAAWgoAAGRycy9kb3ducmV2LnhtbFBLBQYAAAAABAAEAPMAAABoCwAAAAA=&#10;">
                <v:shape id="_x0000_s1054" type="#_x0000_t75" style="position:absolute;width:39420;height:30162;visibility:visible;mso-wrap-style:square">
                  <v:fill o:detectmouseclick="t"/>
                  <v:path o:connecttype="none"/>
                </v:shape>
                <v:line id="Straight Connector 2" o:spid="_x0000_s1055" style="position:absolute;visibility:visible;mso-wrap-style:square" from="5459,3138" to="5732,2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line id="Straight Connector 3" o:spid="_x0000_s1056" style="position:absolute;flip:y;visibility:visible;mso-wrap-style:square" from="5732,21455" to="31549,2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28sIAAADaAAAADwAAAGRycy9kb3ducmV2LnhtbESPS4sCMRCE7wv+h9CCtzWjwi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h28sIAAADaAAAADwAAAAAAAAAAAAAA&#10;AAChAgAAZHJzL2Rvd25yZXYueG1sUEsFBgAAAAAEAAQA+QAAAJADAAAAAA==&#10;" strokecolor="black [3040]"/>
                <v:line id="Straight Connector 4" o:spid="_x0000_s1057" style="position:absolute;visibility:visible;mso-wrap-style:square" from="12287,5619" to="28289,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3cAcMAAADaAAAADwAAAGRycy9kb3ducmV2LnhtbESP3WoCMRSE7wu+QzhC72pWaYuuRtGW&#10;Ugsq+PMAh81xd3FzsiSnur59Uyj0cpiZb5jZonONulKItWcDw0EGirjwtubSwOn48TQGFQXZYuOZ&#10;DNwpwmLee5hhbv2N93Q9SKkShGOOBiqRNtc6FhU5jAPfEifv7INDSTKU2ga8Jbhr9CjLXrXDmtNC&#10;hS29VVRcDt/OgHz6+2a9G01Wrf4KL/Z9UsatGPPY75ZTUEKd/If/2mtr4Bl+r6Qbo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93AHDAAAA2gAAAA8AAAAAAAAAAAAA&#10;AAAAoQIAAGRycy9kb3ducmV2LnhtbFBLBQYAAAAABAAEAPkAAACRAwAAAAA=&#10;" strokecolor="#9bbb59 [3206]" strokeweight="2pt">
                  <v:shadow on="t" color="black" opacity="24903f" origin=",.5" offset="0,.55556mm"/>
                </v:line>
                <v:line id="Straight Connector 5" o:spid="_x0000_s1058" style="position:absolute;flip:y;visibility:visible;mso-wrap-style:square" from="12763,5619" to="28289,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eGcMAAADaAAAADwAAAGRycy9kb3ducmV2LnhtbESPQWvCQBSE74X+h+UJXorZRNBI6ipF&#10;aIk3qx7s7TX7mgSzb2N21fjv3YLgcZiZb5j5sjeNuFDnassKkigGQVxYXXOpYL/7HM1AOI+ssbFM&#10;Cm7kYLl4fZljpu2Vv+my9aUIEHYZKqi8bzMpXVGRQRfZljh4f7Yz6IPsSqk7vAa4aeQ4jqfSYM1h&#10;ocKWVhUVx+3ZKDhsvt5O6yQvfvtU52n7o8s08UoNB/3HOwhPvX+GH+1cK5jA/5Vw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H3hnDAAAA2gAAAA8AAAAAAAAAAAAA&#10;AAAAoQIAAGRycy9kb3ducmV2LnhtbFBLBQYAAAAABAAEAPkAAACRAwAAAAA=&#10;" strokecolor="#9bbb59 [3206]" strokeweight="2pt">
                  <v:shadow on="t" color="black" opacity="24903f" origin=",.5" offset="0,.55556mm"/>
                </v:line>
                <v:line id="Straight Connector 6" o:spid="_x0000_s1059" style="position:absolute;flip:x y;visibility:visible;mso-wrap-style:square" from="20478,11811" to="20764,2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D1jsIAAADaAAAADwAAAGRycy9kb3ducmV2LnhtbESPQYvCMBSE78L+h/AW9iLbVAVZqlFk&#10;oaDgRevB46N5barNS2my2v33RhA8DjPzDbNcD7YVN+p941jBJElBEJdON1wrOBX59w8IH5A1to5J&#10;wT95WK8+RkvMtLvzgW7HUIsIYZ+hAhNCl0npS0MWfeI64uhVrrcYouxrqXu8R7ht5TRN59Jiw3HB&#10;YEe/hsrr8c8quBTnian2aV6M610+c6GazvJKqa/PYbMAEWgI7/CrvdUK5vC8Em+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D1jsIAAADaAAAADwAAAAAAAAAAAAAA&#10;AAChAgAAZHJzL2Rvd25yZXYueG1sUEsFBgAAAAAEAAQA+QAAAJADAAAAAA==&#10;" strokecolor="#4579b8 [3044]">
                  <v:stroke dashstyle="dash"/>
                </v:line>
                <v:line id="Straight Connector 8" o:spid="_x0000_s1060" style="position:absolute;flip:x;visibility:visible;mso-wrap-style:square" from="5459,11811" to="20478,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nENr4AAADaAAAADwAAAGRycy9kb3ducmV2LnhtbERPTYvCMBC9L/gfwgh7W1M9qFSjiKJ4&#10;WBWr4HVoxqbYTEoTtf57cxA8Pt73dN7aSjyo8aVjBf1eAoI4d7rkQsH5tP4bg/ABWWPlmBS8yMN8&#10;1vmZYqrdk4/0yEIhYgj7FBWYEOpUSp8bsuh7riaO3NU1FkOETSF1g88Ybis5SJKhtFhybDBY09JQ&#10;fsvuVkGWWCP/d8WlXR3r7abqH0aX/UGp3267mIAI1Iav+OPeagVxa7wSb4C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ucQ2vgAAANoAAAAPAAAAAAAAAAAAAAAAAKEC&#10;AABkcnMvZG93bnJldi54bWxQSwUGAAAAAAQABAD5AAAAjAMAAAAA&#10;" strokecolor="#4579b8 [3044]">
                  <v:stroke dashstyle="dash"/>
                </v:line>
                <v:line id="Straight Connector 9" o:spid="_x0000_s1061" style="position:absolute;visibility:visible;mso-wrap-style:square" from="5459,15906" to="25812,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sHi8IAAADaAAAADwAAAGRycy9kb3ducmV2LnhtbESP0WqDQBRE3wv9h+UW+tasLRKqzRpC&#10;wWLMU0w/4OLeqOjeFXeN9u+zhUIfh5k5w+z2qxnEjSbXWVbwuolAENdWd9wo+L7kL+8gnEfWOFgm&#10;BT/kYJ89Puww1XbhM90q34gAYZeigtb7MZXS1S0ZdBs7EgfvaieDPsipkXrCJcDNIN+iaCsNdhwW&#10;Whzps6W6r2ajIC9P8eKKInHb8ej7PJ6/ynlW6vlpPXyA8LT6//Bfu9AKEvi9Em6Az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sHi8IAAADaAAAADwAAAAAAAAAAAAAA&#10;AAChAgAAZHJzL2Rvd25yZXYueG1sUEsFBgAAAAAEAAQA+QAAAJADAAAAAA==&#10;" strokecolor="#4579b8 [3044]">
                  <v:stroke dashstyle="dash"/>
                </v:line>
                <v:line id="Straight Connector 10" o:spid="_x0000_s1062" style="position:absolute;visibility:visible;mso-wrap-style:square" from="25812,15906" to="25812,2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SFsMAAADbAAAADwAAAGRycy9kb3ducmV2LnhtbESPQWvCQBCF74L/YRmhN91URDR1lSKk&#10;pPZU9QcM2WkSzM6G7MbEf+8cCt5meG/e+2Z3GF2j7tSF2rOB90UCirjwtubSwPWSzTegQkS22Hgm&#10;Aw8KcNhPJztMrR/4l+7nWCoJ4ZCigSrGNtU6FBU5DAvfEov25zuHUdau1LbDQcJdo5dJstYOa5aG&#10;Cls6VlTczr0zkJ1+VkPI821Yt9/xlq36r1PfG/M2Gz8/QEUa48v8f51bwRd6+UUG0P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o0hbDAAAA2wAAAA8AAAAAAAAAAAAA&#10;AAAAoQIAAGRycy9kb3ducmV2LnhtbFBLBQYAAAAABAAEAPkAAACRAwAAAAA=&#10;" strokecolor="#4579b8 [3044]">
                  <v:stroke dashstyle="dash"/>
                </v:line>
                <v:line id="Straight Connector 11" o:spid="_x0000_s1063" style="position:absolute;visibility:visible;mso-wrap-style:square" from="15144,16192" to="15144,2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3jb8AAADbAAAADwAAAGRycy9kb3ducmV2LnhtbERPy6rCMBDdX/Afwgjurqkicq1GEaFS&#10;deXjA4ZmbIvNpDSprX9vBOHu5nCes9r0phJPalxpWcFkHIEgzqwuOVdwuya/fyCcR9ZYWSYFL3Kw&#10;WQ9+Vhhr2/GZnhefixDCLkYFhfd1LKXLCjLoxrYmDtzdNgZ9gE0udYNdCDeVnEbRXBosOTQUWNOu&#10;oOxxaY2C5HiadS5NF25eH/wjmbX7Y9sqNRr22yUIT73/F3/dqQ7zJ/D5JRw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R3jb8AAADbAAAADwAAAAAAAAAAAAAAAACh&#10;AgAAZHJzL2Rvd25yZXYueG1sUEsFBgAAAAAEAAQA+QAAAI0DAAAAAA==&#10;" strokecolor="#4579b8 [3044]">
                  <v:stroke dashstyle="dash"/>
                </v:line>
                <v:shape id="Text Box 12" o:spid="_x0000_s1064" type="#_x0000_t202" style="position:absolute;left:1272;top:10654;width:3419;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tm8AA&#10;AADbAAAADwAAAGRycy9kb3ducmV2LnhtbERPTWvCQBC9C/0PyxS86aZWRFJXCUqpqCBqL70N2WkS&#10;mp0N2anGf+8Kgrd5vM+ZLTpXqzO1ofJs4G2YgCLOva24MPB9+hxMQQVBtlh7JgNXCrCYv/RmmFp/&#10;4QOdj1KoGMIhRQOlSJNqHfKSHIahb4gj9+tbhxJhW2jb4iWGu1qPkmSiHVYcG0psaFlS/nf8dwY2&#10;4x9cvcuWrsLdPsu+ps047Izpv3bZByihTp7ih3tt4/wR3H+JB+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3tm8AAAADbAAAADwAAAAAAAAAAAAAAAACYAgAAZHJzL2Rvd25y&#10;ZXYueG1sUEsFBgAAAAAEAAQA9QAAAIUDAAAAAA==&#10;" fillcolor="white [3201]" strokecolor="white [3212]" strokeweight=".5pt">
                  <v:textbox>
                    <w:txbxContent>
                      <w:p w:rsidR="00B952E2" w:rsidRPr="00674287" w:rsidRDefault="00B952E2" w:rsidP="00B952E2">
                        <w:pPr>
                          <w:rPr>
                            <w:sz w:val="24"/>
                            <w:vertAlign w:val="subscript"/>
                          </w:rPr>
                        </w:pPr>
                        <w:r w:rsidRPr="00674287">
                          <w:rPr>
                            <w:sz w:val="24"/>
                          </w:rPr>
                          <w:t>P</w:t>
                        </w:r>
                        <w:r w:rsidRPr="00674287">
                          <w:rPr>
                            <w:sz w:val="24"/>
                            <w:vertAlign w:val="subscript"/>
                          </w:rPr>
                          <w:t>e</w:t>
                        </w:r>
                      </w:p>
                    </w:txbxContent>
                  </v:textbox>
                </v:shape>
                <v:shape id="Text Box 13" o:spid="_x0000_s1065" type="#_x0000_t202" style="position:absolute;left:1272;top:14232;width:3419;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MEA&#10;AADbAAAADwAAAGRycy9kb3ducmV2LnhtbERPTWvCQBC9C/6HZYTe6sYqRVI3IbSUFiuI2ktvQ3aa&#10;BLOzITvV+O/dguBtHu9zVvngWnWiPjSeDcymCSji0tuGKwPfh/fHJaggyBZbz2TgQgHybDxaYWr9&#10;mXd02kulYgiHFA3UIl2qdShrchimviOO3K/vHUqEfaVtj+cY7lr9lCTP2mHDsaHGjl5rKo/7P2dg&#10;vfjBt7l80UV42BbFx7JbhI0xD5OheAElNMhdfHN/2jh/Dv+/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SADBAAAA2wAAAA8AAAAAAAAAAAAAAAAAmAIAAGRycy9kb3du&#10;cmV2LnhtbFBLBQYAAAAABAAEAPUAAACGAwAAAAA=&#10;" fillcolor="white [3201]" strokecolor="white [3212]" strokeweight=".5pt">
                  <v:textbox>
                    <w:txbxContent>
                      <w:p w:rsidR="00B952E2" w:rsidRPr="00674287" w:rsidRDefault="00B952E2" w:rsidP="00B952E2">
                        <w:pPr>
                          <w:rPr>
                            <w:sz w:val="24"/>
                            <w:vertAlign w:val="subscript"/>
                          </w:rPr>
                        </w:pPr>
                        <w:r w:rsidRPr="00674287">
                          <w:rPr>
                            <w:sz w:val="24"/>
                          </w:rPr>
                          <w:t>P</w:t>
                        </w:r>
                        <w:r w:rsidRPr="00674287">
                          <w:rPr>
                            <w:sz w:val="24"/>
                            <w:vertAlign w:val="subscript"/>
                          </w:rPr>
                          <w:t>c</w:t>
                        </w:r>
                      </w:p>
                    </w:txbxContent>
                  </v:textbox>
                </v:shape>
                <v:shape id="Text Box 14" o:spid="_x0000_s1066" type="#_x0000_t202" style="position:absolute;left:33713;top:21640;width:3260;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QdMEA&#10;AADbAAAADwAAAGRycy9kb3ducmV2LnhtbERPTWvCQBC9C/6HZQRvurEGkdRVgkWUtlCqXnobstMk&#10;NDsbsqPGf98tFLzN433OatO7Rl2pC7VnA7NpAoq48Lbm0sD5tJssQQVBtth4JgN3CrBZDwcrzKy/&#10;8Sddj1KqGMIhQwOVSJtpHYqKHIapb4kj9+07hxJhV2rb4S2Gu0Y/JclCO6w5NlTY0rai4ud4cQZe&#10;0y98mcsb3YX7jzzfL9s0vBszHvX5MyihXh7if/fBxvkp/P0SD9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Y0HTBAAAA2wAAAA8AAAAAAAAAAAAAAAAAmAIAAGRycy9kb3du&#10;cmV2LnhtbFBLBQYAAAAABAAEAPUAAACGAwAAAAA=&#10;" fillcolor="white [3201]" strokecolor="white [3212]" strokeweight=".5pt">
                  <v:textbox>
                    <w:txbxContent>
                      <w:p w:rsidR="00B952E2" w:rsidRDefault="00B952E2" w:rsidP="00B952E2">
                        <w:r>
                          <w:t>Q</w:t>
                        </w:r>
                      </w:p>
                    </w:txbxContent>
                  </v:textbox>
                </v:shape>
                <v:shape id="Text Box 15" o:spid="_x0000_s1067" type="#_x0000_t202" style="position:absolute;left:13718;top:21811;width:3933;height:3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178EA&#10;AADbAAAADwAAAGRycy9kb3ducmV2LnhtbERPTWvCQBC9C/6HZYTedKPVItFVgqVYqlBqe+ltyI5J&#10;MDsbsqPGf98tCN7m8T5nue5crS7UhsqzgfEoAUWce1txYeDn+204BxUE2WLtmQzcKMB61e8tMbX+&#10;yl90OUihYgiHFA2UIk2qdchLchhGviGO3NG3DiXCttC2xWsMd7WeJMmLdlhxbCixoU1J+elwdgY+&#10;pr/4+iw7ugl3n1m2nTfTsDfmadBlC1BCnTzEd/e7jfNn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Ude/BAAAA2wAAAA8AAAAAAAAAAAAAAAAAmAIAAGRycy9kb3du&#10;cmV2LnhtbFBLBQYAAAAABAAEAPUAAACGAwAAAAA=&#10;" fillcolor="white [3201]" strokecolor="white [3212]" strokeweight=".5pt">
                  <v:textbox>
                    <w:txbxContent>
                      <w:p w:rsidR="00B952E2" w:rsidRPr="00674287" w:rsidRDefault="00B952E2" w:rsidP="00B952E2">
                        <w:pPr>
                          <w:rPr>
                            <w:sz w:val="24"/>
                            <w:vertAlign w:val="subscript"/>
                          </w:rPr>
                        </w:pPr>
                        <w:r w:rsidRPr="00674287">
                          <w:rPr>
                            <w:sz w:val="24"/>
                          </w:rPr>
                          <w:t>Q</w:t>
                        </w:r>
                        <w:r w:rsidRPr="00674287">
                          <w:rPr>
                            <w:sz w:val="24"/>
                            <w:vertAlign w:val="subscript"/>
                          </w:rPr>
                          <w:t>s</w:t>
                        </w:r>
                      </w:p>
                    </w:txbxContent>
                  </v:textbox>
                </v:shape>
                <v:shape id="Text Box 16" o:spid="_x0000_s1068" type="#_x0000_t202" style="position:absolute;left:19083;top:21811;width:5088;height:3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rmMEA&#10;AADbAAAADwAAAGRycy9kb3ducmV2LnhtbERPS2vCQBC+C/6HZYTe6sZWRKKrhJZSsQXxcfE2ZMck&#10;mJ0N2anGf98VBG/z8T1nvuxcrS7UhsqzgdEwAUWce1txYeCw/3qdggqCbLH2TAZuFGC56PfmmFp/&#10;5S1ddlKoGMIhRQOlSJNqHfKSHIahb4gjd/KtQ4mwLbRt8RrDXa3fkmSiHVYcG0ps6KOk/Lz7cwbW&#10;4yN+vssP3YS7TZZ9T5tx+DXmZdBlM1BCnTzFD/fKxvkTuP8S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G65jBAAAA2wAAAA8AAAAAAAAAAAAAAAAAmAIAAGRycy9kb3du&#10;cmV2LnhtbFBLBQYAAAAABAAEAPUAAACGAwAAAAA=&#10;" fillcolor="white [3201]" strokecolor="white [3212]" strokeweight=".5pt">
                  <v:textbox>
                    <w:txbxContent>
                      <w:p w:rsidR="00B952E2" w:rsidRPr="00674287" w:rsidRDefault="00B952E2" w:rsidP="00B952E2">
                        <w:pPr>
                          <w:rPr>
                            <w:sz w:val="24"/>
                            <w:vertAlign w:val="subscript"/>
                          </w:rPr>
                        </w:pPr>
                        <w:r w:rsidRPr="00674287">
                          <w:rPr>
                            <w:sz w:val="24"/>
                          </w:rPr>
                          <w:t>Q</w:t>
                        </w:r>
                        <w:r w:rsidRPr="00674287">
                          <w:rPr>
                            <w:sz w:val="24"/>
                            <w:vertAlign w:val="subscript"/>
                          </w:rPr>
                          <w:t>e</w:t>
                        </w:r>
                      </w:p>
                    </w:txbxContent>
                  </v:textbox>
                </v:shape>
                <v:shape id="Text Box 17" o:spid="_x0000_s1069" type="#_x0000_t202" style="position:absolute;left:24711;top:21811;width:3578;height:3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OA8EA&#10;AADbAAAADwAAAGRycy9kb3ducmV2LnhtbERPTWvCQBC9C/6HZYTedKMVK9FVgqVYqlBqe+ltyI5J&#10;MDsbsqPGf98tCN7m8T5nue5crS7UhsqzgfEoAUWce1txYeDn+204BxUE2WLtmQzcKMB61e8tMbX+&#10;yl90OUihYgiHFA2UIk2qdchLchhGviGO3NG3DiXCttC2xWsMd7WeJMlMO6w4NpTY0Kak/HQ4OwMf&#10;0198fZYd3YS7zyzbzptp2BvzNOiyBSihTh7iu/vdxvkv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TgPBAAAA2wAAAA8AAAAAAAAAAAAAAAAAmAIAAGRycy9kb3du&#10;cmV2LnhtbFBLBQYAAAAABAAEAPUAAACGAwAAAAA=&#10;" fillcolor="white [3201]" strokecolor="white [3212]" strokeweight=".5pt">
                  <v:textbox>
                    <w:txbxContent>
                      <w:p w:rsidR="00B952E2" w:rsidRPr="00674287" w:rsidRDefault="00B952E2" w:rsidP="00B952E2">
                        <w:pPr>
                          <w:rPr>
                            <w:sz w:val="24"/>
                            <w:vertAlign w:val="subscript"/>
                          </w:rPr>
                        </w:pPr>
                        <w:r w:rsidRPr="00674287">
                          <w:rPr>
                            <w:sz w:val="24"/>
                          </w:rPr>
                          <w:t>Q</w:t>
                        </w:r>
                        <w:r w:rsidRPr="00674287">
                          <w:rPr>
                            <w:sz w:val="24"/>
                            <w:vertAlign w:val="subscript"/>
                          </w:rPr>
                          <w:t>d</w:t>
                        </w:r>
                      </w:p>
                    </w:txbxContent>
                  </v:textbox>
                </v:shape>
                <v:shape id="Text Box 18" o:spid="_x0000_s1070" type="#_x0000_t202" style="position:absolute;left:1272;top:1272;width:2465;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acc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s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V2nHEAAAA2wAAAA8AAAAAAAAAAAAAAAAAmAIAAGRycy9k&#10;b3ducmV2LnhtbFBLBQYAAAAABAAEAPUAAACJAwAAAAA=&#10;" fillcolor="white [3201]" strokecolor="white [3212]" strokeweight=".5pt">
                  <v:textbox>
                    <w:txbxContent>
                      <w:p w:rsidR="00B952E2" w:rsidRDefault="00B952E2" w:rsidP="00B952E2">
                        <w:r>
                          <w:t>P</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5" o:spid="_x0000_s1071" type="#_x0000_t104" style="position:absolute;left:15144;top:15906;width:10668;height:3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VwsQA&#10;AADbAAAADwAAAGRycy9kb3ducmV2LnhtbESPzWrDMBCE74W+g9hCb40cQ4NxooSk0JJLIT9tILfF&#10;2kgm1spYcuy+fRUo9DjMzDfMYjW6RtyoC7VnBdNJBoK48rpmo+Dr+P5SgAgRWWPjmRT8UIDV8vFh&#10;gaX2A+/pdohGJAiHEhXYGNtSylBZchgmviVO3sV3DmOSnZG6wyHBXSPzLJtJhzWnBYstvVmqrofe&#10;KeiL4ntrBrv7yE+9PV/Jrs3nRqnnp3E9BxFpjP/hv/ZWK8hf4f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ZlcLEAAAA2wAAAA8AAAAAAAAAAAAAAAAAmAIAAGRycy9k&#10;b3ducmV2LnhtbFBLBQYAAAAABAAEAPUAAACJAwAAAAA=&#10;" adj="18513,20828,5400" fillcolor="#c0504d [3205]" strokecolor="#622423 [1605]" strokeweight="2pt"/>
                <v:shape id="Text Box 26" o:spid="_x0000_s1072" type="#_x0000_t202" style="position:absolute;left:27017;top:10261;width:11467;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B952E2" w:rsidRDefault="00B952E2" w:rsidP="00B952E2">
                        <w:r>
                          <w:t>Shortage = excess demand</w:t>
                        </w:r>
                      </w:p>
                    </w:txbxContent>
                  </v:textbox>
                </v:shape>
                <v:shape id="Straight Arrow Connector 27" o:spid="_x0000_s1073" type="#_x0000_t32" style="position:absolute;left:24171;top:15906;width:6043;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wncMAAADbAAAADwAAAGRycy9kb3ducmV2LnhtbESPUUvDQBCE3wX/w7GCb/bSPKjEXktp&#10;qagPxUZ/wJJbk9DcXsiuTeyv9wqCj8PMfMMsVlPozIkGaSM7mM8yMMRV9C3XDj4/dnePYESRPXaR&#10;ycEPCayW11cLLHwc+UCnUmuTICwFOmhU+8JaqRoKKLPYEyfvKw4BNcmhtn7AMcFDZ/Msu7cBW04L&#10;Dfa0aag6lt/Bwbk9ZOdS8uetirzW+3H9psd3525vpvUTGKVJ/8N/7RfvIH+Ay5f0A+z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cJ3DAAAA2wAAAA8AAAAAAAAAAAAA&#10;AAAAoQIAAGRycy9kb3ducmV2LnhtbFBLBQYAAAAABAAEAPkAAACRAwAAAAA=&#10;" strokecolor="#bc4542 [3045]">
                  <v:stroke endarrow="open"/>
                </v:shape>
                <v:shape id="Text Box 51" o:spid="_x0000_s1074" type="#_x0000_t202" style="position:absolute;left:29021;top:2997;width:3658;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KLMQA&#10;AADbAAAADwAAAGRycy9kb3ducmV2LnhtbESPX2vCQBDE3wW/w7FC3+pFqyLRU4KltNRC8c+Lb0tu&#10;TYK5vZDbavz2vULBx2FmfsMs152r1ZXaUHk2MBomoIhzbysuDBwPb89zUEGQLdaeycCdAqxX/d4S&#10;U+tvvKPrXgoVIRxSNFCKNKnWIS/JYRj6hjh6Z986lCjbQtsWbxHuaj1Okpl2WHFcKLGhTUn5Zf/j&#10;DHxOTvj6Ilu6C3ffWfY+bybhy5inQZctQAl18gj/tz+sgekI/r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yizEAAAA2wAAAA8AAAAAAAAAAAAAAAAAmAIAAGRycy9k&#10;b3ducmV2LnhtbFBLBQYAAAAABAAEAPUAAACJAwAAAAA=&#10;" fillcolor="white [3201]" strokecolor="white [3212]" strokeweight=".5pt">
                  <v:textbox>
                    <w:txbxContent>
                      <w:p w:rsidR="00B952E2" w:rsidRDefault="00B952E2" w:rsidP="00B952E2">
                        <w:r>
                          <w:t>S</w:t>
                        </w:r>
                      </w:p>
                    </w:txbxContent>
                  </v:textbox>
                </v:shape>
                <v:shape id="Text Box 52" o:spid="_x0000_s1075" type="#_x0000_t202" style="position:absolute;left:28289;top:17174;width:3260;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UW8QA&#10;AADbAAAADwAAAGRycy9kb3ducmV2LnhtbESPQWvCQBSE7wX/w/IK3nRTtSWkrhIUUVpBanvp7ZF9&#10;TUKzb0P2qfHfuwWhx2FmvmHmy9416kxdqD0beBonoIgLb2suDXx9bkYpqCDIFhvPZOBKAZaLwcMc&#10;M+sv/EHno5QqQjhkaKASaTOtQ1GRwzD2LXH0fnznUKLsSm07vES4a/QkSV60w5rjQoUtrSoqfo8n&#10;Z+Bt9o3rqbzTVbg/5Pk2bWdhb8zwsc9fQQn18h++t3fWwPME/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VFvEAAAA2wAAAA8AAAAAAAAAAAAAAAAAmAIAAGRycy9k&#10;b3ducmV2LnhtbFBLBQYAAAAABAAEAPUAAACJAwAAAAA=&#10;" fillcolor="white [3201]" strokecolor="white [3212]" strokeweight=".5pt">
                  <v:textbox>
                    <w:txbxContent>
                      <w:p w:rsidR="00B952E2" w:rsidRDefault="00B952E2" w:rsidP="00B952E2">
                        <w:r>
                          <w:t>D</w:t>
                        </w:r>
                      </w:p>
                    </w:txbxContent>
                  </v:textbox>
                </v:shape>
                <v:shape id="Text Box 7" o:spid="_x0000_s1076" type="#_x0000_t202" style="position:absolute;left:17651;top:26363;width:6796;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025617" w:rsidRDefault="00025617">
                        <w:r>
                          <w:t>Figure 2</w:t>
                        </w:r>
                      </w:p>
                    </w:txbxContent>
                  </v:textbox>
                </v:shape>
                <w10:wrap type="square"/>
              </v:group>
            </w:pict>
          </mc:Fallback>
        </mc:AlternateContent>
      </w:r>
    </w:p>
    <w:p w14:paraId="72E13165" w14:textId="77777777" w:rsidR="003E082B" w:rsidRDefault="003E082B" w:rsidP="00B952E2">
      <w:pPr>
        <w:rPr>
          <w:sz w:val="24"/>
          <w:szCs w:val="28"/>
        </w:rPr>
      </w:pPr>
    </w:p>
    <w:p w14:paraId="4430E135" w14:textId="77777777" w:rsidR="00B952E2" w:rsidRPr="00B952E2" w:rsidRDefault="00DF7449" w:rsidP="00B952E2">
      <w:pPr>
        <w:rPr>
          <w:sz w:val="24"/>
          <w:szCs w:val="28"/>
        </w:rPr>
      </w:pPr>
      <w:r>
        <w:rPr>
          <w:sz w:val="24"/>
          <w:szCs w:val="28"/>
        </w:rPr>
        <w:t>Figure 1</w:t>
      </w:r>
      <w:r w:rsidR="00B952E2" w:rsidRPr="00B952E2">
        <w:rPr>
          <w:sz w:val="24"/>
          <w:szCs w:val="28"/>
        </w:rPr>
        <w:t xml:space="preserve"> shows that, by imposing a price that is below the equilibrium price, a price ceiling results in a lower quantity supplied and sold than at the equilibrium price. The price ceiling is shown in the diagram as P</w:t>
      </w:r>
      <w:r w:rsidR="00B952E2" w:rsidRPr="00B952E2">
        <w:rPr>
          <w:sz w:val="24"/>
          <w:szCs w:val="28"/>
          <w:vertAlign w:val="subscript"/>
        </w:rPr>
        <w:t>c</w:t>
      </w:r>
      <w:r w:rsidR="00B952E2" w:rsidRPr="00B952E2">
        <w:rPr>
          <w:sz w:val="24"/>
          <w:szCs w:val="28"/>
        </w:rPr>
        <w:t xml:space="preserve"> and this price corresponds to</w:t>
      </w:r>
      <w:r w:rsidR="005D35D0">
        <w:rPr>
          <w:sz w:val="24"/>
          <w:szCs w:val="28"/>
        </w:rPr>
        <w:t xml:space="preserve"> quantity</w:t>
      </w:r>
      <w:r w:rsidR="00B952E2" w:rsidRPr="00B952E2">
        <w:rPr>
          <w:sz w:val="24"/>
          <w:szCs w:val="28"/>
        </w:rPr>
        <w:t xml:space="preserve"> Q</w:t>
      </w:r>
      <w:r w:rsidR="00B952E2" w:rsidRPr="00B952E2">
        <w:rPr>
          <w:sz w:val="24"/>
          <w:szCs w:val="28"/>
          <w:vertAlign w:val="subscript"/>
        </w:rPr>
        <w:t>s</w:t>
      </w:r>
      <w:r w:rsidR="00B952E2" w:rsidRPr="00B952E2">
        <w:rPr>
          <w:sz w:val="24"/>
          <w:szCs w:val="28"/>
        </w:rPr>
        <w:t>, which is less than equilibrium quantity Q</w:t>
      </w:r>
      <w:r w:rsidR="00B952E2" w:rsidRPr="00B952E2">
        <w:rPr>
          <w:sz w:val="24"/>
          <w:szCs w:val="28"/>
          <w:vertAlign w:val="subscript"/>
        </w:rPr>
        <w:t>e</w:t>
      </w:r>
      <w:r w:rsidR="00B952E2" w:rsidRPr="00B952E2">
        <w:rPr>
          <w:sz w:val="24"/>
          <w:szCs w:val="28"/>
        </w:rPr>
        <w:t xml:space="preserve"> that suppliers would produce at equilibrium price P</w:t>
      </w:r>
      <w:r w:rsidR="00B952E2" w:rsidRPr="00B952E2">
        <w:rPr>
          <w:sz w:val="24"/>
          <w:szCs w:val="28"/>
          <w:vertAlign w:val="subscript"/>
        </w:rPr>
        <w:t>e</w:t>
      </w:r>
      <w:r w:rsidR="00B952E2" w:rsidRPr="00B952E2">
        <w:rPr>
          <w:sz w:val="24"/>
          <w:szCs w:val="28"/>
        </w:rPr>
        <w:t>. This means that the price ceiling leads to a larger quantity demanded than is supplied; since at P</w:t>
      </w:r>
      <w:r w:rsidR="00B952E2" w:rsidRPr="00B952E2">
        <w:rPr>
          <w:sz w:val="24"/>
          <w:szCs w:val="28"/>
          <w:vertAlign w:val="subscript"/>
        </w:rPr>
        <w:t>c</w:t>
      </w:r>
      <w:r w:rsidR="00B952E2" w:rsidRPr="00B952E2">
        <w:rPr>
          <w:sz w:val="24"/>
          <w:szCs w:val="28"/>
        </w:rPr>
        <w:t xml:space="preserve"> consumers demand quantity Q</w:t>
      </w:r>
      <w:r w:rsidR="00B952E2" w:rsidRPr="00B952E2">
        <w:rPr>
          <w:sz w:val="24"/>
          <w:szCs w:val="28"/>
          <w:vertAlign w:val="subscript"/>
        </w:rPr>
        <w:t>d</w:t>
      </w:r>
      <w:r w:rsidR="00B952E2" w:rsidRPr="00B952E2">
        <w:rPr>
          <w:sz w:val="24"/>
          <w:szCs w:val="28"/>
        </w:rPr>
        <w:t>, whereas they are only supplied with Q</w:t>
      </w:r>
      <w:r w:rsidR="00B952E2" w:rsidRPr="00B952E2">
        <w:rPr>
          <w:sz w:val="24"/>
          <w:szCs w:val="28"/>
          <w:vertAlign w:val="subscript"/>
        </w:rPr>
        <w:t>s</w:t>
      </w:r>
      <w:r w:rsidR="00B952E2" w:rsidRPr="00B952E2">
        <w:rPr>
          <w:sz w:val="24"/>
          <w:szCs w:val="28"/>
        </w:rPr>
        <w:t>. Price ceilings therefore cause inefficient allocation of resources because they inadvertently lead to shortages.</w:t>
      </w:r>
      <w:r w:rsidR="00402CA7">
        <w:rPr>
          <w:sz w:val="24"/>
          <w:szCs w:val="28"/>
        </w:rPr>
        <w:t xml:space="preserve"> </w:t>
      </w:r>
      <w:r w:rsidR="00402CA7" w:rsidRPr="00402CA7">
        <w:rPr>
          <w:color w:val="FF0000"/>
          <w:sz w:val="24"/>
          <w:szCs w:val="28"/>
        </w:rPr>
        <w:t>Positive consumption externalities relevant?</w:t>
      </w:r>
    </w:p>
    <w:p w14:paraId="223C8F4A" w14:textId="77777777" w:rsidR="00B952E2" w:rsidRPr="00402CA7" w:rsidRDefault="005D35D0" w:rsidP="00B952E2">
      <w:pPr>
        <w:rPr>
          <w:color w:val="FF0000"/>
          <w:sz w:val="24"/>
          <w:szCs w:val="28"/>
        </w:rPr>
      </w:pPr>
      <w:r>
        <w:rPr>
          <w:sz w:val="24"/>
          <w:szCs w:val="28"/>
        </w:rPr>
        <w:t>Figure 2</w:t>
      </w:r>
      <w:r w:rsidR="00B952E2" w:rsidRPr="00B952E2">
        <w:rPr>
          <w:sz w:val="24"/>
          <w:szCs w:val="28"/>
        </w:rPr>
        <w:t xml:space="preserve"> shows the negative welfare impacts of price ceilings. At equilibrium price, producer surplus is equal to the areas a+b+c. Consumer surplus is equal to the area highlighted in red. These two areas are equal and MB = MC, therefore allocative efficiency is achieved without any price controls. However, with a price ceiling at P</w:t>
      </w:r>
      <w:r w:rsidR="00B952E2" w:rsidRPr="00B952E2">
        <w:rPr>
          <w:sz w:val="24"/>
          <w:szCs w:val="28"/>
          <w:vertAlign w:val="subscript"/>
        </w:rPr>
        <w:t>c</w:t>
      </w:r>
      <w:r w:rsidR="00B952E2" w:rsidRPr="00B952E2">
        <w:rPr>
          <w:sz w:val="24"/>
          <w:szCs w:val="28"/>
        </w:rPr>
        <w:t>, only quantity Q</w:t>
      </w:r>
      <w:r w:rsidR="00B952E2" w:rsidRPr="00B952E2">
        <w:rPr>
          <w:sz w:val="24"/>
          <w:szCs w:val="28"/>
          <w:vertAlign w:val="subscript"/>
        </w:rPr>
        <w:t>s</w:t>
      </w:r>
      <w:r w:rsidR="00B952E2" w:rsidRPr="00B952E2">
        <w:rPr>
          <w:sz w:val="24"/>
          <w:szCs w:val="28"/>
        </w:rPr>
        <w:t xml:space="preserve"> is produced and consumed. Consumer surplus is therefore becomes </w:t>
      </w:r>
      <w:proofErr w:type="spellStart"/>
      <w:r w:rsidR="00B952E2" w:rsidRPr="00B952E2">
        <w:rPr>
          <w:sz w:val="24"/>
          <w:szCs w:val="28"/>
        </w:rPr>
        <w:t>a+b</w:t>
      </w:r>
      <w:proofErr w:type="spellEnd"/>
      <w:r w:rsidR="00B952E2" w:rsidRPr="00B952E2">
        <w:rPr>
          <w:sz w:val="24"/>
          <w:szCs w:val="28"/>
        </w:rPr>
        <w:t xml:space="preserve">, while producer surplus is only equal to area c. Total social surplus is therefore a+b+c, as opposed to a+b+c+ red area. The </w:t>
      </w:r>
      <w:r w:rsidR="00B952E2" w:rsidRPr="00B952E2">
        <w:rPr>
          <w:sz w:val="24"/>
          <w:szCs w:val="28"/>
        </w:rPr>
        <w:lastRenderedPageBreak/>
        <w:t xml:space="preserve">red area of social surplus is lost because of the price ceiling: this is known as welfare loss, or the loss of social benefits because of the price ceiling. Because of this welfare loss, allocative efficiency is no longer achieved since MB &gt; MC: the marginal benefit users get from buying the product is greater than the marginal benefit of producers supplying the product. There is therefore an underallocation of resources </w:t>
      </w:r>
      <w:r w:rsidR="00014A4C">
        <w:rPr>
          <w:sz w:val="24"/>
          <w:szCs w:val="28"/>
        </w:rPr>
        <w:t>towards</w:t>
      </w:r>
      <w:r w:rsidR="00B952E2" w:rsidRPr="00B952E2">
        <w:rPr>
          <w:sz w:val="24"/>
          <w:szCs w:val="28"/>
        </w:rPr>
        <w:t xml:space="preserve"> the good’s production.</w:t>
      </w:r>
      <w:r w:rsidR="00402CA7">
        <w:rPr>
          <w:color w:val="FF0000"/>
          <w:sz w:val="24"/>
          <w:szCs w:val="28"/>
        </w:rPr>
        <w:t xml:space="preserve"> Good</w:t>
      </w:r>
    </w:p>
    <w:p w14:paraId="0851C5FB" w14:textId="77777777" w:rsidR="00B952E2" w:rsidRPr="00B952E2" w:rsidRDefault="00B952E2" w:rsidP="00B952E2">
      <w:pPr>
        <w:rPr>
          <w:sz w:val="24"/>
          <w:szCs w:val="28"/>
        </w:rPr>
      </w:pPr>
      <w:r w:rsidRPr="00B952E2">
        <w:rPr>
          <w:sz w:val="24"/>
          <w:szCs w:val="28"/>
        </w:rPr>
        <w:t xml:space="preserve"> A price ceiling being placed on patented drugs would have an affect similar to those shown in the diagrams.</w:t>
      </w:r>
      <w:r w:rsidR="00014A4C">
        <w:rPr>
          <w:sz w:val="24"/>
          <w:szCs w:val="28"/>
        </w:rPr>
        <w:t xml:space="preserve"> Though drugs would be more affordable and the ‘complaints of overpricing’ may lessen, p</w:t>
      </w:r>
      <w:r w:rsidRPr="00B952E2">
        <w:rPr>
          <w:sz w:val="24"/>
          <w:szCs w:val="28"/>
        </w:rPr>
        <w:t xml:space="preserve">roducers would have less of an incentive to supply patented drugs, since they receive less marginal benefit from supplying the drug at the </w:t>
      </w:r>
      <w:r w:rsidR="00F4695C">
        <w:rPr>
          <w:sz w:val="24"/>
          <w:szCs w:val="28"/>
        </w:rPr>
        <w:t>capped price</w:t>
      </w:r>
      <w:r w:rsidRPr="00B952E2">
        <w:rPr>
          <w:sz w:val="24"/>
          <w:szCs w:val="28"/>
        </w:rPr>
        <w:t xml:space="preserve"> than at the equilibrium price. They would therefore supply less of the drug, which would lead to a shortage of patented drugs. </w:t>
      </w:r>
    </w:p>
    <w:p w14:paraId="4424D539" w14:textId="77777777" w:rsidR="00B952E2" w:rsidRPr="00B952E2" w:rsidRDefault="00B952E2" w:rsidP="00B952E2">
      <w:pPr>
        <w:rPr>
          <w:sz w:val="24"/>
          <w:szCs w:val="24"/>
        </w:rPr>
      </w:pPr>
      <w:r w:rsidRPr="00B952E2">
        <w:rPr>
          <w:sz w:val="24"/>
          <w:szCs w:val="24"/>
        </w:rPr>
        <w:t xml:space="preserve">There are several drawbacks to price ceilings. Apart from the welfare loss experienced by society, shortages of a good can lead to non-price rationing, such as queuing or the distribution of coupons. This is seen as an ‘unfair’ method of distribution and it does not solve the problem that some people will not get their patented drugs, which are a merit good. Underground markets may rise, selling the patented drugs, but they may exploit the lack of supply by selling at very high prices. These underground markets would defeat the purpose of a price ceiling, which is to set a maximum price for a good so that it is more accessible to all. </w:t>
      </w:r>
      <w:r w:rsidR="00B81C10">
        <w:rPr>
          <w:sz w:val="24"/>
          <w:szCs w:val="24"/>
        </w:rPr>
        <w:t>The implications of non-price rationing and underground markets are negative: these systems of distribution of drugs are unfair or likely to lead to crime.</w:t>
      </w:r>
    </w:p>
    <w:p w14:paraId="5414B789" w14:textId="77777777" w:rsidR="00CB4917" w:rsidRDefault="00B952E2" w:rsidP="00B952E2">
      <w:pPr>
        <w:rPr>
          <w:sz w:val="24"/>
          <w:szCs w:val="24"/>
        </w:rPr>
      </w:pPr>
      <w:r w:rsidRPr="00B952E2">
        <w:rPr>
          <w:sz w:val="24"/>
          <w:szCs w:val="24"/>
        </w:rPr>
        <w:t xml:space="preserve">In order to combat the negative effects of price ceilings, the government could provide a subsidy for producers of patented drugs as an incentive for them to supply enough of the good for the market demand. They would have to use tax revenue for this subsidy, so this may also not be a good solution if taxes have to be hiked, as this would leave consumers worse off which would be self-defeating. </w:t>
      </w:r>
      <w:r w:rsidR="00CB6098">
        <w:rPr>
          <w:sz w:val="24"/>
          <w:szCs w:val="24"/>
        </w:rPr>
        <w:t xml:space="preserve"> For taxes to not be increased, money would have to be shifted from other public services to enable the employment of the subsidy. </w:t>
      </w:r>
      <w:r w:rsidR="002C5B94">
        <w:rPr>
          <w:sz w:val="24"/>
          <w:szCs w:val="24"/>
        </w:rPr>
        <w:t>This could be useful if drugs are absolutely necessary, but damaging to the economy otherwise.</w:t>
      </w:r>
    </w:p>
    <w:p w14:paraId="39D1D5B7" w14:textId="77777777" w:rsidR="00B952E2" w:rsidRPr="00B952E2" w:rsidRDefault="00B952E2" w:rsidP="00B952E2">
      <w:pPr>
        <w:rPr>
          <w:sz w:val="24"/>
          <w:szCs w:val="24"/>
        </w:rPr>
      </w:pPr>
      <w:r w:rsidRPr="00B952E2">
        <w:rPr>
          <w:sz w:val="24"/>
          <w:szCs w:val="24"/>
        </w:rPr>
        <w:t xml:space="preserve">In conclusion, I believe setting price ceilings on patented drugs would lead to allocative inefficiency and therefore be a self-defeating policy, unless it is combined with a subsidy which allows for sufficient production of patented drugs. </w:t>
      </w:r>
      <w:r w:rsidR="00F4695C">
        <w:rPr>
          <w:sz w:val="24"/>
          <w:szCs w:val="24"/>
        </w:rPr>
        <w:t>Therefore, India should provide a subsidy for the drugs which combat ‘life threatening diseases’, but not implement a price ceiling for other patented drugs.</w:t>
      </w:r>
    </w:p>
    <w:p w14:paraId="4200AA3E" w14:textId="77777777" w:rsidR="00B952E2" w:rsidRPr="00402CA7" w:rsidRDefault="00402CA7" w:rsidP="00B952E2">
      <w:pPr>
        <w:rPr>
          <w:color w:val="FF0000"/>
          <w:sz w:val="24"/>
          <w:szCs w:val="28"/>
        </w:rPr>
      </w:pPr>
      <w:r w:rsidRPr="00402CA7">
        <w:rPr>
          <w:color w:val="FF0000"/>
          <w:sz w:val="24"/>
          <w:szCs w:val="28"/>
        </w:rPr>
        <w:t>Good Evaluation</w:t>
      </w:r>
    </w:p>
    <w:p w14:paraId="2E8FE16B" w14:textId="77777777" w:rsidR="00B952E2" w:rsidRPr="00B952E2" w:rsidRDefault="00B952E2" w:rsidP="00B952E2">
      <w:pPr>
        <w:rPr>
          <w:sz w:val="24"/>
          <w:szCs w:val="28"/>
        </w:rPr>
      </w:pPr>
    </w:p>
    <w:p w14:paraId="60C797FE" w14:textId="77777777" w:rsidR="00402CA7" w:rsidRPr="00402CA7" w:rsidRDefault="00402CA7" w:rsidP="00402CA7">
      <w:pPr>
        <w:rPr>
          <w:sz w:val="24"/>
          <w:szCs w:val="28"/>
        </w:rPr>
      </w:pPr>
      <w:r w:rsidRPr="00402CA7">
        <w:rPr>
          <w:sz w:val="24"/>
          <w:szCs w:val="28"/>
        </w:rPr>
        <w:t xml:space="preserve">Portfolio (SL/HL) - </w:t>
      </w:r>
    </w:p>
    <w:p w14:paraId="641EC81C" w14:textId="77777777" w:rsidR="00402CA7" w:rsidRPr="00402CA7" w:rsidRDefault="00402CA7" w:rsidP="00402CA7">
      <w:pPr>
        <w:rPr>
          <w:sz w:val="24"/>
          <w:szCs w:val="28"/>
        </w:rPr>
      </w:pPr>
      <w:r w:rsidRPr="00402CA7">
        <w:rPr>
          <w:sz w:val="24"/>
          <w:szCs w:val="28"/>
        </w:rPr>
        <w:t>Criterion A: Diagrams</w:t>
      </w:r>
    </w:p>
    <w:p w14:paraId="0BEFB60A" w14:textId="77777777" w:rsidR="00402CA7" w:rsidRPr="00402CA7" w:rsidRDefault="00402CA7" w:rsidP="00402CA7">
      <w:pPr>
        <w:rPr>
          <w:sz w:val="24"/>
          <w:szCs w:val="28"/>
        </w:rPr>
      </w:pPr>
      <w:r w:rsidRPr="00402CA7">
        <w:rPr>
          <w:sz w:val="24"/>
          <w:szCs w:val="28"/>
        </w:rPr>
        <w:lastRenderedPageBreak/>
        <w:t>• This criterion assesses the extent to which the student is able to construct and use diagrams.</w:t>
      </w:r>
    </w:p>
    <w:p w14:paraId="06274546" w14:textId="77777777" w:rsidR="00402CA7" w:rsidRPr="00402CA7" w:rsidRDefault="00402CA7" w:rsidP="00402CA7">
      <w:pPr>
        <w:rPr>
          <w:sz w:val="24"/>
          <w:szCs w:val="28"/>
        </w:rPr>
      </w:pPr>
      <w:r w:rsidRPr="00402CA7">
        <w:rPr>
          <w:sz w:val="24"/>
          <w:szCs w:val="28"/>
        </w:rPr>
        <w:t>Level Descriptor</w:t>
      </w:r>
    </w:p>
    <w:p w14:paraId="2B994547" w14:textId="77777777" w:rsidR="00402CA7" w:rsidRPr="00402CA7" w:rsidRDefault="00402CA7" w:rsidP="00402CA7">
      <w:pPr>
        <w:rPr>
          <w:sz w:val="24"/>
          <w:szCs w:val="28"/>
        </w:rPr>
      </w:pPr>
      <w:r w:rsidRPr="00402CA7">
        <w:rPr>
          <w:sz w:val="24"/>
          <w:szCs w:val="28"/>
        </w:rPr>
        <w:t>0 The work does not reach a standard described by the descriptors below.</w:t>
      </w:r>
    </w:p>
    <w:p w14:paraId="32038D22" w14:textId="77777777" w:rsidR="00402CA7" w:rsidRPr="00402CA7" w:rsidRDefault="00402CA7" w:rsidP="00402CA7">
      <w:pPr>
        <w:rPr>
          <w:sz w:val="24"/>
          <w:szCs w:val="28"/>
        </w:rPr>
      </w:pPr>
      <w:r w:rsidRPr="00402CA7">
        <w:rPr>
          <w:sz w:val="24"/>
          <w:szCs w:val="28"/>
        </w:rPr>
        <w:t>1 Relevant diagram(s) are included but not explained, or the explanations are incorrect.</w:t>
      </w:r>
    </w:p>
    <w:p w14:paraId="4D4A311C" w14:textId="77777777" w:rsidR="00402CA7" w:rsidRPr="00402CA7" w:rsidRDefault="00402CA7" w:rsidP="00402CA7">
      <w:pPr>
        <w:rPr>
          <w:sz w:val="24"/>
          <w:szCs w:val="28"/>
        </w:rPr>
      </w:pPr>
      <w:r w:rsidRPr="00402CA7">
        <w:rPr>
          <w:sz w:val="24"/>
          <w:szCs w:val="28"/>
        </w:rPr>
        <w:t>2 Relevant, accurate and correctly labelled diagram(s) are included, with a limited explanation.</w:t>
      </w:r>
    </w:p>
    <w:p w14:paraId="324ADE42" w14:textId="77777777" w:rsidR="00402CA7" w:rsidRPr="00402CA7" w:rsidRDefault="00402CA7" w:rsidP="00402CA7">
      <w:pPr>
        <w:rPr>
          <w:color w:val="FF0000"/>
          <w:sz w:val="24"/>
          <w:szCs w:val="28"/>
        </w:rPr>
      </w:pPr>
      <w:r w:rsidRPr="00402CA7">
        <w:rPr>
          <w:color w:val="FF0000"/>
          <w:sz w:val="24"/>
          <w:szCs w:val="28"/>
        </w:rPr>
        <w:t>3 Relevant, accurate and correctly labelled diagram(s) are included, with a full explanation.</w:t>
      </w:r>
    </w:p>
    <w:p w14:paraId="7D3D50B5" w14:textId="77777777" w:rsidR="00402CA7" w:rsidRPr="00402CA7" w:rsidRDefault="00402CA7" w:rsidP="00402CA7">
      <w:pPr>
        <w:rPr>
          <w:sz w:val="24"/>
          <w:szCs w:val="28"/>
        </w:rPr>
      </w:pPr>
    </w:p>
    <w:p w14:paraId="344E1B94" w14:textId="77777777" w:rsidR="00402CA7" w:rsidRPr="00402CA7" w:rsidRDefault="00402CA7" w:rsidP="00402CA7">
      <w:pPr>
        <w:rPr>
          <w:sz w:val="24"/>
          <w:szCs w:val="28"/>
        </w:rPr>
      </w:pPr>
      <w:r w:rsidRPr="00402CA7">
        <w:rPr>
          <w:sz w:val="24"/>
          <w:szCs w:val="28"/>
        </w:rPr>
        <w:t>Criterion B: Terminology</w:t>
      </w:r>
    </w:p>
    <w:p w14:paraId="3384BEEE" w14:textId="77777777" w:rsidR="00402CA7" w:rsidRPr="00402CA7" w:rsidRDefault="00402CA7" w:rsidP="00402CA7">
      <w:pPr>
        <w:rPr>
          <w:sz w:val="24"/>
          <w:szCs w:val="28"/>
        </w:rPr>
      </w:pPr>
      <w:r w:rsidRPr="00402CA7">
        <w:rPr>
          <w:sz w:val="24"/>
          <w:szCs w:val="28"/>
        </w:rPr>
        <w:t>• This criterion assesses the extent to which the student uses appropriate economic terminology.</w:t>
      </w:r>
    </w:p>
    <w:p w14:paraId="069D72DA" w14:textId="77777777" w:rsidR="00402CA7" w:rsidRPr="00402CA7" w:rsidRDefault="00402CA7" w:rsidP="00402CA7">
      <w:pPr>
        <w:rPr>
          <w:sz w:val="24"/>
          <w:szCs w:val="28"/>
        </w:rPr>
      </w:pPr>
      <w:r w:rsidRPr="00402CA7">
        <w:rPr>
          <w:sz w:val="24"/>
          <w:szCs w:val="28"/>
        </w:rPr>
        <w:t>Level Descriptor</w:t>
      </w:r>
    </w:p>
    <w:p w14:paraId="614BC61F" w14:textId="77777777" w:rsidR="00402CA7" w:rsidRPr="00402CA7" w:rsidRDefault="00402CA7" w:rsidP="00402CA7">
      <w:pPr>
        <w:rPr>
          <w:sz w:val="24"/>
          <w:szCs w:val="28"/>
        </w:rPr>
      </w:pPr>
      <w:r w:rsidRPr="00402CA7">
        <w:rPr>
          <w:sz w:val="24"/>
          <w:szCs w:val="28"/>
        </w:rPr>
        <w:t>0 The work does not reach a standard described by the descriptors below.</w:t>
      </w:r>
    </w:p>
    <w:p w14:paraId="32FC848E" w14:textId="77777777" w:rsidR="00402CA7" w:rsidRPr="00402CA7" w:rsidRDefault="00402CA7" w:rsidP="00402CA7">
      <w:pPr>
        <w:rPr>
          <w:sz w:val="24"/>
          <w:szCs w:val="28"/>
        </w:rPr>
      </w:pPr>
      <w:r w:rsidRPr="00402CA7">
        <w:rPr>
          <w:sz w:val="24"/>
          <w:szCs w:val="28"/>
        </w:rPr>
        <w:t>1 Terminology relevant to the article is included in the commentary.</w:t>
      </w:r>
    </w:p>
    <w:p w14:paraId="1C7607A4" w14:textId="77777777" w:rsidR="00402CA7" w:rsidRPr="00402CA7" w:rsidRDefault="00402CA7" w:rsidP="00402CA7">
      <w:pPr>
        <w:rPr>
          <w:color w:val="FF0000"/>
          <w:sz w:val="24"/>
          <w:szCs w:val="28"/>
        </w:rPr>
      </w:pPr>
      <w:r w:rsidRPr="00402CA7">
        <w:rPr>
          <w:color w:val="FF0000"/>
          <w:sz w:val="24"/>
          <w:szCs w:val="28"/>
        </w:rPr>
        <w:t>2 Terminology relevant to the article is used appropriately throughout the commentary.</w:t>
      </w:r>
    </w:p>
    <w:p w14:paraId="770FE010" w14:textId="77777777" w:rsidR="00402CA7" w:rsidRPr="00402CA7" w:rsidRDefault="00402CA7" w:rsidP="00402CA7">
      <w:pPr>
        <w:rPr>
          <w:sz w:val="24"/>
          <w:szCs w:val="28"/>
        </w:rPr>
      </w:pPr>
    </w:p>
    <w:p w14:paraId="3713BC93" w14:textId="77777777" w:rsidR="00402CA7" w:rsidRPr="00402CA7" w:rsidRDefault="00402CA7" w:rsidP="00402CA7">
      <w:pPr>
        <w:rPr>
          <w:sz w:val="24"/>
          <w:szCs w:val="28"/>
        </w:rPr>
      </w:pPr>
      <w:r w:rsidRPr="00402CA7">
        <w:rPr>
          <w:sz w:val="24"/>
          <w:szCs w:val="28"/>
        </w:rPr>
        <w:t>Criterion C: Application</w:t>
      </w:r>
    </w:p>
    <w:p w14:paraId="0B362980" w14:textId="77777777" w:rsidR="00402CA7" w:rsidRPr="00402CA7" w:rsidRDefault="00402CA7" w:rsidP="00402CA7">
      <w:pPr>
        <w:rPr>
          <w:sz w:val="24"/>
          <w:szCs w:val="28"/>
        </w:rPr>
      </w:pPr>
      <w:r w:rsidRPr="00402CA7">
        <w:rPr>
          <w:sz w:val="24"/>
          <w:szCs w:val="28"/>
        </w:rPr>
        <w:t xml:space="preserve">• This criterion assesses the extent to which the student recognizes, understands and applies </w:t>
      </w:r>
      <w:proofErr w:type="gramStart"/>
      <w:r w:rsidRPr="00402CA7">
        <w:rPr>
          <w:sz w:val="24"/>
          <w:szCs w:val="28"/>
        </w:rPr>
        <w:t>economic  information</w:t>
      </w:r>
      <w:proofErr w:type="gramEnd"/>
      <w:r w:rsidRPr="00402CA7">
        <w:rPr>
          <w:sz w:val="24"/>
          <w:szCs w:val="28"/>
        </w:rPr>
        <w:t xml:space="preserve"> in the context of the article.</w:t>
      </w:r>
    </w:p>
    <w:p w14:paraId="37E2BBAA" w14:textId="77777777" w:rsidR="00402CA7" w:rsidRPr="00402CA7" w:rsidRDefault="00402CA7" w:rsidP="00402CA7">
      <w:pPr>
        <w:rPr>
          <w:sz w:val="24"/>
          <w:szCs w:val="28"/>
        </w:rPr>
      </w:pPr>
      <w:r w:rsidRPr="00402CA7">
        <w:rPr>
          <w:sz w:val="24"/>
          <w:szCs w:val="28"/>
        </w:rPr>
        <w:t>Level Descriptor</w:t>
      </w:r>
    </w:p>
    <w:p w14:paraId="10462A06" w14:textId="77777777" w:rsidR="00402CA7" w:rsidRPr="00402CA7" w:rsidRDefault="00402CA7" w:rsidP="00402CA7">
      <w:pPr>
        <w:rPr>
          <w:sz w:val="24"/>
          <w:szCs w:val="28"/>
        </w:rPr>
      </w:pPr>
      <w:r w:rsidRPr="00402CA7">
        <w:rPr>
          <w:sz w:val="24"/>
          <w:szCs w:val="28"/>
        </w:rPr>
        <w:t>0 The work does not reach a standard described by the descriptors below.</w:t>
      </w:r>
    </w:p>
    <w:p w14:paraId="6EC6E3AC" w14:textId="77777777" w:rsidR="00402CA7" w:rsidRPr="00402CA7" w:rsidRDefault="00402CA7" w:rsidP="00402CA7">
      <w:pPr>
        <w:rPr>
          <w:color w:val="FF0000"/>
          <w:sz w:val="24"/>
          <w:szCs w:val="28"/>
        </w:rPr>
      </w:pPr>
      <w:r w:rsidRPr="00402CA7">
        <w:rPr>
          <w:color w:val="FF0000"/>
          <w:sz w:val="24"/>
          <w:szCs w:val="28"/>
        </w:rPr>
        <w:t>1 Relevant economic concepts and/or theories are applied to the article.</w:t>
      </w:r>
    </w:p>
    <w:p w14:paraId="5F191FDD" w14:textId="77777777" w:rsidR="00402CA7" w:rsidRPr="00402CA7" w:rsidRDefault="00402CA7" w:rsidP="00402CA7">
      <w:pPr>
        <w:rPr>
          <w:sz w:val="24"/>
          <w:szCs w:val="28"/>
        </w:rPr>
      </w:pPr>
      <w:r w:rsidRPr="00402CA7">
        <w:rPr>
          <w:sz w:val="24"/>
          <w:szCs w:val="28"/>
        </w:rPr>
        <w:t>2 Relevant economic concepts and/or theories are applied to the article appropriately throughout the commentary.</w:t>
      </w:r>
    </w:p>
    <w:p w14:paraId="61E84E27" w14:textId="77777777" w:rsidR="00402CA7" w:rsidRPr="00402CA7" w:rsidRDefault="00402CA7" w:rsidP="00402CA7">
      <w:pPr>
        <w:rPr>
          <w:sz w:val="24"/>
          <w:szCs w:val="28"/>
        </w:rPr>
      </w:pPr>
    </w:p>
    <w:p w14:paraId="280B2B73" w14:textId="77777777" w:rsidR="00402CA7" w:rsidRPr="00402CA7" w:rsidRDefault="00402CA7" w:rsidP="00402CA7">
      <w:pPr>
        <w:rPr>
          <w:sz w:val="24"/>
          <w:szCs w:val="28"/>
        </w:rPr>
      </w:pPr>
      <w:r w:rsidRPr="00402CA7">
        <w:rPr>
          <w:sz w:val="24"/>
          <w:szCs w:val="28"/>
        </w:rPr>
        <w:t>Criterion D: Analysis</w:t>
      </w:r>
    </w:p>
    <w:p w14:paraId="4F8EA93A" w14:textId="77777777" w:rsidR="00402CA7" w:rsidRPr="00402CA7" w:rsidRDefault="00402CA7" w:rsidP="00402CA7">
      <w:pPr>
        <w:rPr>
          <w:sz w:val="24"/>
          <w:szCs w:val="28"/>
        </w:rPr>
      </w:pPr>
      <w:r w:rsidRPr="00402CA7">
        <w:rPr>
          <w:sz w:val="24"/>
          <w:szCs w:val="28"/>
        </w:rPr>
        <w:lastRenderedPageBreak/>
        <w:t>• This criterion assesses the extent to which the student can explain and develop appropriate economic theories and/or concepts in the context of the article.</w:t>
      </w:r>
    </w:p>
    <w:p w14:paraId="2EFEF6BB" w14:textId="77777777" w:rsidR="00402CA7" w:rsidRPr="00402CA7" w:rsidRDefault="00402CA7" w:rsidP="00402CA7">
      <w:pPr>
        <w:rPr>
          <w:sz w:val="24"/>
          <w:szCs w:val="28"/>
        </w:rPr>
      </w:pPr>
      <w:r w:rsidRPr="00402CA7">
        <w:rPr>
          <w:sz w:val="24"/>
          <w:szCs w:val="28"/>
        </w:rPr>
        <w:t>Level Descriptor</w:t>
      </w:r>
    </w:p>
    <w:p w14:paraId="064C238D" w14:textId="77777777" w:rsidR="00402CA7" w:rsidRPr="00402CA7" w:rsidRDefault="00402CA7" w:rsidP="00402CA7">
      <w:pPr>
        <w:rPr>
          <w:sz w:val="24"/>
          <w:szCs w:val="28"/>
        </w:rPr>
      </w:pPr>
      <w:r w:rsidRPr="00402CA7">
        <w:rPr>
          <w:sz w:val="24"/>
          <w:szCs w:val="28"/>
        </w:rPr>
        <w:t>0 The work does not reach a standard described by the descriptors below.</w:t>
      </w:r>
    </w:p>
    <w:p w14:paraId="31FC93DE" w14:textId="77777777" w:rsidR="00402CA7" w:rsidRPr="00402CA7" w:rsidRDefault="00402CA7" w:rsidP="00402CA7">
      <w:pPr>
        <w:rPr>
          <w:sz w:val="24"/>
          <w:szCs w:val="28"/>
        </w:rPr>
      </w:pPr>
      <w:r w:rsidRPr="00402CA7">
        <w:rPr>
          <w:sz w:val="24"/>
          <w:szCs w:val="28"/>
        </w:rPr>
        <w:t>1 There is limited economic analysis relating to the article.</w:t>
      </w:r>
    </w:p>
    <w:p w14:paraId="41C1759A" w14:textId="77777777" w:rsidR="00402CA7" w:rsidRPr="00402CA7" w:rsidRDefault="00402CA7" w:rsidP="00402CA7">
      <w:pPr>
        <w:rPr>
          <w:color w:val="FF0000"/>
          <w:sz w:val="24"/>
          <w:szCs w:val="28"/>
        </w:rPr>
      </w:pPr>
      <w:r w:rsidRPr="00402CA7">
        <w:rPr>
          <w:color w:val="FF0000"/>
          <w:sz w:val="24"/>
          <w:szCs w:val="28"/>
        </w:rPr>
        <w:t>2 There is appropriate economic analysis relating to the article.</w:t>
      </w:r>
    </w:p>
    <w:p w14:paraId="35C97980" w14:textId="77777777" w:rsidR="00402CA7" w:rsidRPr="00402CA7" w:rsidRDefault="00402CA7" w:rsidP="00402CA7">
      <w:pPr>
        <w:rPr>
          <w:sz w:val="24"/>
          <w:szCs w:val="28"/>
        </w:rPr>
      </w:pPr>
      <w:r w:rsidRPr="00402CA7">
        <w:rPr>
          <w:sz w:val="24"/>
          <w:szCs w:val="28"/>
        </w:rPr>
        <w:t>3 There is effective economic analysis relating to the article.</w:t>
      </w:r>
    </w:p>
    <w:p w14:paraId="0D46F434" w14:textId="77777777" w:rsidR="00402CA7" w:rsidRPr="00402CA7" w:rsidRDefault="00402CA7" w:rsidP="00402CA7">
      <w:pPr>
        <w:rPr>
          <w:sz w:val="24"/>
          <w:szCs w:val="28"/>
        </w:rPr>
      </w:pPr>
    </w:p>
    <w:p w14:paraId="7613140D" w14:textId="77777777" w:rsidR="00402CA7" w:rsidRPr="00402CA7" w:rsidRDefault="00402CA7" w:rsidP="00402CA7">
      <w:pPr>
        <w:rPr>
          <w:sz w:val="24"/>
          <w:szCs w:val="28"/>
        </w:rPr>
      </w:pPr>
      <w:r w:rsidRPr="00402CA7">
        <w:rPr>
          <w:sz w:val="24"/>
          <w:szCs w:val="28"/>
        </w:rPr>
        <w:t>Criterion E: Evaluation</w:t>
      </w:r>
    </w:p>
    <w:p w14:paraId="54F53A85" w14:textId="77777777" w:rsidR="00402CA7" w:rsidRPr="00402CA7" w:rsidRDefault="00402CA7" w:rsidP="00402CA7">
      <w:pPr>
        <w:rPr>
          <w:sz w:val="24"/>
          <w:szCs w:val="28"/>
        </w:rPr>
      </w:pPr>
      <w:r w:rsidRPr="00402CA7">
        <w:rPr>
          <w:sz w:val="24"/>
          <w:szCs w:val="28"/>
        </w:rPr>
        <w:t>• This criterion assesses the extent to which the student synthesizes his or her analysis in order to make judgments that are supported by reasoned arguments.</w:t>
      </w:r>
    </w:p>
    <w:p w14:paraId="5ED2EDA3" w14:textId="77777777" w:rsidR="00402CA7" w:rsidRPr="00402CA7" w:rsidRDefault="00402CA7" w:rsidP="00402CA7">
      <w:pPr>
        <w:rPr>
          <w:sz w:val="24"/>
          <w:szCs w:val="28"/>
        </w:rPr>
      </w:pPr>
      <w:r w:rsidRPr="00402CA7">
        <w:rPr>
          <w:sz w:val="24"/>
          <w:szCs w:val="28"/>
        </w:rPr>
        <w:t>Level Descriptor</w:t>
      </w:r>
    </w:p>
    <w:p w14:paraId="5CF36094" w14:textId="77777777" w:rsidR="00402CA7" w:rsidRPr="00402CA7" w:rsidRDefault="00402CA7" w:rsidP="00402CA7">
      <w:pPr>
        <w:rPr>
          <w:sz w:val="24"/>
          <w:szCs w:val="28"/>
        </w:rPr>
      </w:pPr>
      <w:r w:rsidRPr="00402CA7">
        <w:rPr>
          <w:sz w:val="24"/>
          <w:szCs w:val="28"/>
        </w:rPr>
        <w:t>0 The work does not reach a standard described by the descriptors below.</w:t>
      </w:r>
    </w:p>
    <w:p w14:paraId="7FCCE9D9" w14:textId="77777777" w:rsidR="00402CA7" w:rsidRPr="00402CA7" w:rsidRDefault="00402CA7" w:rsidP="00402CA7">
      <w:pPr>
        <w:rPr>
          <w:sz w:val="24"/>
          <w:szCs w:val="28"/>
        </w:rPr>
      </w:pPr>
      <w:r w:rsidRPr="00402CA7">
        <w:rPr>
          <w:sz w:val="24"/>
          <w:szCs w:val="28"/>
        </w:rPr>
        <w:t>1 Judgments are made that are unsupported, or supported, by incorrect reasoning.</w:t>
      </w:r>
    </w:p>
    <w:p w14:paraId="73343319" w14:textId="77777777" w:rsidR="00402CA7" w:rsidRPr="00402CA7" w:rsidRDefault="00402CA7" w:rsidP="00402CA7">
      <w:pPr>
        <w:rPr>
          <w:sz w:val="24"/>
          <w:szCs w:val="28"/>
        </w:rPr>
      </w:pPr>
      <w:r w:rsidRPr="00402CA7">
        <w:rPr>
          <w:sz w:val="24"/>
          <w:szCs w:val="28"/>
        </w:rPr>
        <w:t>2 Judgments are made that are supported by limited reasoning.</w:t>
      </w:r>
    </w:p>
    <w:p w14:paraId="34993D4B" w14:textId="77777777" w:rsidR="00402CA7" w:rsidRPr="00402CA7" w:rsidRDefault="00402CA7" w:rsidP="00402CA7">
      <w:pPr>
        <w:rPr>
          <w:sz w:val="24"/>
          <w:szCs w:val="28"/>
        </w:rPr>
      </w:pPr>
      <w:r w:rsidRPr="00402CA7">
        <w:rPr>
          <w:sz w:val="24"/>
          <w:szCs w:val="28"/>
        </w:rPr>
        <w:t>3 Judgments are made that are supported by appropriate reasoning.</w:t>
      </w:r>
    </w:p>
    <w:p w14:paraId="75D13FC8" w14:textId="77777777" w:rsidR="00402CA7" w:rsidRPr="00402CA7" w:rsidRDefault="00402CA7" w:rsidP="00402CA7">
      <w:pPr>
        <w:rPr>
          <w:color w:val="FF0000"/>
          <w:sz w:val="24"/>
          <w:szCs w:val="28"/>
        </w:rPr>
      </w:pPr>
      <w:r w:rsidRPr="00402CA7">
        <w:rPr>
          <w:color w:val="FF0000"/>
          <w:sz w:val="24"/>
          <w:szCs w:val="28"/>
        </w:rPr>
        <w:t>4 Judgments are made that are supported by effective and balanced reasoning.</w:t>
      </w:r>
    </w:p>
    <w:p w14:paraId="7788DE2E" w14:textId="77777777" w:rsidR="00402CA7" w:rsidRPr="00402CA7" w:rsidRDefault="00402CA7" w:rsidP="00402CA7">
      <w:pPr>
        <w:rPr>
          <w:sz w:val="24"/>
          <w:szCs w:val="28"/>
        </w:rPr>
      </w:pPr>
    </w:p>
    <w:p w14:paraId="58C074BC" w14:textId="77777777" w:rsidR="00402CA7" w:rsidRPr="00402CA7" w:rsidRDefault="00402CA7" w:rsidP="00402CA7">
      <w:pPr>
        <w:rPr>
          <w:sz w:val="24"/>
          <w:szCs w:val="28"/>
        </w:rPr>
      </w:pPr>
      <w:r w:rsidRPr="00402CA7">
        <w:rPr>
          <w:sz w:val="24"/>
          <w:szCs w:val="28"/>
        </w:rPr>
        <w:t>Criterion F: Rubric requirements</w:t>
      </w:r>
    </w:p>
    <w:p w14:paraId="6A4B2B08" w14:textId="77777777" w:rsidR="00402CA7" w:rsidRPr="00402CA7" w:rsidRDefault="00402CA7" w:rsidP="00402CA7">
      <w:pPr>
        <w:rPr>
          <w:sz w:val="24"/>
          <w:szCs w:val="28"/>
        </w:rPr>
      </w:pPr>
      <w:r w:rsidRPr="00402CA7">
        <w:rPr>
          <w:sz w:val="24"/>
          <w:szCs w:val="28"/>
        </w:rPr>
        <w:t>• This criterion assesses the extent to which the student meets the five rubric requirements for the</w:t>
      </w:r>
    </w:p>
    <w:p w14:paraId="60BED0D5" w14:textId="77777777" w:rsidR="00402CA7" w:rsidRPr="00402CA7" w:rsidRDefault="00402CA7" w:rsidP="00402CA7">
      <w:pPr>
        <w:rPr>
          <w:sz w:val="24"/>
          <w:szCs w:val="28"/>
        </w:rPr>
      </w:pPr>
      <w:r w:rsidRPr="00402CA7">
        <w:rPr>
          <w:sz w:val="24"/>
          <w:szCs w:val="28"/>
        </w:rPr>
        <w:t>complete portfolio.</w:t>
      </w:r>
    </w:p>
    <w:p w14:paraId="135E700C" w14:textId="77777777" w:rsidR="00402CA7" w:rsidRPr="00402CA7" w:rsidRDefault="00402CA7" w:rsidP="00402CA7">
      <w:pPr>
        <w:rPr>
          <w:sz w:val="24"/>
          <w:szCs w:val="28"/>
        </w:rPr>
      </w:pPr>
      <w:r w:rsidRPr="00402CA7">
        <w:rPr>
          <w:sz w:val="24"/>
          <w:szCs w:val="28"/>
        </w:rPr>
        <w:t>–– Each commentary does not exceed 750 words.</w:t>
      </w:r>
    </w:p>
    <w:p w14:paraId="28FD28B8" w14:textId="77777777" w:rsidR="00402CA7" w:rsidRPr="00402CA7" w:rsidRDefault="00402CA7" w:rsidP="00402CA7">
      <w:pPr>
        <w:rPr>
          <w:sz w:val="24"/>
          <w:szCs w:val="28"/>
        </w:rPr>
      </w:pPr>
      <w:r w:rsidRPr="00402CA7">
        <w:rPr>
          <w:sz w:val="24"/>
          <w:szCs w:val="28"/>
        </w:rPr>
        <w:t>–– Each article is based on a different section of the syllabus.</w:t>
      </w:r>
    </w:p>
    <w:p w14:paraId="130FE2B4" w14:textId="77777777" w:rsidR="00402CA7" w:rsidRPr="00402CA7" w:rsidRDefault="00402CA7" w:rsidP="00402CA7">
      <w:pPr>
        <w:rPr>
          <w:sz w:val="24"/>
          <w:szCs w:val="28"/>
        </w:rPr>
      </w:pPr>
      <w:r w:rsidRPr="00402CA7">
        <w:rPr>
          <w:sz w:val="24"/>
          <w:szCs w:val="28"/>
        </w:rPr>
        <w:t>–– Each article is taken from a different and appropriate source.</w:t>
      </w:r>
    </w:p>
    <w:p w14:paraId="6378CE48" w14:textId="77777777" w:rsidR="00402CA7" w:rsidRPr="00402CA7" w:rsidRDefault="00402CA7" w:rsidP="00402CA7">
      <w:pPr>
        <w:rPr>
          <w:sz w:val="24"/>
          <w:szCs w:val="28"/>
        </w:rPr>
      </w:pPr>
      <w:r w:rsidRPr="00402CA7">
        <w:rPr>
          <w:sz w:val="24"/>
          <w:szCs w:val="28"/>
        </w:rPr>
        <w:t>–– Each article was published no earlier than one year before the writing of the commentary.</w:t>
      </w:r>
    </w:p>
    <w:p w14:paraId="2C8E9785" w14:textId="77777777" w:rsidR="00402CA7" w:rsidRPr="00402CA7" w:rsidRDefault="00402CA7" w:rsidP="00402CA7">
      <w:pPr>
        <w:rPr>
          <w:sz w:val="24"/>
          <w:szCs w:val="28"/>
        </w:rPr>
      </w:pPr>
      <w:r w:rsidRPr="00402CA7">
        <w:rPr>
          <w:sz w:val="24"/>
          <w:szCs w:val="28"/>
        </w:rPr>
        <w:lastRenderedPageBreak/>
        <w:t>–– The summary portfolio coversheet, three commentary coversheets and the article for each</w:t>
      </w:r>
    </w:p>
    <w:p w14:paraId="75578A5A" w14:textId="77777777" w:rsidR="00402CA7" w:rsidRPr="00402CA7" w:rsidRDefault="00402CA7" w:rsidP="00402CA7">
      <w:pPr>
        <w:rPr>
          <w:sz w:val="24"/>
          <w:szCs w:val="28"/>
        </w:rPr>
      </w:pPr>
      <w:r w:rsidRPr="00402CA7">
        <w:rPr>
          <w:sz w:val="24"/>
          <w:szCs w:val="28"/>
        </w:rPr>
        <w:t xml:space="preserve">commentary </w:t>
      </w:r>
      <w:proofErr w:type="gramStart"/>
      <w:r w:rsidRPr="00402CA7">
        <w:rPr>
          <w:sz w:val="24"/>
          <w:szCs w:val="28"/>
        </w:rPr>
        <w:t>are</w:t>
      </w:r>
      <w:proofErr w:type="gramEnd"/>
      <w:r w:rsidRPr="00402CA7">
        <w:rPr>
          <w:sz w:val="24"/>
          <w:szCs w:val="28"/>
        </w:rPr>
        <w:t xml:space="preserve"> included.</w:t>
      </w:r>
    </w:p>
    <w:p w14:paraId="3A639203" w14:textId="77777777" w:rsidR="00402CA7" w:rsidRPr="00402CA7" w:rsidRDefault="00402CA7" w:rsidP="00402CA7">
      <w:pPr>
        <w:rPr>
          <w:sz w:val="24"/>
          <w:szCs w:val="28"/>
        </w:rPr>
      </w:pPr>
      <w:r w:rsidRPr="00402CA7">
        <w:rPr>
          <w:sz w:val="24"/>
          <w:szCs w:val="28"/>
        </w:rPr>
        <w:t>Level Descriptor</w:t>
      </w:r>
    </w:p>
    <w:p w14:paraId="18E5458C" w14:textId="77777777" w:rsidR="00402CA7" w:rsidRPr="00402CA7" w:rsidRDefault="00402CA7" w:rsidP="00402CA7">
      <w:pPr>
        <w:rPr>
          <w:sz w:val="24"/>
          <w:szCs w:val="28"/>
        </w:rPr>
      </w:pPr>
      <w:r w:rsidRPr="00402CA7">
        <w:rPr>
          <w:sz w:val="24"/>
          <w:szCs w:val="28"/>
        </w:rPr>
        <w:t>0 The work does not reach a standard described by the descriptors below.</w:t>
      </w:r>
    </w:p>
    <w:p w14:paraId="2EA9D823" w14:textId="77777777" w:rsidR="00402CA7" w:rsidRPr="00402CA7" w:rsidRDefault="00402CA7" w:rsidP="00402CA7">
      <w:pPr>
        <w:rPr>
          <w:sz w:val="24"/>
          <w:szCs w:val="28"/>
        </w:rPr>
      </w:pPr>
      <w:r w:rsidRPr="00402CA7">
        <w:rPr>
          <w:sz w:val="24"/>
          <w:szCs w:val="28"/>
        </w:rPr>
        <w:t>1 Three rubric requirements are met.</w:t>
      </w:r>
    </w:p>
    <w:p w14:paraId="44D58D1B" w14:textId="77777777" w:rsidR="00402CA7" w:rsidRPr="00402CA7" w:rsidRDefault="00402CA7" w:rsidP="00402CA7">
      <w:pPr>
        <w:rPr>
          <w:sz w:val="24"/>
          <w:szCs w:val="28"/>
        </w:rPr>
      </w:pPr>
      <w:r w:rsidRPr="00402CA7">
        <w:rPr>
          <w:sz w:val="24"/>
          <w:szCs w:val="28"/>
        </w:rPr>
        <w:t>2 Four rubric requirements are met.</w:t>
      </w:r>
    </w:p>
    <w:p w14:paraId="4F932F35" w14:textId="77777777" w:rsidR="00B952E2" w:rsidRPr="00402CA7" w:rsidRDefault="00402CA7" w:rsidP="00402CA7">
      <w:pPr>
        <w:rPr>
          <w:color w:val="FF0000"/>
          <w:sz w:val="24"/>
          <w:szCs w:val="28"/>
        </w:rPr>
      </w:pPr>
      <w:r w:rsidRPr="00402CA7">
        <w:rPr>
          <w:color w:val="FF0000"/>
          <w:sz w:val="24"/>
          <w:szCs w:val="28"/>
        </w:rPr>
        <w:t>3 All five rubric requirements are met.</w:t>
      </w:r>
    </w:p>
    <w:p w14:paraId="5C86DB65" w14:textId="77777777" w:rsidR="00BD6820" w:rsidRPr="00B952E2" w:rsidRDefault="00BD6820">
      <w:pPr>
        <w:rPr>
          <w:sz w:val="20"/>
        </w:rPr>
      </w:pPr>
    </w:p>
    <w:sectPr w:rsidR="00BD6820" w:rsidRPr="00B952E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20EBC" w14:textId="77777777" w:rsidR="009A6F00" w:rsidRDefault="009A6F00" w:rsidP="003E082B">
      <w:pPr>
        <w:spacing w:after="0" w:line="240" w:lineRule="auto"/>
      </w:pPr>
      <w:r>
        <w:separator/>
      </w:r>
    </w:p>
  </w:endnote>
  <w:endnote w:type="continuationSeparator" w:id="0">
    <w:p w14:paraId="3F24D1B6" w14:textId="77777777" w:rsidR="009A6F00" w:rsidRDefault="009A6F00" w:rsidP="003E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70E4" w14:textId="77777777" w:rsidR="009A6F00" w:rsidRDefault="009A6F00" w:rsidP="003E082B">
      <w:pPr>
        <w:spacing w:after="0" w:line="240" w:lineRule="auto"/>
      </w:pPr>
      <w:r>
        <w:separator/>
      </w:r>
    </w:p>
  </w:footnote>
  <w:footnote w:type="continuationSeparator" w:id="0">
    <w:p w14:paraId="4DCC31FC" w14:textId="77777777" w:rsidR="009A6F00" w:rsidRDefault="009A6F00" w:rsidP="003E08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3861" w14:textId="77777777" w:rsidR="003E082B" w:rsidRDefault="003E082B">
    <w:pPr>
      <w:pStyle w:val="Header"/>
    </w:pPr>
    <w:r>
      <w:t xml:space="preserve">Matei Marin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BB"/>
    <w:rsid w:val="00000D5C"/>
    <w:rsid w:val="00002339"/>
    <w:rsid w:val="00005DF5"/>
    <w:rsid w:val="000060C5"/>
    <w:rsid w:val="00011B2D"/>
    <w:rsid w:val="00014A4C"/>
    <w:rsid w:val="000158CC"/>
    <w:rsid w:val="000158D7"/>
    <w:rsid w:val="00016124"/>
    <w:rsid w:val="000202F1"/>
    <w:rsid w:val="000204CE"/>
    <w:rsid w:val="00020CF5"/>
    <w:rsid w:val="00025617"/>
    <w:rsid w:val="00025FAD"/>
    <w:rsid w:val="000321CC"/>
    <w:rsid w:val="00035A1C"/>
    <w:rsid w:val="00042FBA"/>
    <w:rsid w:val="00043169"/>
    <w:rsid w:val="000434DC"/>
    <w:rsid w:val="00044B40"/>
    <w:rsid w:val="000452B5"/>
    <w:rsid w:val="00047AA1"/>
    <w:rsid w:val="00050030"/>
    <w:rsid w:val="00052A38"/>
    <w:rsid w:val="0005308B"/>
    <w:rsid w:val="0005358A"/>
    <w:rsid w:val="00053F21"/>
    <w:rsid w:val="00054120"/>
    <w:rsid w:val="00060231"/>
    <w:rsid w:val="00064464"/>
    <w:rsid w:val="00066D85"/>
    <w:rsid w:val="000676BD"/>
    <w:rsid w:val="00070379"/>
    <w:rsid w:val="000716CE"/>
    <w:rsid w:val="00071AF0"/>
    <w:rsid w:val="000729AC"/>
    <w:rsid w:val="000741A3"/>
    <w:rsid w:val="0007463C"/>
    <w:rsid w:val="00074BFD"/>
    <w:rsid w:val="00074D12"/>
    <w:rsid w:val="00076422"/>
    <w:rsid w:val="00077E4E"/>
    <w:rsid w:val="00080656"/>
    <w:rsid w:val="00083C00"/>
    <w:rsid w:val="000A0D68"/>
    <w:rsid w:val="000A256F"/>
    <w:rsid w:val="000A2EF7"/>
    <w:rsid w:val="000A2FD0"/>
    <w:rsid w:val="000A495D"/>
    <w:rsid w:val="000A63B4"/>
    <w:rsid w:val="000A67A3"/>
    <w:rsid w:val="000A70AF"/>
    <w:rsid w:val="000A78F6"/>
    <w:rsid w:val="000A7BF4"/>
    <w:rsid w:val="000B4F97"/>
    <w:rsid w:val="000B56C5"/>
    <w:rsid w:val="000B5D6A"/>
    <w:rsid w:val="000B63E8"/>
    <w:rsid w:val="000C3741"/>
    <w:rsid w:val="000C4222"/>
    <w:rsid w:val="000C6941"/>
    <w:rsid w:val="000C7A7B"/>
    <w:rsid w:val="000D0351"/>
    <w:rsid w:val="000D03EA"/>
    <w:rsid w:val="000D0877"/>
    <w:rsid w:val="000D1C4E"/>
    <w:rsid w:val="000D5717"/>
    <w:rsid w:val="000D5B87"/>
    <w:rsid w:val="000E0064"/>
    <w:rsid w:val="000E14DD"/>
    <w:rsid w:val="000E2F1A"/>
    <w:rsid w:val="000E3CEA"/>
    <w:rsid w:val="000E49D1"/>
    <w:rsid w:val="000F4E51"/>
    <w:rsid w:val="000F6B75"/>
    <w:rsid w:val="00103D02"/>
    <w:rsid w:val="00107E28"/>
    <w:rsid w:val="0011720C"/>
    <w:rsid w:val="0011799C"/>
    <w:rsid w:val="00117D54"/>
    <w:rsid w:val="0012190F"/>
    <w:rsid w:val="0012202F"/>
    <w:rsid w:val="00122562"/>
    <w:rsid w:val="00125853"/>
    <w:rsid w:val="00133066"/>
    <w:rsid w:val="00134062"/>
    <w:rsid w:val="001355C5"/>
    <w:rsid w:val="00137663"/>
    <w:rsid w:val="00137A58"/>
    <w:rsid w:val="00141F82"/>
    <w:rsid w:val="001441B8"/>
    <w:rsid w:val="00146B61"/>
    <w:rsid w:val="0015293D"/>
    <w:rsid w:val="00153902"/>
    <w:rsid w:val="00157A08"/>
    <w:rsid w:val="00161AC0"/>
    <w:rsid w:val="001633EC"/>
    <w:rsid w:val="0016745B"/>
    <w:rsid w:val="00177149"/>
    <w:rsid w:val="00177EAF"/>
    <w:rsid w:val="00181600"/>
    <w:rsid w:val="001825FA"/>
    <w:rsid w:val="00182839"/>
    <w:rsid w:val="00187B11"/>
    <w:rsid w:val="00190959"/>
    <w:rsid w:val="001915AC"/>
    <w:rsid w:val="00191F37"/>
    <w:rsid w:val="0019262D"/>
    <w:rsid w:val="001934E7"/>
    <w:rsid w:val="00194BBA"/>
    <w:rsid w:val="001966F9"/>
    <w:rsid w:val="001A1C7C"/>
    <w:rsid w:val="001A23FE"/>
    <w:rsid w:val="001A2FEC"/>
    <w:rsid w:val="001A3453"/>
    <w:rsid w:val="001A6961"/>
    <w:rsid w:val="001B00B7"/>
    <w:rsid w:val="001B5DEB"/>
    <w:rsid w:val="001B67D8"/>
    <w:rsid w:val="001B73F1"/>
    <w:rsid w:val="001C2EE4"/>
    <w:rsid w:val="001C4FD3"/>
    <w:rsid w:val="001C5006"/>
    <w:rsid w:val="001D63D5"/>
    <w:rsid w:val="001D6A0F"/>
    <w:rsid w:val="001D6D76"/>
    <w:rsid w:val="001E58A0"/>
    <w:rsid w:val="001E6B82"/>
    <w:rsid w:val="001F0A1C"/>
    <w:rsid w:val="00202394"/>
    <w:rsid w:val="0020464E"/>
    <w:rsid w:val="0020644C"/>
    <w:rsid w:val="0021207D"/>
    <w:rsid w:val="00212814"/>
    <w:rsid w:val="00214ED2"/>
    <w:rsid w:val="00215A72"/>
    <w:rsid w:val="002160F1"/>
    <w:rsid w:val="00216482"/>
    <w:rsid w:val="00216BE9"/>
    <w:rsid w:val="00222242"/>
    <w:rsid w:val="00224284"/>
    <w:rsid w:val="00227242"/>
    <w:rsid w:val="00227B8A"/>
    <w:rsid w:val="00227EB9"/>
    <w:rsid w:val="00230BED"/>
    <w:rsid w:val="002342F2"/>
    <w:rsid w:val="00235558"/>
    <w:rsid w:val="002359DC"/>
    <w:rsid w:val="002402CE"/>
    <w:rsid w:val="0024163F"/>
    <w:rsid w:val="00241CF4"/>
    <w:rsid w:val="00242168"/>
    <w:rsid w:val="00243CAD"/>
    <w:rsid w:val="00244AD8"/>
    <w:rsid w:val="00245BAB"/>
    <w:rsid w:val="00246C39"/>
    <w:rsid w:val="0024710B"/>
    <w:rsid w:val="00247244"/>
    <w:rsid w:val="002578E9"/>
    <w:rsid w:val="002641C9"/>
    <w:rsid w:val="002642E2"/>
    <w:rsid w:val="00265883"/>
    <w:rsid w:val="0026643E"/>
    <w:rsid w:val="00271DE1"/>
    <w:rsid w:val="0027280A"/>
    <w:rsid w:val="0027364E"/>
    <w:rsid w:val="00274550"/>
    <w:rsid w:val="002769C8"/>
    <w:rsid w:val="002776A6"/>
    <w:rsid w:val="00280ACB"/>
    <w:rsid w:val="0028193E"/>
    <w:rsid w:val="00282208"/>
    <w:rsid w:val="00282ADB"/>
    <w:rsid w:val="00283EBD"/>
    <w:rsid w:val="00284636"/>
    <w:rsid w:val="00284DD9"/>
    <w:rsid w:val="00286A57"/>
    <w:rsid w:val="0029028D"/>
    <w:rsid w:val="00291295"/>
    <w:rsid w:val="0029186C"/>
    <w:rsid w:val="002919BD"/>
    <w:rsid w:val="0029232B"/>
    <w:rsid w:val="002A0560"/>
    <w:rsid w:val="002A1541"/>
    <w:rsid w:val="002A67FE"/>
    <w:rsid w:val="002B28E3"/>
    <w:rsid w:val="002C086B"/>
    <w:rsid w:val="002C0916"/>
    <w:rsid w:val="002C3051"/>
    <w:rsid w:val="002C3D95"/>
    <w:rsid w:val="002C4098"/>
    <w:rsid w:val="002C58B0"/>
    <w:rsid w:val="002C5B94"/>
    <w:rsid w:val="002C7CE9"/>
    <w:rsid w:val="002D291A"/>
    <w:rsid w:val="002D41F7"/>
    <w:rsid w:val="002D4A43"/>
    <w:rsid w:val="002D58C9"/>
    <w:rsid w:val="002D60EE"/>
    <w:rsid w:val="002E0DC9"/>
    <w:rsid w:val="002E2A40"/>
    <w:rsid w:val="002E35A8"/>
    <w:rsid w:val="002E3CE8"/>
    <w:rsid w:val="002F06FE"/>
    <w:rsid w:val="002F16D9"/>
    <w:rsid w:val="002F2737"/>
    <w:rsid w:val="002F33FE"/>
    <w:rsid w:val="002F3E3F"/>
    <w:rsid w:val="002F446E"/>
    <w:rsid w:val="002F538F"/>
    <w:rsid w:val="002F6EF5"/>
    <w:rsid w:val="00301E69"/>
    <w:rsid w:val="00304AE4"/>
    <w:rsid w:val="00305C10"/>
    <w:rsid w:val="003069FE"/>
    <w:rsid w:val="00310DF2"/>
    <w:rsid w:val="00315D62"/>
    <w:rsid w:val="00321F51"/>
    <w:rsid w:val="003222B1"/>
    <w:rsid w:val="0032244A"/>
    <w:rsid w:val="00323028"/>
    <w:rsid w:val="00323595"/>
    <w:rsid w:val="00323DC2"/>
    <w:rsid w:val="003319CD"/>
    <w:rsid w:val="003353CF"/>
    <w:rsid w:val="00340965"/>
    <w:rsid w:val="00340DC9"/>
    <w:rsid w:val="00345495"/>
    <w:rsid w:val="00346248"/>
    <w:rsid w:val="0035051F"/>
    <w:rsid w:val="003509E2"/>
    <w:rsid w:val="00353AB2"/>
    <w:rsid w:val="00355984"/>
    <w:rsid w:val="003559C0"/>
    <w:rsid w:val="003639A9"/>
    <w:rsid w:val="003674CA"/>
    <w:rsid w:val="0036787B"/>
    <w:rsid w:val="00376F68"/>
    <w:rsid w:val="003817CB"/>
    <w:rsid w:val="00381C4A"/>
    <w:rsid w:val="00383B09"/>
    <w:rsid w:val="0038502D"/>
    <w:rsid w:val="00386649"/>
    <w:rsid w:val="00387242"/>
    <w:rsid w:val="00387434"/>
    <w:rsid w:val="00391F49"/>
    <w:rsid w:val="00392EFA"/>
    <w:rsid w:val="003973D2"/>
    <w:rsid w:val="003A0D61"/>
    <w:rsid w:val="003A2778"/>
    <w:rsid w:val="003A339D"/>
    <w:rsid w:val="003A655D"/>
    <w:rsid w:val="003B0430"/>
    <w:rsid w:val="003B22CB"/>
    <w:rsid w:val="003B2F12"/>
    <w:rsid w:val="003B54E9"/>
    <w:rsid w:val="003B67D6"/>
    <w:rsid w:val="003C123C"/>
    <w:rsid w:val="003C1287"/>
    <w:rsid w:val="003C54CF"/>
    <w:rsid w:val="003D15D5"/>
    <w:rsid w:val="003D2E64"/>
    <w:rsid w:val="003D38A0"/>
    <w:rsid w:val="003D44D6"/>
    <w:rsid w:val="003D4AF0"/>
    <w:rsid w:val="003D5E56"/>
    <w:rsid w:val="003E082B"/>
    <w:rsid w:val="003E0F04"/>
    <w:rsid w:val="003E2C77"/>
    <w:rsid w:val="003E346E"/>
    <w:rsid w:val="003E728A"/>
    <w:rsid w:val="003F03C7"/>
    <w:rsid w:val="003F1962"/>
    <w:rsid w:val="003F2AA4"/>
    <w:rsid w:val="003F35A7"/>
    <w:rsid w:val="003F5076"/>
    <w:rsid w:val="003F60BD"/>
    <w:rsid w:val="003F64B7"/>
    <w:rsid w:val="003F6941"/>
    <w:rsid w:val="00400036"/>
    <w:rsid w:val="00402229"/>
    <w:rsid w:val="00402CA7"/>
    <w:rsid w:val="004056D5"/>
    <w:rsid w:val="004100E2"/>
    <w:rsid w:val="004147E0"/>
    <w:rsid w:val="00415712"/>
    <w:rsid w:val="00415C81"/>
    <w:rsid w:val="004172EB"/>
    <w:rsid w:val="00420AC3"/>
    <w:rsid w:val="00420B41"/>
    <w:rsid w:val="00420F73"/>
    <w:rsid w:val="00421F6F"/>
    <w:rsid w:val="0042493A"/>
    <w:rsid w:val="00426D77"/>
    <w:rsid w:val="00427037"/>
    <w:rsid w:val="00427271"/>
    <w:rsid w:val="00430D56"/>
    <w:rsid w:val="0043260C"/>
    <w:rsid w:val="00434300"/>
    <w:rsid w:val="0043571D"/>
    <w:rsid w:val="004365DB"/>
    <w:rsid w:val="00436617"/>
    <w:rsid w:val="00441ACB"/>
    <w:rsid w:val="00445739"/>
    <w:rsid w:val="00452199"/>
    <w:rsid w:val="00454755"/>
    <w:rsid w:val="00455F6F"/>
    <w:rsid w:val="004562A8"/>
    <w:rsid w:val="0045788A"/>
    <w:rsid w:val="00460149"/>
    <w:rsid w:val="00460E4E"/>
    <w:rsid w:val="00461233"/>
    <w:rsid w:val="00464276"/>
    <w:rsid w:val="00465105"/>
    <w:rsid w:val="00466794"/>
    <w:rsid w:val="0047110D"/>
    <w:rsid w:val="004745A0"/>
    <w:rsid w:val="00482297"/>
    <w:rsid w:val="00482790"/>
    <w:rsid w:val="00483233"/>
    <w:rsid w:val="00483EFE"/>
    <w:rsid w:val="00484BA6"/>
    <w:rsid w:val="00486B3D"/>
    <w:rsid w:val="0049229A"/>
    <w:rsid w:val="004A20C6"/>
    <w:rsid w:val="004A757F"/>
    <w:rsid w:val="004B0B45"/>
    <w:rsid w:val="004B2724"/>
    <w:rsid w:val="004B4954"/>
    <w:rsid w:val="004C141A"/>
    <w:rsid w:val="004C26B7"/>
    <w:rsid w:val="004C2853"/>
    <w:rsid w:val="004C3EB0"/>
    <w:rsid w:val="004C45C5"/>
    <w:rsid w:val="004C4716"/>
    <w:rsid w:val="004C5F53"/>
    <w:rsid w:val="004C6D7F"/>
    <w:rsid w:val="004D1FE9"/>
    <w:rsid w:val="004D23EF"/>
    <w:rsid w:val="004D2E53"/>
    <w:rsid w:val="004D36D7"/>
    <w:rsid w:val="004D4D08"/>
    <w:rsid w:val="004D55F6"/>
    <w:rsid w:val="004E0520"/>
    <w:rsid w:val="004E350F"/>
    <w:rsid w:val="004E5D73"/>
    <w:rsid w:val="004F1429"/>
    <w:rsid w:val="004F28B0"/>
    <w:rsid w:val="004F2A7B"/>
    <w:rsid w:val="004F2D02"/>
    <w:rsid w:val="004F3CE4"/>
    <w:rsid w:val="004F5FF1"/>
    <w:rsid w:val="004F6F2D"/>
    <w:rsid w:val="004F74BF"/>
    <w:rsid w:val="0050005E"/>
    <w:rsid w:val="00500151"/>
    <w:rsid w:val="005009D6"/>
    <w:rsid w:val="00500D0A"/>
    <w:rsid w:val="00501BCB"/>
    <w:rsid w:val="0050308F"/>
    <w:rsid w:val="0050369A"/>
    <w:rsid w:val="00505851"/>
    <w:rsid w:val="00505CCA"/>
    <w:rsid w:val="00512ED2"/>
    <w:rsid w:val="00513B93"/>
    <w:rsid w:val="0051436D"/>
    <w:rsid w:val="00514C0E"/>
    <w:rsid w:val="00517560"/>
    <w:rsid w:val="005176A9"/>
    <w:rsid w:val="005179D7"/>
    <w:rsid w:val="005232E0"/>
    <w:rsid w:val="0052549F"/>
    <w:rsid w:val="00532045"/>
    <w:rsid w:val="00533AC7"/>
    <w:rsid w:val="0053525E"/>
    <w:rsid w:val="00552DDC"/>
    <w:rsid w:val="00556439"/>
    <w:rsid w:val="00557375"/>
    <w:rsid w:val="0056423B"/>
    <w:rsid w:val="005668A7"/>
    <w:rsid w:val="00567262"/>
    <w:rsid w:val="00570FF8"/>
    <w:rsid w:val="0057350B"/>
    <w:rsid w:val="00574E78"/>
    <w:rsid w:val="005825FC"/>
    <w:rsid w:val="00582CE8"/>
    <w:rsid w:val="00582E7B"/>
    <w:rsid w:val="00584D9E"/>
    <w:rsid w:val="005934F5"/>
    <w:rsid w:val="00593F36"/>
    <w:rsid w:val="005957F5"/>
    <w:rsid w:val="005A07BB"/>
    <w:rsid w:val="005A0C40"/>
    <w:rsid w:val="005A4EF1"/>
    <w:rsid w:val="005A5472"/>
    <w:rsid w:val="005B128B"/>
    <w:rsid w:val="005B15F1"/>
    <w:rsid w:val="005B34AD"/>
    <w:rsid w:val="005B421E"/>
    <w:rsid w:val="005B736E"/>
    <w:rsid w:val="005B7A5D"/>
    <w:rsid w:val="005C077F"/>
    <w:rsid w:val="005C173A"/>
    <w:rsid w:val="005C3873"/>
    <w:rsid w:val="005C46B3"/>
    <w:rsid w:val="005C5714"/>
    <w:rsid w:val="005D0B7B"/>
    <w:rsid w:val="005D2429"/>
    <w:rsid w:val="005D35D0"/>
    <w:rsid w:val="005E3457"/>
    <w:rsid w:val="005E3E59"/>
    <w:rsid w:val="005E40B7"/>
    <w:rsid w:val="005E4742"/>
    <w:rsid w:val="005E4764"/>
    <w:rsid w:val="005E550C"/>
    <w:rsid w:val="005F0164"/>
    <w:rsid w:val="005F249F"/>
    <w:rsid w:val="005F27DD"/>
    <w:rsid w:val="005F366D"/>
    <w:rsid w:val="005F3C97"/>
    <w:rsid w:val="005F3DC0"/>
    <w:rsid w:val="005F555D"/>
    <w:rsid w:val="005F6669"/>
    <w:rsid w:val="005F7896"/>
    <w:rsid w:val="0060052A"/>
    <w:rsid w:val="00607B5C"/>
    <w:rsid w:val="00607B95"/>
    <w:rsid w:val="00607E3C"/>
    <w:rsid w:val="00612FDA"/>
    <w:rsid w:val="00614F5A"/>
    <w:rsid w:val="00620DF8"/>
    <w:rsid w:val="006214D9"/>
    <w:rsid w:val="00624BFE"/>
    <w:rsid w:val="00625763"/>
    <w:rsid w:val="0062715B"/>
    <w:rsid w:val="00630584"/>
    <w:rsid w:val="00631E73"/>
    <w:rsid w:val="006327C3"/>
    <w:rsid w:val="006339B5"/>
    <w:rsid w:val="006379B1"/>
    <w:rsid w:val="00640098"/>
    <w:rsid w:val="00641A2E"/>
    <w:rsid w:val="00647F8A"/>
    <w:rsid w:val="00650CE6"/>
    <w:rsid w:val="006543CA"/>
    <w:rsid w:val="006577F2"/>
    <w:rsid w:val="00657876"/>
    <w:rsid w:val="00660124"/>
    <w:rsid w:val="00661765"/>
    <w:rsid w:val="006624F6"/>
    <w:rsid w:val="006659E1"/>
    <w:rsid w:val="00674287"/>
    <w:rsid w:val="0067769F"/>
    <w:rsid w:val="006808F4"/>
    <w:rsid w:val="006837B2"/>
    <w:rsid w:val="006839B8"/>
    <w:rsid w:val="006842B7"/>
    <w:rsid w:val="006848CF"/>
    <w:rsid w:val="0068621A"/>
    <w:rsid w:val="006869C1"/>
    <w:rsid w:val="00687FBB"/>
    <w:rsid w:val="00693C72"/>
    <w:rsid w:val="00695688"/>
    <w:rsid w:val="00696DA6"/>
    <w:rsid w:val="00696E9B"/>
    <w:rsid w:val="00696F22"/>
    <w:rsid w:val="00697569"/>
    <w:rsid w:val="006A1986"/>
    <w:rsid w:val="006A2F18"/>
    <w:rsid w:val="006A3D42"/>
    <w:rsid w:val="006A4871"/>
    <w:rsid w:val="006B02C4"/>
    <w:rsid w:val="006B5857"/>
    <w:rsid w:val="006C0EC3"/>
    <w:rsid w:val="006C141C"/>
    <w:rsid w:val="006C2EC3"/>
    <w:rsid w:val="006C3627"/>
    <w:rsid w:val="006C3FFA"/>
    <w:rsid w:val="006D166E"/>
    <w:rsid w:val="006D1966"/>
    <w:rsid w:val="006D298F"/>
    <w:rsid w:val="006D3C63"/>
    <w:rsid w:val="006D52E2"/>
    <w:rsid w:val="006D5DA0"/>
    <w:rsid w:val="006E0BEF"/>
    <w:rsid w:val="006E302B"/>
    <w:rsid w:val="006E5DF6"/>
    <w:rsid w:val="006E78D1"/>
    <w:rsid w:val="006F1E6B"/>
    <w:rsid w:val="006F230D"/>
    <w:rsid w:val="006F2630"/>
    <w:rsid w:val="006F2CE6"/>
    <w:rsid w:val="006F3C89"/>
    <w:rsid w:val="006F3DC3"/>
    <w:rsid w:val="006F7575"/>
    <w:rsid w:val="00704317"/>
    <w:rsid w:val="00704A3B"/>
    <w:rsid w:val="007051F7"/>
    <w:rsid w:val="00707802"/>
    <w:rsid w:val="00710952"/>
    <w:rsid w:val="00714750"/>
    <w:rsid w:val="00715245"/>
    <w:rsid w:val="007213C9"/>
    <w:rsid w:val="007221F1"/>
    <w:rsid w:val="00733AD6"/>
    <w:rsid w:val="00734057"/>
    <w:rsid w:val="0074200A"/>
    <w:rsid w:val="007437F1"/>
    <w:rsid w:val="00743EF7"/>
    <w:rsid w:val="00744CF0"/>
    <w:rsid w:val="007454F4"/>
    <w:rsid w:val="00761DFF"/>
    <w:rsid w:val="0076440B"/>
    <w:rsid w:val="0076604E"/>
    <w:rsid w:val="00767A4E"/>
    <w:rsid w:val="007742A7"/>
    <w:rsid w:val="007743F5"/>
    <w:rsid w:val="00775607"/>
    <w:rsid w:val="00775FED"/>
    <w:rsid w:val="0077678C"/>
    <w:rsid w:val="0078289E"/>
    <w:rsid w:val="007920C7"/>
    <w:rsid w:val="00793247"/>
    <w:rsid w:val="007960BB"/>
    <w:rsid w:val="007969AA"/>
    <w:rsid w:val="007A03A8"/>
    <w:rsid w:val="007A0519"/>
    <w:rsid w:val="007A25C4"/>
    <w:rsid w:val="007A45B2"/>
    <w:rsid w:val="007B034B"/>
    <w:rsid w:val="007B0E2D"/>
    <w:rsid w:val="007B6435"/>
    <w:rsid w:val="007C432E"/>
    <w:rsid w:val="007C4A15"/>
    <w:rsid w:val="007D3370"/>
    <w:rsid w:val="007D421C"/>
    <w:rsid w:val="007D4C1C"/>
    <w:rsid w:val="007D6DFC"/>
    <w:rsid w:val="007E0246"/>
    <w:rsid w:val="007E2277"/>
    <w:rsid w:val="007E356C"/>
    <w:rsid w:val="007E4C49"/>
    <w:rsid w:val="007E564D"/>
    <w:rsid w:val="007F284B"/>
    <w:rsid w:val="007F34A2"/>
    <w:rsid w:val="007F4A48"/>
    <w:rsid w:val="007F52AA"/>
    <w:rsid w:val="007F6414"/>
    <w:rsid w:val="007F7036"/>
    <w:rsid w:val="007F723D"/>
    <w:rsid w:val="007F785F"/>
    <w:rsid w:val="00806141"/>
    <w:rsid w:val="00806176"/>
    <w:rsid w:val="0080643F"/>
    <w:rsid w:val="00811494"/>
    <w:rsid w:val="00812001"/>
    <w:rsid w:val="0081421F"/>
    <w:rsid w:val="008162EB"/>
    <w:rsid w:val="0081642A"/>
    <w:rsid w:val="008230D0"/>
    <w:rsid w:val="00824AC9"/>
    <w:rsid w:val="00825081"/>
    <w:rsid w:val="00833BF2"/>
    <w:rsid w:val="00835837"/>
    <w:rsid w:val="0083691A"/>
    <w:rsid w:val="00837F0C"/>
    <w:rsid w:val="00841AC3"/>
    <w:rsid w:val="00846DA1"/>
    <w:rsid w:val="00851188"/>
    <w:rsid w:val="00851CE5"/>
    <w:rsid w:val="00851DD4"/>
    <w:rsid w:val="00852DF7"/>
    <w:rsid w:val="008570CC"/>
    <w:rsid w:val="0086275A"/>
    <w:rsid w:val="00863776"/>
    <w:rsid w:val="008674CC"/>
    <w:rsid w:val="008701D5"/>
    <w:rsid w:val="00871B96"/>
    <w:rsid w:val="008739FA"/>
    <w:rsid w:val="00875646"/>
    <w:rsid w:val="008761EA"/>
    <w:rsid w:val="00881321"/>
    <w:rsid w:val="00881C6C"/>
    <w:rsid w:val="00881D5A"/>
    <w:rsid w:val="00883245"/>
    <w:rsid w:val="0088423B"/>
    <w:rsid w:val="00885089"/>
    <w:rsid w:val="00887256"/>
    <w:rsid w:val="008928EB"/>
    <w:rsid w:val="008929A3"/>
    <w:rsid w:val="00893922"/>
    <w:rsid w:val="00894638"/>
    <w:rsid w:val="008948B2"/>
    <w:rsid w:val="00894B8C"/>
    <w:rsid w:val="00895642"/>
    <w:rsid w:val="008A1ABC"/>
    <w:rsid w:val="008A3592"/>
    <w:rsid w:val="008A56F2"/>
    <w:rsid w:val="008B2A15"/>
    <w:rsid w:val="008B3102"/>
    <w:rsid w:val="008B4F22"/>
    <w:rsid w:val="008B6F0D"/>
    <w:rsid w:val="008C0609"/>
    <w:rsid w:val="008C0BC4"/>
    <w:rsid w:val="008C1732"/>
    <w:rsid w:val="008C5E1E"/>
    <w:rsid w:val="008C7A21"/>
    <w:rsid w:val="008D146D"/>
    <w:rsid w:val="008D2710"/>
    <w:rsid w:val="008D3044"/>
    <w:rsid w:val="008D361A"/>
    <w:rsid w:val="008D46C5"/>
    <w:rsid w:val="008D6070"/>
    <w:rsid w:val="008E1324"/>
    <w:rsid w:val="008E2EA0"/>
    <w:rsid w:val="008F05B0"/>
    <w:rsid w:val="008F22E2"/>
    <w:rsid w:val="008F2CFB"/>
    <w:rsid w:val="008F3654"/>
    <w:rsid w:val="008F5A02"/>
    <w:rsid w:val="0090003D"/>
    <w:rsid w:val="00902C08"/>
    <w:rsid w:val="00905023"/>
    <w:rsid w:val="00905800"/>
    <w:rsid w:val="0091158E"/>
    <w:rsid w:val="009173F9"/>
    <w:rsid w:val="00920D6C"/>
    <w:rsid w:val="009223D1"/>
    <w:rsid w:val="00923C37"/>
    <w:rsid w:val="0092770E"/>
    <w:rsid w:val="0093201D"/>
    <w:rsid w:val="00932BD0"/>
    <w:rsid w:val="00933086"/>
    <w:rsid w:val="009347F4"/>
    <w:rsid w:val="00935D0B"/>
    <w:rsid w:val="00936BF0"/>
    <w:rsid w:val="00937064"/>
    <w:rsid w:val="00937EE9"/>
    <w:rsid w:val="0094220A"/>
    <w:rsid w:val="0094431F"/>
    <w:rsid w:val="00945A52"/>
    <w:rsid w:val="00946AF3"/>
    <w:rsid w:val="00946CCE"/>
    <w:rsid w:val="00947967"/>
    <w:rsid w:val="009515CC"/>
    <w:rsid w:val="009525BA"/>
    <w:rsid w:val="00953659"/>
    <w:rsid w:val="00955C32"/>
    <w:rsid w:val="00961655"/>
    <w:rsid w:val="009670EB"/>
    <w:rsid w:val="00984516"/>
    <w:rsid w:val="00986246"/>
    <w:rsid w:val="009871CA"/>
    <w:rsid w:val="009876F5"/>
    <w:rsid w:val="009922D7"/>
    <w:rsid w:val="00992EBE"/>
    <w:rsid w:val="009944BC"/>
    <w:rsid w:val="009947C8"/>
    <w:rsid w:val="00995232"/>
    <w:rsid w:val="0099562A"/>
    <w:rsid w:val="0099681A"/>
    <w:rsid w:val="00996FB4"/>
    <w:rsid w:val="009A4491"/>
    <w:rsid w:val="009A6F00"/>
    <w:rsid w:val="009B0813"/>
    <w:rsid w:val="009B1330"/>
    <w:rsid w:val="009B32A1"/>
    <w:rsid w:val="009B4FFE"/>
    <w:rsid w:val="009B580C"/>
    <w:rsid w:val="009B6177"/>
    <w:rsid w:val="009C1577"/>
    <w:rsid w:val="009C2D15"/>
    <w:rsid w:val="009C3DAC"/>
    <w:rsid w:val="009C7501"/>
    <w:rsid w:val="009D1098"/>
    <w:rsid w:val="009D33AC"/>
    <w:rsid w:val="009D55E3"/>
    <w:rsid w:val="009D5E85"/>
    <w:rsid w:val="009D5EEB"/>
    <w:rsid w:val="009D6999"/>
    <w:rsid w:val="009D780F"/>
    <w:rsid w:val="009E089B"/>
    <w:rsid w:val="009E1BA9"/>
    <w:rsid w:val="009E3CA7"/>
    <w:rsid w:val="009F443A"/>
    <w:rsid w:val="009F7E15"/>
    <w:rsid w:val="00A02793"/>
    <w:rsid w:val="00A06E37"/>
    <w:rsid w:val="00A1362D"/>
    <w:rsid w:val="00A16822"/>
    <w:rsid w:val="00A20514"/>
    <w:rsid w:val="00A214FD"/>
    <w:rsid w:val="00A226A1"/>
    <w:rsid w:val="00A2360F"/>
    <w:rsid w:val="00A2369A"/>
    <w:rsid w:val="00A25596"/>
    <w:rsid w:val="00A27F6A"/>
    <w:rsid w:val="00A3320C"/>
    <w:rsid w:val="00A36F4C"/>
    <w:rsid w:val="00A4171A"/>
    <w:rsid w:val="00A42E36"/>
    <w:rsid w:val="00A437F3"/>
    <w:rsid w:val="00A441C0"/>
    <w:rsid w:val="00A44CA5"/>
    <w:rsid w:val="00A56814"/>
    <w:rsid w:val="00A568E9"/>
    <w:rsid w:val="00A57E56"/>
    <w:rsid w:val="00A645F9"/>
    <w:rsid w:val="00A66AC8"/>
    <w:rsid w:val="00A7056A"/>
    <w:rsid w:val="00A7243B"/>
    <w:rsid w:val="00A743AC"/>
    <w:rsid w:val="00A760D2"/>
    <w:rsid w:val="00A76228"/>
    <w:rsid w:val="00A76878"/>
    <w:rsid w:val="00A77285"/>
    <w:rsid w:val="00A83496"/>
    <w:rsid w:val="00A84AFB"/>
    <w:rsid w:val="00A85F65"/>
    <w:rsid w:val="00A87B12"/>
    <w:rsid w:val="00A87D4E"/>
    <w:rsid w:val="00A95679"/>
    <w:rsid w:val="00A965CB"/>
    <w:rsid w:val="00AA0660"/>
    <w:rsid w:val="00AA3C30"/>
    <w:rsid w:val="00AA707B"/>
    <w:rsid w:val="00AB0124"/>
    <w:rsid w:val="00AB2F42"/>
    <w:rsid w:val="00AB440E"/>
    <w:rsid w:val="00AB4684"/>
    <w:rsid w:val="00AB53A3"/>
    <w:rsid w:val="00AC0A31"/>
    <w:rsid w:val="00AC0A77"/>
    <w:rsid w:val="00AC0E52"/>
    <w:rsid w:val="00AC49A2"/>
    <w:rsid w:val="00AC4F21"/>
    <w:rsid w:val="00AC70E3"/>
    <w:rsid w:val="00AD1085"/>
    <w:rsid w:val="00AD4352"/>
    <w:rsid w:val="00AD5FFA"/>
    <w:rsid w:val="00AD732C"/>
    <w:rsid w:val="00AE31AA"/>
    <w:rsid w:val="00AE52AD"/>
    <w:rsid w:val="00AE664A"/>
    <w:rsid w:val="00AF28E8"/>
    <w:rsid w:val="00AF2C51"/>
    <w:rsid w:val="00AF48D2"/>
    <w:rsid w:val="00AF5379"/>
    <w:rsid w:val="00AF7E56"/>
    <w:rsid w:val="00B02D36"/>
    <w:rsid w:val="00B03878"/>
    <w:rsid w:val="00B0459B"/>
    <w:rsid w:val="00B057F8"/>
    <w:rsid w:val="00B0639C"/>
    <w:rsid w:val="00B07B37"/>
    <w:rsid w:val="00B11BBE"/>
    <w:rsid w:val="00B12E78"/>
    <w:rsid w:val="00B13BDE"/>
    <w:rsid w:val="00B13C6C"/>
    <w:rsid w:val="00B1477E"/>
    <w:rsid w:val="00B155F1"/>
    <w:rsid w:val="00B162D4"/>
    <w:rsid w:val="00B1684B"/>
    <w:rsid w:val="00B17586"/>
    <w:rsid w:val="00B17C8A"/>
    <w:rsid w:val="00B17D91"/>
    <w:rsid w:val="00B20EAC"/>
    <w:rsid w:val="00B238B3"/>
    <w:rsid w:val="00B23A46"/>
    <w:rsid w:val="00B23BA6"/>
    <w:rsid w:val="00B23C66"/>
    <w:rsid w:val="00B23C96"/>
    <w:rsid w:val="00B23D4E"/>
    <w:rsid w:val="00B257AC"/>
    <w:rsid w:val="00B33FD4"/>
    <w:rsid w:val="00B3765F"/>
    <w:rsid w:val="00B37DDF"/>
    <w:rsid w:val="00B43610"/>
    <w:rsid w:val="00B46AD9"/>
    <w:rsid w:val="00B47244"/>
    <w:rsid w:val="00B47793"/>
    <w:rsid w:val="00B55AB1"/>
    <w:rsid w:val="00B56C1A"/>
    <w:rsid w:val="00B5747B"/>
    <w:rsid w:val="00B60065"/>
    <w:rsid w:val="00B66B81"/>
    <w:rsid w:val="00B6778A"/>
    <w:rsid w:val="00B74168"/>
    <w:rsid w:val="00B754B3"/>
    <w:rsid w:val="00B760CD"/>
    <w:rsid w:val="00B7699D"/>
    <w:rsid w:val="00B776E0"/>
    <w:rsid w:val="00B81C10"/>
    <w:rsid w:val="00B83959"/>
    <w:rsid w:val="00B83D9A"/>
    <w:rsid w:val="00B94B5C"/>
    <w:rsid w:val="00B952E2"/>
    <w:rsid w:val="00B96670"/>
    <w:rsid w:val="00B96D2C"/>
    <w:rsid w:val="00BA03F1"/>
    <w:rsid w:val="00BA079A"/>
    <w:rsid w:val="00BA1B99"/>
    <w:rsid w:val="00BA2182"/>
    <w:rsid w:val="00BA2F49"/>
    <w:rsid w:val="00BA637C"/>
    <w:rsid w:val="00BB0254"/>
    <w:rsid w:val="00BB1B6B"/>
    <w:rsid w:val="00BB4238"/>
    <w:rsid w:val="00BB4765"/>
    <w:rsid w:val="00BB52AA"/>
    <w:rsid w:val="00BB6255"/>
    <w:rsid w:val="00BC0154"/>
    <w:rsid w:val="00BC01E0"/>
    <w:rsid w:val="00BC1C02"/>
    <w:rsid w:val="00BC4701"/>
    <w:rsid w:val="00BC5EE7"/>
    <w:rsid w:val="00BD0D5C"/>
    <w:rsid w:val="00BD54D1"/>
    <w:rsid w:val="00BD5FBB"/>
    <w:rsid w:val="00BD6170"/>
    <w:rsid w:val="00BD6820"/>
    <w:rsid w:val="00BE0960"/>
    <w:rsid w:val="00BE68B9"/>
    <w:rsid w:val="00BF08A1"/>
    <w:rsid w:val="00BF1E5F"/>
    <w:rsid w:val="00BF2295"/>
    <w:rsid w:val="00BF3C18"/>
    <w:rsid w:val="00BF74A3"/>
    <w:rsid w:val="00BF7DAD"/>
    <w:rsid w:val="00C010E2"/>
    <w:rsid w:val="00C01224"/>
    <w:rsid w:val="00C041E8"/>
    <w:rsid w:val="00C0615C"/>
    <w:rsid w:val="00C121B5"/>
    <w:rsid w:val="00C13A5F"/>
    <w:rsid w:val="00C14A1A"/>
    <w:rsid w:val="00C15DBE"/>
    <w:rsid w:val="00C169FD"/>
    <w:rsid w:val="00C223A8"/>
    <w:rsid w:val="00C224EC"/>
    <w:rsid w:val="00C2452C"/>
    <w:rsid w:val="00C26845"/>
    <w:rsid w:val="00C27762"/>
    <w:rsid w:val="00C30430"/>
    <w:rsid w:val="00C33E44"/>
    <w:rsid w:val="00C35806"/>
    <w:rsid w:val="00C468EB"/>
    <w:rsid w:val="00C54ABD"/>
    <w:rsid w:val="00C5576D"/>
    <w:rsid w:val="00C55E8F"/>
    <w:rsid w:val="00C64810"/>
    <w:rsid w:val="00C6564F"/>
    <w:rsid w:val="00C661E3"/>
    <w:rsid w:val="00C6787A"/>
    <w:rsid w:val="00C72D66"/>
    <w:rsid w:val="00C7466F"/>
    <w:rsid w:val="00C76BA9"/>
    <w:rsid w:val="00C77321"/>
    <w:rsid w:val="00C8202C"/>
    <w:rsid w:val="00C868C9"/>
    <w:rsid w:val="00C917A6"/>
    <w:rsid w:val="00C93070"/>
    <w:rsid w:val="00C93AFF"/>
    <w:rsid w:val="00CA29F6"/>
    <w:rsid w:val="00CA6B45"/>
    <w:rsid w:val="00CB043D"/>
    <w:rsid w:val="00CB058D"/>
    <w:rsid w:val="00CB191C"/>
    <w:rsid w:val="00CB1941"/>
    <w:rsid w:val="00CB1BD2"/>
    <w:rsid w:val="00CB22A7"/>
    <w:rsid w:val="00CB3007"/>
    <w:rsid w:val="00CB4917"/>
    <w:rsid w:val="00CB5406"/>
    <w:rsid w:val="00CB5CFF"/>
    <w:rsid w:val="00CB6098"/>
    <w:rsid w:val="00CC10C8"/>
    <w:rsid w:val="00CC155B"/>
    <w:rsid w:val="00CC26AE"/>
    <w:rsid w:val="00CC427C"/>
    <w:rsid w:val="00CC734D"/>
    <w:rsid w:val="00CC7D77"/>
    <w:rsid w:val="00CC7FF7"/>
    <w:rsid w:val="00CD224C"/>
    <w:rsid w:val="00CD3196"/>
    <w:rsid w:val="00CD57C9"/>
    <w:rsid w:val="00CD7657"/>
    <w:rsid w:val="00CE1BFD"/>
    <w:rsid w:val="00CE27CB"/>
    <w:rsid w:val="00CE2EE4"/>
    <w:rsid w:val="00CE3FE7"/>
    <w:rsid w:val="00CE4AA0"/>
    <w:rsid w:val="00CF1C19"/>
    <w:rsid w:val="00CF4B20"/>
    <w:rsid w:val="00CF512A"/>
    <w:rsid w:val="00CF5F94"/>
    <w:rsid w:val="00CF7E84"/>
    <w:rsid w:val="00D0239D"/>
    <w:rsid w:val="00D038D2"/>
    <w:rsid w:val="00D074AF"/>
    <w:rsid w:val="00D101CC"/>
    <w:rsid w:val="00D147A4"/>
    <w:rsid w:val="00D163F6"/>
    <w:rsid w:val="00D166B9"/>
    <w:rsid w:val="00D16DB4"/>
    <w:rsid w:val="00D17C57"/>
    <w:rsid w:val="00D17EA0"/>
    <w:rsid w:val="00D202EB"/>
    <w:rsid w:val="00D22D36"/>
    <w:rsid w:val="00D259EF"/>
    <w:rsid w:val="00D33FF0"/>
    <w:rsid w:val="00D41174"/>
    <w:rsid w:val="00D4365A"/>
    <w:rsid w:val="00D43A6A"/>
    <w:rsid w:val="00D53173"/>
    <w:rsid w:val="00D56796"/>
    <w:rsid w:val="00D57AC1"/>
    <w:rsid w:val="00D60DA2"/>
    <w:rsid w:val="00D662A8"/>
    <w:rsid w:val="00D67C71"/>
    <w:rsid w:val="00D71FA9"/>
    <w:rsid w:val="00D7279E"/>
    <w:rsid w:val="00D74B5B"/>
    <w:rsid w:val="00D74BA0"/>
    <w:rsid w:val="00D74C07"/>
    <w:rsid w:val="00D75E02"/>
    <w:rsid w:val="00D76675"/>
    <w:rsid w:val="00D779E4"/>
    <w:rsid w:val="00D80291"/>
    <w:rsid w:val="00D80AE2"/>
    <w:rsid w:val="00D81635"/>
    <w:rsid w:val="00D81A1A"/>
    <w:rsid w:val="00D83664"/>
    <w:rsid w:val="00D86076"/>
    <w:rsid w:val="00D866AD"/>
    <w:rsid w:val="00D86CEB"/>
    <w:rsid w:val="00D902FB"/>
    <w:rsid w:val="00D93562"/>
    <w:rsid w:val="00DA14E2"/>
    <w:rsid w:val="00DA1F7F"/>
    <w:rsid w:val="00DA59E3"/>
    <w:rsid w:val="00DA5F54"/>
    <w:rsid w:val="00DB0CA5"/>
    <w:rsid w:val="00DB1A91"/>
    <w:rsid w:val="00DB1FF2"/>
    <w:rsid w:val="00DB7966"/>
    <w:rsid w:val="00DC10A2"/>
    <w:rsid w:val="00DC2A3D"/>
    <w:rsid w:val="00DC6340"/>
    <w:rsid w:val="00DC72EE"/>
    <w:rsid w:val="00DD01CD"/>
    <w:rsid w:val="00DD1D78"/>
    <w:rsid w:val="00DD23DC"/>
    <w:rsid w:val="00DE0B50"/>
    <w:rsid w:val="00DE553D"/>
    <w:rsid w:val="00DF0B7E"/>
    <w:rsid w:val="00DF5664"/>
    <w:rsid w:val="00DF650A"/>
    <w:rsid w:val="00DF7449"/>
    <w:rsid w:val="00E05DDC"/>
    <w:rsid w:val="00E0729B"/>
    <w:rsid w:val="00E11938"/>
    <w:rsid w:val="00E14D28"/>
    <w:rsid w:val="00E16026"/>
    <w:rsid w:val="00E310A9"/>
    <w:rsid w:val="00E33AE2"/>
    <w:rsid w:val="00E3466C"/>
    <w:rsid w:val="00E364B1"/>
    <w:rsid w:val="00E36D27"/>
    <w:rsid w:val="00E4002A"/>
    <w:rsid w:val="00E40D67"/>
    <w:rsid w:val="00E418B1"/>
    <w:rsid w:val="00E421BF"/>
    <w:rsid w:val="00E47DA5"/>
    <w:rsid w:val="00E5261F"/>
    <w:rsid w:val="00E52787"/>
    <w:rsid w:val="00E53C4E"/>
    <w:rsid w:val="00E54654"/>
    <w:rsid w:val="00E54C45"/>
    <w:rsid w:val="00E5537A"/>
    <w:rsid w:val="00E6165B"/>
    <w:rsid w:val="00E67B6C"/>
    <w:rsid w:val="00E67E30"/>
    <w:rsid w:val="00E71491"/>
    <w:rsid w:val="00E716A6"/>
    <w:rsid w:val="00E73172"/>
    <w:rsid w:val="00E73243"/>
    <w:rsid w:val="00E75C51"/>
    <w:rsid w:val="00E835D6"/>
    <w:rsid w:val="00E86D81"/>
    <w:rsid w:val="00E9281A"/>
    <w:rsid w:val="00E94307"/>
    <w:rsid w:val="00EA104D"/>
    <w:rsid w:val="00EA35DE"/>
    <w:rsid w:val="00EA3955"/>
    <w:rsid w:val="00EA4111"/>
    <w:rsid w:val="00EA4920"/>
    <w:rsid w:val="00EA672D"/>
    <w:rsid w:val="00EA7580"/>
    <w:rsid w:val="00EA7C7B"/>
    <w:rsid w:val="00EB246F"/>
    <w:rsid w:val="00EB263D"/>
    <w:rsid w:val="00EB26FD"/>
    <w:rsid w:val="00EB3280"/>
    <w:rsid w:val="00EB55D8"/>
    <w:rsid w:val="00EB76AF"/>
    <w:rsid w:val="00EB7FFA"/>
    <w:rsid w:val="00EC3399"/>
    <w:rsid w:val="00EC57B4"/>
    <w:rsid w:val="00EC7C2D"/>
    <w:rsid w:val="00ED4227"/>
    <w:rsid w:val="00ED5F8D"/>
    <w:rsid w:val="00ED7829"/>
    <w:rsid w:val="00EE120F"/>
    <w:rsid w:val="00EE2654"/>
    <w:rsid w:val="00EE3623"/>
    <w:rsid w:val="00EE5DB3"/>
    <w:rsid w:val="00EE7F7F"/>
    <w:rsid w:val="00F02E1D"/>
    <w:rsid w:val="00F05D95"/>
    <w:rsid w:val="00F07B47"/>
    <w:rsid w:val="00F11F81"/>
    <w:rsid w:val="00F149D1"/>
    <w:rsid w:val="00F14FE6"/>
    <w:rsid w:val="00F15F25"/>
    <w:rsid w:val="00F160BF"/>
    <w:rsid w:val="00F163D6"/>
    <w:rsid w:val="00F1727D"/>
    <w:rsid w:val="00F17310"/>
    <w:rsid w:val="00F21970"/>
    <w:rsid w:val="00F268EC"/>
    <w:rsid w:val="00F271D9"/>
    <w:rsid w:val="00F34A40"/>
    <w:rsid w:val="00F354AC"/>
    <w:rsid w:val="00F35853"/>
    <w:rsid w:val="00F36AFF"/>
    <w:rsid w:val="00F370C7"/>
    <w:rsid w:val="00F406FE"/>
    <w:rsid w:val="00F41DD0"/>
    <w:rsid w:val="00F427F9"/>
    <w:rsid w:val="00F453BA"/>
    <w:rsid w:val="00F45786"/>
    <w:rsid w:val="00F46128"/>
    <w:rsid w:val="00F4695C"/>
    <w:rsid w:val="00F46E02"/>
    <w:rsid w:val="00F4737D"/>
    <w:rsid w:val="00F50645"/>
    <w:rsid w:val="00F53523"/>
    <w:rsid w:val="00F54DAA"/>
    <w:rsid w:val="00F64097"/>
    <w:rsid w:val="00F66C8D"/>
    <w:rsid w:val="00F67F09"/>
    <w:rsid w:val="00F719CA"/>
    <w:rsid w:val="00F72FF7"/>
    <w:rsid w:val="00F73517"/>
    <w:rsid w:val="00F73BA6"/>
    <w:rsid w:val="00F73D77"/>
    <w:rsid w:val="00F80497"/>
    <w:rsid w:val="00F804C8"/>
    <w:rsid w:val="00F82FC7"/>
    <w:rsid w:val="00F83D99"/>
    <w:rsid w:val="00F83DCD"/>
    <w:rsid w:val="00F84A0C"/>
    <w:rsid w:val="00F87279"/>
    <w:rsid w:val="00F900DD"/>
    <w:rsid w:val="00F93039"/>
    <w:rsid w:val="00FA15A9"/>
    <w:rsid w:val="00FA1609"/>
    <w:rsid w:val="00FA31B3"/>
    <w:rsid w:val="00FA3E77"/>
    <w:rsid w:val="00FA3F30"/>
    <w:rsid w:val="00FA4D41"/>
    <w:rsid w:val="00FA7F96"/>
    <w:rsid w:val="00FB2904"/>
    <w:rsid w:val="00FB496A"/>
    <w:rsid w:val="00FC035C"/>
    <w:rsid w:val="00FC5C7D"/>
    <w:rsid w:val="00FC6F54"/>
    <w:rsid w:val="00FD09EF"/>
    <w:rsid w:val="00FD151D"/>
    <w:rsid w:val="00FD320E"/>
    <w:rsid w:val="00FD48D3"/>
    <w:rsid w:val="00FD5F63"/>
    <w:rsid w:val="00FE2DD7"/>
    <w:rsid w:val="00FE391F"/>
    <w:rsid w:val="00FE59A8"/>
    <w:rsid w:val="00FF07CA"/>
    <w:rsid w:val="00FF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E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2E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2E2"/>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82B"/>
    <w:rPr>
      <w:rFonts w:eastAsiaTheme="minorEastAsia"/>
      <w:lang w:eastAsia="en-GB"/>
    </w:rPr>
  </w:style>
  <w:style w:type="paragraph" w:styleId="Footer">
    <w:name w:val="footer"/>
    <w:basedOn w:val="Normal"/>
    <w:link w:val="FooterChar"/>
    <w:uiPriority w:val="99"/>
    <w:unhideWhenUsed/>
    <w:rsid w:val="003E0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82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6379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Matei</dc:creator>
  <cp:lastModifiedBy>Dan Bish</cp:lastModifiedBy>
  <cp:revision>2</cp:revision>
  <dcterms:created xsi:type="dcterms:W3CDTF">2017-12-05T14:01:00Z</dcterms:created>
  <dcterms:modified xsi:type="dcterms:W3CDTF">2017-12-05T14:01:00Z</dcterms:modified>
</cp:coreProperties>
</file>