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DEF6" w14:textId="77777777" w:rsidR="00564010" w:rsidRPr="00B15D1C" w:rsidRDefault="00564010" w:rsidP="00361672">
      <w:pPr>
        <w:pStyle w:val="NormalWeb"/>
        <w:rPr>
          <w:rFonts w:ascii="dearJoe 5 CASUAL PRO" w:hAnsi="dearJoe 5 CASUAL PRO"/>
          <w:sz w:val="40"/>
          <w:szCs w:val="22"/>
        </w:rPr>
      </w:pPr>
      <w:r w:rsidRPr="00B15D1C">
        <w:rPr>
          <w:rFonts w:ascii="dearJoe 5 CASUAL PRO" w:hAnsi="dearJoe 5 CASUAL PRO"/>
          <w:sz w:val="40"/>
          <w:szCs w:val="22"/>
        </w:rPr>
        <w:t>Year 9 Sources Exercise – Marco Polo and the East</w:t>
      </w:r>
    </w:p>
    <w:p w14:paraId="5AAE6C91" w14:textId="77777777" w:rsidR="00361672" w:rsidRPr="001D6C58" w:rsidRDefault="00361672" w:rsidP="00361672">
      <w:pPr>
        <w:pStyle w:val="NormalWeb"/>
        <w:rPr>
          <w:rFonts w:ascii="Source Sans Pro" w:hAnsi="Source Sans Pro"/>
          <w:b/>
          <w:sz w:val="28"/>
        </w:rPr>
      </w:pPr>
      <w:r w:rsidRPr="001D6C58">
        <w:rPr>
          <w:rFonts w:ascii="Source Sans Pro" w:hAnsi="Source Sans Pro"/>
          <w:b/>
          <w:szCs w:val="22"/>
        </w:rPr>
        <w:t xml:space="preserve">Introduction </w:t>
      </w:r>
    </w:p>
    <w:p w14:paraId="7087D169"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Marco Polo (1254-1324) was born in Venice, an Italian city-state, to a powerful merchant family with extensive trade contacts. Marco Polo had the standard education for a young gentleman of his time—knowledge of classical authors and the basic beliefs of the Catholic church, a good grasp of French and Italian, and skills in accounting. </w:t>
      </w:r>
    </w:p>
    <w:p w14:paraId="2579A813"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In 1260, Marco Polo’s father and uncle traveled through the Mongol empire, all the way to its capital in China. There they requested trade and missionary contacts. Tradition has it that on a second trip, taken in 1271, on which they carried messages from the Pope, the elder Polos took along young Marco, who was then seventeen. Many years later, Marco Polo, with the assistance of a ro</w:t>
      </w:r>
      <w:bookmarkStart w:id="0" w:name="_GoBack"/>
      <w:bookmarkEnd w:id="0"/>
      <w:r w:rsidRPr="00A10246">
        <w:rPr>
          <w:rFonts w:ascii="Source Sans Pro" w:hAnsi="Source Sans Pro"/>
          <w:sz w:val="22"/>
          <w:szCs w:val="22"/>
        </w:rPr>
        <w:t xml:space="preserve">mance novel writer, composed a book entitled </w:t>
      </w:r>
      <w:r w:rsidRPr="00A10246">
        <w:rPr>
          <w:rFonts w:ascii="Source Sans Pro" w:hAnsi="Source Sans Pro"/>
          <w:i/>
          <w:iCs/>
          <w:sz w:val="22"/>
          <w:szCs w:val="22"/>
        </w:rPr>
        <w:t xml:space="preserve">The Travels of Marco Polo, or, A Description of the World. </w:t>
      </w:r>
      <w:r w:rsidRPr="00A10246">
        <w:rPr>
          <w:rFonts w:ascii="Source Sans Pro" w:hAnsi="Source Sans Pro"/>
          <w:sz w:val="22"/>
          <w:szCs w:val="22"/>
        </w:rPr>
        <w:t xml:space="preserve">If the book is to be believed, Marco Polo spent seventeen years in China, during which time he not only conducted business, but also was hired by the Mongol Yuan emperor to serve as the governor of Yangzhou, a large southern Chinese port city. </w:t>
      </w:r>
    </w:p>
    <w:p w14:paraId="4731AF5A"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The veracity of Marco Polo’s account is hotly debated among scholars. Some uphold Polo’s claim to have been to China, while others argue that he simply picked up tales of China from Arab traders and compiled them into a book. None dispute, however, that the book does contain descriptions of Yuan-dynasty China, albeit with the embellishments and inaccuracies that one would expect from text that has been copied and recopied since the thirteenth century. </w:t>
      </w:r>
    </w:p>
    <w:p w14:paraId="5820F05A" w14:textId="77777777" w:rsidR="00361672" w:rsidRPr="00A10246" w:rsidRDefault="00361672" w:rsidP="00361672">
      <w:pPr>
        <w:pStyle w:val="NormalWeb"/>
        <w:rPr>
          <w:rFonts w:ascii="Source Sans Pro" w:hAnsi="Source Sans Pro"/>
          <w:sz w:val="22"/>
          <w:szCs w:val="22"/>
        </w:rPr>
      </w:pPr>
      <w:r w:rsidRPr="00A10246">
        <w:rPr>
          <w:rFonts w:ascii="Source Sans Pro" w:hAnsi="Source Sans Pro"/>
          <w:sz w:val="22"/>
          <w:szCs w:val="22"/>
        </w:rPr>
        <w:t xml:space="preserve">In the excerpts that follow, Marco Polo (or his Arab sources) describes the cities and urban life of Yuan-dynasty China. </w:t>
      </w:r>
    </w:p>
    <w:p w14:paraId="330B7CDF" w14:textId="33147F10" w:rsidR="00A10246" w:rsidRPr="00A10246" w:rsidRDefault="00A10246" w:rsidP="00A10246">
      <w:pPr>
        <w:pStyle w:val="NormalWeb"/>
        <w:rPr>
          <w:rFonts w:ascii="Source Sans Pro" w:hAnsi="Source Sans Pro"/>
        </w:rPr>
      </w:pPr>
      <w:r>
        <w:rPr>
          <w:rFonts w:ascii="Source Sans Pro" w:hAnsi="Source Sans Pro"/>
          <w:b/>
          <w:bCs/>
          <w:sz w:val="22"/>
          <w:szCs w:val="22"/>
        </w:rPr>
        <w:t xml:space="preserve">Source 1: </w:t>
      </w:r>
      <w:r w:rsidRPr="00A10246">
        <w:rPr>
          <w:rFonts w:ascii="Source Sans Pro" w:hAnsi="Source Sans Pro"/>
          <w:b/>
          <w:bCs/>
          <w:sz w:val="22"/>
          <w:szCs w:val="22"/>
        </w:rPr>
        <w:t xml:space="preserve">CONCERNING THE BLACK STONES THAT ARE DUG IN CATHAY, AND ARE BURNT FOR FUEL </w:t>
      </w:r>
    </w:p>
    <w:p w14:paraId="5AC2532C" w14:textId="19E46B7F" w:rsidR="00A10246" w:rsidRPr="00A10246" w:rsidRDefault="00A10246" w:rsidP="00A10246">
      <w:pPr>
        <w:pStyle w:val="NormalWeb"/>
        <w:rPr>
          <w:rFonts w:ascii="Source Sans Pro" w:hAnsi="Source Sans Pro"/>
        </w:rPr>
      </w:pPr>
      <w:r w:rsidRPr="00A10246">
        <w:rPr>
          <w:rFonts w:ascii="Source Sans Pro" w:hAnsi="Source Sans Pro"/>
          <w:sz w:val="22"/>
          <w:szCs w:val="22"/>
        </w:rPr>
        <w:t>It is a fact that all over the country of Cathay</w:t>
      </w:r>
      <w:r>
        <w:rPr>
          <w:rFonts w:ascii="Source Sans Pro" w:hAnsi="Source Sans Pro"/>
          <w:sz w:val="22"/>
          <w:szCs w:val="22"/>
        </w:rPr>
        <w:t xml:space="preserve"> (China)</w:t>
      </w:r>
      <w:r w:rsidRPr="00A10246">
        <w:rPr>
          <w:rFonts w:ascii="Source Sans Pro" w:hAnsi="Source Sans Pro"/>
          <w:sz w:val="22"/>
          <w:szCs w:val="22"/>
        </w:rPr>
        <w:t xml:space="preserve"> there is a kind of black stone existing in beds in the mountains, which they dig out and burn like firewood. If you supply the fire with them at night, and see that they are well kindled, you will find them still alight in the morning; and they make such fine fuel that no other is used throughout the country. It is true that they have plenty of wood also, but they do not burn it, because those stones burn better and cost less. </w:t>
      </w:r>
    </w:p>
    <w:p w14:paraId="6667B158" w14:textId="2931E0CC" w:rsidR="00A10246" w:rsidRDefault="00A10246" w:rsidP="00361672">
      <w:pPr>
        <w:pStyle w:val="NormalWeb"/>
        <w:rPr>
          <w:rFonts w:ascii="Source Sans Pro" w:hAnsi="Source Sans Pro"/>
        </w:rPr>
      </w:pPr>
      <w:r w:rsidRPr="00A10246">
        <w:rPr>
          <w:rFonts w:ascii="Source Sans Pro" w:hAnsi="Source Sans Pro"/>
          <w:sz w:val="22"/>
          <w:szCs w:val="22"/>
        </w:rPr>
        <w:t>[</w:t>
      </w:r>
      <w:proofErr w:type="gramStart"/>
      <w:r w:rsidRPr="00A10246">
        <w:rPr>
          <w:rFonts w:ascii="Source Sans Pro" w:hAnsi="Source Sans Pro"/>
          <w:sz w:val="22"/>
          <w:szCs w:val="22"/>
        </w:rPr>
        <w:t>Moreover</w:t>
      </w:r>
      <w:proofErr w:type="gramEnd"/>
      <w:r w:rsidRPr="00A10246">
        <w:rPr>
          <w:rFonts w:ascii="Source Sans Pro" w:hAnsi="Source Sans Pro"/>
          <w:sz w:val="22"/>
          <w:szCs w:val="22"/>
        </w:rPr>
        <w:t xml:space="preserve"> with the vast number of people and the number of baths they maintain—for </w:t>
      </w:r>
      <w:proofErr w:type="spellStart"/>
      <w:r w:rsidRPr="00A10246">
        <w:rPr>
          <w:rFonts w:ascii="Source Sans Pro" w:hAnsi="Source Sans Pro"/>
          <w:sz w:val="22"/>
          <w:szCs w:val="22"/>
        </w:rPr>
        <w:t>every one</w:t>
      </w:r>
      <w:proofErr w:type="spellEnd"/>
      <w:r w:rsidRPr="00A10246">
        <w:rPr>
          <w:rFonts w:ascii="Source Sans Pro" w:hAnsi="Source Sans Pro"/>
          <w:sz w:val="22"/>
          <w:szCs w:val="22"/>
        </w:rPr>
        <w:t xml:space="preserve"> has such a bath at least three times a week, and in winter if possible every day, whilst every nobleman and man of wealth has a private bath for his own use—the wood would not suffice for the purpose.] </w:t>
      </w:r>
    </w:p>
    <w:p w14:paraId="7989BC36" w14:textId="1AA74D1D" w:rsidR="00A10246" w:rsidRPr="00A10246" w:rsidRDefault="00A10246" w:rsidP="00361672">
      <w:pPr>
        <w:pStyle w:val="NormalWeb"/>
        <w:rPr>
          <w:rFonts w:ascii="Source Sans Pro" w:hAnsi="Source Sans Pro"/>
          <w:b/>
          <w:color w:val="FF0000"/>
        </w:rPr>
      </w:pPr>
      <w:r w:rsidRPr="00A10246">
        <w:rPr>
          <w:rFonts w:ascii="Source Sans Pro" w:hAnsi="Source Sans Pro"/>
          <w:b/>
          <w:color w:val="FF0000"/>
        </w:rPr>
        <w:t>Question 1: What can you infer from Marco Polo about the habits of people in Europe at this time?</w:t>
      </w:r>
      <w:r>
        <w:rPr>
          <w:rFonts w:ascii="Source Sans Pro" w:hAnsi="Source Sans Pro"/>
          <w:b/>
          <w:color w:val="FF0000"/>
        </w:rPr>
        <w:t xml:space="preserve"> (2 Marks)</w:t>
      </w:r>
    </w:p>
    <w:p w14:paraId="02B192AD" w14:textId="3596CA4D" w:rsidR="00361672" w:rsidRPr="00A10246" w:rsidRDefault="00A10246" w:rsidP="00361672">
      <w:pPr>
        <w:pStyle w:val="NormalWeb"/>
        <w:rPr>
          <w:rFonts w:ascii="Source Sans Pro" w:hAnsi="Source Sans Pro"/>
        </w:rPr>
      </w:pPr>
      <w:r>
        <w:rPr>
          <w:rFonts w:ascii="Source Sans Pro" w:hAnsi="Source Sans Pro"/>
          <w:b/>
          <w:bCs/>
          <w:sz w:val="22"/>
          <w:szCs w:val="22"/>
        </w:rPr>
        <w:t xml:space="preserve">Source 2: </w:t>
      </w:r>
      <w:r w:rsidR="00361672" w:rsidRPr="00A10246">
        <w:rPr>
          <w:rFonts w:ascii="Source Sans Pro" w:hAnsi="Source Sans Pro"/>
          <w:b/>
          <w:bCs/>
          <w:sz w:val="22"/>
          <w:szCs w:val="22"/>
        </w:rPr>
        <w:t xml:space="preserve">CONCERNING THE PALACE OF THE GREAT KHAN </w:t>
      </w:r>
    </w:p>
    <w:p w14:paraId="7154B27D" w14:textId="62E23B80" w:rsidR="00361672" w:rsidRPr="00A10246" w:rsidRDefault="00361672" w:rsidP="00361672">
      <w:pPr>
        <w:pStyle w:val="NormalWeb"/>
        <w:rPr>
          <w:rFonts w:ascii="Source Sans Pro" w:hAnsi="Source Sans Pro"/>
          <w:sz w:val="22"/>
          <w:szCs w:val="22"/>
        </w:rPr>
      </w:pPr>
      <w:r w:rsidRPr="00A10246">
        <w:rPr>
          <w:rFonts w:ascii="Source Sans Pro" w:hAnsi="Source Sans Pro"/>
          <w:sz w:val="22"/>
          <w:szCs w:val="22"/>
        </w:rPr>
        <w:t>You must know that it is the greatest palace that ever was. ... The roof is very lofty</w:t>
      </w:r>
      <w:r w:rsidR="00A10246">
        <w:rPr>
          <w:rFonts w:ascii="Source Sans Pro" w:hAnsi="Source Sans Pro"/>
          <w:sz w:val="22"/>
          <w:szCs w:val="22"/>
        </w:rPr>
        <w:t xml:space="preserve"> (high)</w:t>
      </w:r>
      <w:r w:rsidRPr="00A10246">
        <w:rPr>
          <w:rFonts w:ascii="Source Sans Pro" w:hAnsi="Source Sans Pro"/>
          <w:sz w:val="22"/>
          <w:szCs w:val="22"/>
        </w:rPr>
        <w:t xml:space="preserve">, and the walls of the Palace are all covered with gold and silver. They are also adorned with </w:t>
      </w:r>
      <w:r w:rsidRPr="00A10246">
        <w:rPr>
          <w:rFonts w:ascii="Source Sans Pro" w:hAnsi="Source Sans Pro"/>
          <w:sz w:val="22"/>
          <w:szCs w:val="22"/>
        </w:rPr>
        <w:lastRenderedPageBreak/>
        <w:t xml:space="preserve">representations of dragons [sculptured and gilt], beasts and birds, knights and idols, and sundry other subjects. And on the ceiling too you see nothing but gold and silver and painting. [On each of the four sides there is a great marble staircase leading to the top of the marble </w:t>
      </w:r>
      <w:proofErr w:type="gramStart"/>
      <w:r w:rsidRPr="00A10246">
        <w:rPr>
          <w:rFonts w:ascii="Source Sans Pro" w:hAnsi="Source Sans Pro"/>
          <w:sz w:val="22"/>
          <w:szCs w:val="22"/>
        </w:rPr>
        <w:t>wall, and</w:t>
      </w:r>
      <w:proofErr w:type="gramEnd"/>
      <w:r w:rsidRPr="00A10246">
        <w:rPr>
          <w:rFonts w:ascii="Source Sans Pro" w:hAnsi="Source Sans Pro"/>
          <w:sz w:val="22"/>
          <w:szCs w:val="22"/>
        </w:rPr>
        <w:t xml:space="preserve"> forming the approach to the palace.] </w:t>
      </w:r>
    </w:p>
    <w:p w14:paraId="595055BB" w14:textId="1A2AD755" w:rsidR="00361672" w:rsidRDefault="00361672" w:rsidP="00361672">
      <w:pPr>
        <w:pStyle w:val="NormalWeb"/>
        <w:rPr>
          <w:rFonts w:ascii="Source Sans Pro" w:hAnsi="Source Sans Pro"/>
          <w:sz w:val="22"/>
          <w:szCs w:val="22"/>
        </w:rPr>
      </w:pPr>
      <w:r w:rsidRPr="00A10246">
        <w:rPr>
          <w:rFonts w:ascii="Source Sans Pro" w:hAnsi="Source Sans Pro"/>
          <w:sz w:val="22"/>
          <w:szCs w:val="22"/>
        </w:rPr>
        <w:t xml:space="preserve">The Hall of the Palace is so large that it could easily dine 6000 people; and it is quite a marvel to see how many rooms there are besides. The building is altogether so vast, so rich, and so beautiful, that no man on earth could design anything superior to it. ... </w:t>
      </w:r>
    </w:p>
    <w:p w14:paraId="78939205" w14:textId="6E14173A" w:rsidR="00A10246" w:rsidRPr="00A10246" w:rsidRDefault="00A10246" w:rsidP="00361672">
      <w:pPr>
        <w:pStyle w:val="NormalWeb"/>
        <w:rPr>
          <w:rFonts w:ascii="Source Sans Pro" w:hAnsi="Source Sans Pro"/>
          <w:b/>
          <w:color w:val="FF0000"/>
        </w:rPr>
      </w:pPr>
      <w:r w:rsidRPr="00A10246">
        <w:rPr>
          <w:rFonts w:ascii="Source Sans Pro" w:hAnsi="Source Sans Pro"/>
          <w:b/>
          <w:color w:val="FF0000"/>
          <w:sz w:val="22"/>
          <w:szCs w:val="22"/>
        </w:rPr>
        <w:t>Question 2: How useful is Source 2 to the historian studying the wealth of the Mongol Empire?</w:t>
      </w:r>
      <w:r>
        <w:rPr>
          <w:rFonts w:ascii="Source Sans Pro" w:hAnsi="Source Sans Pro"/>
          <w:b/>
          <w:color w:val="FF0000"/>
          <w:sz w:val="22"/>
          <w:szCs w:val="22"/>
        </w:rPr>
        <w:t xml:space="preserve"> (3 Marks)</w:t>
      </w:r>
    </w:p>
    <w:p w14:paraId="154B42E6" w14:textId="083999C5" w:rsidR="00361672" w:rsidRPr="00A10246" w:rsidRDefault="00A10246" w:rsidP="00361672">
      <w:pPr>
        <w:pStyle w:val="NormalWeb"/>
        <w:rPr>
          <w:rFonts w:ascii="Source Sans Pro" w:hAnsi="Source Sans Pro"/>
        </w:rPr>
      </w:pPr>
      <w:r>
        <w:rPr>
          <w:rFonts w:ascii="Source Sans Pro" w:hAnsi="Source Sans Pro"/>
          <w:b/>
          <w:bCs/>
          <w:sz w:val="22"/>
          <w:szCs w:val="22"/>
        </w:rPr>
        <w:t xml:space="preserve">Source 3: </w:t>
      </w:r>
      <w:r w:rsidR="00361672" w:rsidRPr="00A10246">
        <w:rPr>
          <w:rFonts w:ascii="Source Sans Pro" w:hAnsi="Source Sans Pro"/>
          <w:b/>
          <w:bCs/>
          <w:sz w:val="22"/>
          <w:szCs w:val="22"/>
        </w:rPr>
        <w:t>OF THE NOBLE CITY OF SUJU</w:t>
      </w:r>
    </w:p>
    <w:p w14:paraId="03523179" w14:textId="0FD5DA78" w:rsidR="00361672" w:rsidRPr="00A10246" w:rsidRDefault="00361672" w:rsidP="00361672">
      <w:pPr>
        <w:pStyle w:val="NormalWeb"/>
        <w:rPr>
          <w:rFonts w:ascii="Source Sans Pro" w:hAnsi="Source Sans Pro"/>
        </w:rPr>
      </w:pPr>
      <w:proofErr w:type="spellStart"/>
      <w:r w:rsidRPr="00A10246">
        <w:rPr>
          <w:rFonts w:ascii="Source Sans Pro" w:hAnsi="Source Sans Pro"/>
          <w:sz w:val="22"/>
          <w:szCs w:val="22"/>
        </w:rPr>
        <w:t>Suju</w:t>
      </w:r>
      <w:proofErr w:type="spellEnd"/>
      <w:r w:rsidRPr="00A10246">
        <w:rPr>
          <w:rFonts w:ascii="Source Sans Pro" w:hAnsi="Source Sans Pro"/>
          <w:sz w:val="22"/>
          <w:szCs w:val="22"/>
        </w:rPr>
        <w:t xml:space="preserve"> is a very great and noble city. The people are Ido</w:t>
      </w:r>
      <w:r w:rsidR="00A10246">
        <w:rPr>
          <w:rFonts w:ascii="Source Sans Pro" w:hAnsi="Source Sans Pro"/>
          <w:sz w:val="22"/>
          <w:szCs w:val="22"/>
        </w:rPr>
        <w:t>laters, subjects of the Great Kh</w:t>
      </w:r>
      <w:r w:rsidRPr="00A10246">
        <w:rPr>
          <w:rFonts w:ascii="Source Sans Pro" w:hAnsi="Source Sans Pro"/>
          <w:sz w:val="22"/>
          <w:szCs w:val="22"/>
        </w:rPr>
        <w:t xml:space="preserve">an, and have paper money. They possess silk in great quantities, from which they make gold brocade and other stuffs, and they live by their manufactures and trade. </w:t>
      </w:r>
    </w:p>
    <w:p w14:paraId="0340A01D" w14:textId="2B357F7C"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The city is passing </w:t>
      </w:r>
      <w:proofErr w:type="gramStart"/>
      <w:r w:rsidRPr="00A10246">
        <w:rPr>
          <w:rFonts w:ascii="Source Sans Pro" w:hAnsi="Source Sans Pro"/>
          <w:sz w:val="22"/>
          <w:szCs w:val="22"/>
        </w:rPr>
        <w:t>great, and</w:t>
      </w:r>
      <w:proofErr w:type="gramEnd"/>
      <w:r w:rsidRPr="00A10246">
        <w:rPr>
          <w:rFonts w:ascii="Source Sans Pro" w:hAnsi="Source Sans Pro"/>
          <w:sz w:val="22"/>
          <w:szCs w:val="22"/>
        </w:rPr>
        <w:t xml:space="preserve"> has a circuit of some 60 miles; it hath merchants of great wealth and an incalculable number of people. Indeed, if the men of this city and of the rest of </w:t>
      </w:r>
      <w:proofErr w:type="spellStart"/>
      <w:r w:rsidRPr="00A10246">
        <w:rPr>
          <w:rFonts w:ascii="Source Sans Pro" w:hAnsi="Source Sans Pro"/>
          <w:sz w:val="22"/>
          <w:szCs w:val="22"/>
        </w:rPr>
        <w:t>Manzi</w:t>
      </w:r>
      <w:proofErr w:type="spellEnd"/>
      <w:r w:rsidRPr="00A10246">
        <w:rPr>
          <w:rFonts w:ascii="Source Sans Pro" w:hAnsi="Source Sans Pro"/>
          <w:sz w:val="22"/>
          <w:szCs w:val="22"/>
        </w:rPr>
        <w:t xml:space="preserve"> had but the spirit of soldiers they would conquer the world; but they are no soldiers at all, only accomplished traders and most skillful craftsmen. There are also in this city many great philosophers and leeches, diligent students of nature. </w:t>
      </w:r>
    </w:p>
    <w:p w14:paraId="614B3201" w14:textId="6C8EED54" w:rsidR="00361672" w:rsidRPr="00A10246" w:rsidRDefault="00A10246" w:rsidP="00361672">
      <w:pPr>
        <w:pStyle w:val="NormalWeb"/>
        <w:rPr>
          <w:rFonts w:ascii="Source Sans Pro" w:hAnsi="Source Sans Pro"/>
        </w:rPr>
      </w:pPr>
      <w:r>
        <w:rPr>
          <w:rFonts w:ascii="Source Sans Pro" w:hAnsi="Source Sans Pro"/>
          <w:b/>
          <w:bCs/>
          <w:sz w:val="22"/>
          <w:szCs w:val="22"/>
        </w:rPr>
        <w:t xml:space="preserve">Source 4: </w:t>
      </w:r>
      <w:r w:rsidR="00361672" w:rsidRPr="00A10246">
        <w:rPr>
          <w:rFonts w:ascii="Source Sans Pro" w:hAnsi="Source Sans Pro"/>
          <w:b/>
          <w:bCs/>
          <w:sz w:val="22"/>
          <w:szCs w:val="22"/>
        </w:rPr>
        <w:t>DESCRIPTION OF THE GREAT CITY OF KINSAY, WHICH IS THE CAPITAL OF THE WHOLE COUNTRY OF MANZI</w:t>
      </w:r>
    </w:p>
    <w:p w14:paraId="1CCA4D6B"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When you have left the city of </w:t>
      </w:r>
      <w:proofErr w:type="spellStart"/>
      <w:r w:rsidRPr="00A10246">
        <w:rPr>
          <w:rFonts w:ascii="Source Sans Pro" w:hAnsi="Source Sans Pro"/>
          <w:sz w:val="22"/>
          <w:szCs w:val="22"/>
        </w:rPr>
        <w:t>Changan</w:t>
      </w:r>
      <w:proofErr w:type="spellEnd"/>
      <w:r w:rsidRPr="00A10246">
        <w:rPr>
          <w:rFonts w:ascii="Source Sans Pro" w:hAnsi="Source Sans Pro"/>
          <w:sz w:val="22"/>
          <w:szCs w:val="22"/>
        </w:rPr>
        <w:t xml:space="preserve"> and have travelled for three days through a splendid country, passing a number of towns and villages, you arrive at the most noble city of </w:t>
      </w:r>
      <w:proofErr w:type="spellStart"/>
      <w:r w:rsidRPr="00A10246">
        <w:rPr>
          <w:rFonts w:ascii="Source Sans Pro" w:hAnsi="Source Sans Pro"/>
          <w:sz w:val="22"/>
          <w:szCs w:val="22"/>
        </w:rPr>
        <w:t>Kinsay</w:t>
      </w:r>
      <w:proofErr w:type="spellEnd"/>
      <w:r w:rsidRPr="00A10246">
        <w:rPr>
          <w:rFonts w:ascii="Source Sans Pro" w:hAnsi="Source Sans Pro"/>
          <w:sz w:val="22"/>
          <w:szCs w:val="22"/>
        </w:rPr>
        <w:t xml:space="preserve">, a name which is as much as to say in our tongue “The City of Heaven,” as I told you before. </w:t>
      </w:r>
    </w:p>
    <w:p w14:paraId="1808B3C7"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And since we have got thither I will enter into particulars about its magnificence; and these are well worth telling, for the city is beyond dispute the finest and the noblest in the world. In this we shall speak according to the written statement which the Queen of this Realm sent to Bayan the conqueror of the country for transmission to the Great </w:t>
      </w:r>
      <w:proofErr w:type="spellStart"/>
      <w:r w:rsidRPr="00A10246">
        <w:rPr>
          <w:rFonts w:ascii="Source Sans Pro" w:hAnsi="Source Sans Pro"/>
          <w:sz w:val="22"/>
          <w:szCs w:val="22"/>
        </w:rPr>
        <w:t>Kaan</w:t>
      </w:r>
      <w:proofErr w:type="spellEnd"/>
      <w:r w:rsidRPr="00A10246">
        <w:rPr>
          <w:rFonts w:ascii="Source Sans Pro" w:hAnsi="Source Sans Pro"/>
          <w:sz w:val="22"/>
          <w:szCs w:val="22"/>
        </w:rPr>
        <w:t xml:space="preserve">, in order that he might be aware of the surpassing grandeur of the city and might be moved to save it from destruction or injury. ... </w:t>
      </w:r>
    </w:p>
    <w:p w14:paraId="20E58BB9"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First and foremost, then, the document stated the city </w:t>
      </w:r>
      <w:proofErr w:type="spellStart"/>
      <w:r w:rsidRPr="00A10246">
        <w:rPr>
          <w:rFonts w:ascii="Source Sans Pro" w:hAnsi="Source Sans Pro"/>
          <w:sz w:val="22"/>
          <w:szCs w:val="22"/>
        </w:rPr>
        <w:t>Kinsay</w:t>
      </w:r>
      <w:proofErr w:type="spellEnd"/>
      <w:r w:rsidRPr="00A10246">
        <w:rPr>
          <w:rFonts w:ascii="Source Sans Pro" w:hAnsi="Source Sans Pro"/>
          <w:sz w:val="22"/>
          <w:szCs w:val="22"/>
        </w:rPr>
        <w:t xml:space="preserve"> to be so great that it hath an hundred miles of compass. And there are in it twelve thousand bridges of stone, for the most part so lofty that a great fleet could pass beneath them. ... </w:t>
      </w:r>
    </w:p>
    <w:p w14:paraId="212DF50D"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The document aforesaid also went on to state that there were in this city twelve guilds of the different crafts, and that each guild had 12,000 houses in the occupation of its workmen. ... </w:t>
      </w:r>
    </w:p>
    <w:p w14:paraId="7B1EBA14"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The document aforesaid also stated that the number and wealth of the merchants, and the amount of goods that passed through their hands, was so enormous that no man could form a just estimate thereof. ... </w:t>
      </w:r>
    </w:p>
    <w:p w14:paraId="64D5809B" w14:textId="77777777" w:rsidR="00361672" w:rsidRPr="00A10246" w:rsidRDefault="00361672" w:rsidP="00361672">
      <w:pPr>
        <w:pStyle w:val="NormalWeb"/>
        <w:rPr>
          <w:rFonts w:ascii="Source Sans Pro" w:hAnsi="Source Sans Pro"/>
        </w:rPr>
      </w:pPr>
      <w:r w:rsidRPr="00A10246">
        <w:rPr>
          <w:rFonts w:ascii="Source Sans Pro" w:hAnsi="Source Sans Pro"/>
          <w:sz w:val="22"/>
          <w:szCs w:val="22"/>
        </w:rPr>
        <w:t xml:space="preserve">Inside the city there is a Lake which has a compass of some 30 miles: and all around it are erected beautiful palaces and mansions, of the </w:t>
      </w:r>
      <w:proofErr w:type="spellStart"/>
      <w:r w:rsidRPr="00A10246">
        <w:rPr>
          <w:rFonts w:ascii="Source Sans Pro" w:hAnsi="Source Sans Pro"/>
          <w:sz w:val="22"/>
          <w:szCs w:val="22"/>
        </w:rPr>
        <w:t>riches</w:t>
      </w:r>
      <w:proofErr w:type="spellEnd"/>
      <w:r w:rsidRPr="00A10246">
        <w:rPr>
          <w:rFonts w:ascii="Source Sans Pro" w:hAnsi="Source Sans Pro"/>
          <w:sz w:val="22"/>
          <w:szCs w:val="22"/>
        </w:rPr>
        <w:t xml:space="preserve"> and most exquisite structures that you can imagine, </w:t>
      </w:r>
      <w:r w:rsidRPr="00A10246">
        <w:rPr>
          <w:rFonts w:ascii="Source Sans Pro" w:hAnsi="Source Sans Pro"/>
          <w:sz w:val="22"/>
          <w:szCs w:val="22"/>
        </w:rPr>
        <w:lastRenderedPageBreak/>
        <w:t>belonging to the nobles of the city. There are also on its shores many abbeys and churches of the Idolaters. In the middle of the Lake are two Islands, on each of which stands a rich, beautiful and spacious edifice, furnished in such style as to seem fit for the palace of an Emperor. And when any one of the citizens desired to hold a marriage feast, or to give any other entertainment, it used to be done at one of these palaces. And everything would be found there ready to order, such as silver plate, trenchers, and dishes [napkins and table</w:t>
      </w:r>
      <w:r w:rsidRPr="00A10246">
        <w:rPr>
          <w:rFonts w:ascii="Cambria Math" w:hAnsi="Cambria Math" w:cs="Cambria Math"/>
          <w:sz w:val="22"/>
          <w:szCs w:val="22"/>
        </w:rPr>
        <w:t>‐</w:t>
      </w:r>
      <w:r w:rsidRPr="00A10246">
        <w:rPr>
          <w:rFonts w:ascii="Source Sans Pro" w:hAnsi="Source Sans Pro"/>
          <w:sz w:val="22"/>
          <w:szCs w:val="22"/>
        </w:rPr>
        <w:t xml:space="preserve">cloths], and whatever else was needful. The King made this provision for the gratification of his people, and the place was open to </w:t>
      </w:r>
      <w:proofErr w:type="spellStart"/>
      <w:proofErr w:type="gramStart"/>
      <w:r w:rsidRPr="00A10246">
        <w:rPr>
          <w:rFonts w:ascii="Source Sans Pro" w:hAnsi="Source Sans Pro"/>
          <w:sz w:val="22"/>
          <w:szCs w:val="22"/>
        </w:rPr>
        <w:t>every one</w:t>
      </w:r>
      <w:proofErr w:type="spellEnd"/>
      <w:proofErr w:type="gramEnd"/>
      <w:r w:rsidRPr="00A10246">
        <w:rPr>
          <w:rFonts w:ascii="Source Sans Pro" w:hAnsi="Source Sans Pro"/>
          <w:sz w:val="22"/>
          <w:szCs w:val="22"/>
        </w:rPr>
        <w:t xml:space="preserve"> who desired to give an entertainment. [Sometimes there would be at these palaces </w:t>
      </w:r>
      <w:proofErr w:type="gramStart"/>
      <w:r w:rsidRPr="00A10246">
        <w:rPr>
          <w:rFonts w:ascii="Source Sans Pro" w:hAnsi="Source Sans Pro"/>
          <w:sz w:val="22"/>
          <w:szCs w:val="22"/>
        </w:rPr>
        <w:t>an</w:t>
      </w:r>
      <w:proofErr w:type="gramEnd"/>
      <w:r w:rsidRPr="00A10246">
        <w:rPr>
          <w:rFonts w:ascii="Source Sans Pro" w:hAnsi="Source Sans Pro"/>
          <w:sz w:val="22"/>
          <w:szCs w:val="22"/>
        </w:rPr>
        <w:t xml:space="preserve"> hundred different parties; some holding a banquet, others celebrating a wedding; and yet all would find good accommodation in the different apartments and pavilions, and that in so well ordered a manner that one party was never in the way of another.] </w:t>
      </w:r>
    </w:p>
    <w:p w14:paraId="0397DE4B" w14:textId="6E96121C" w:rsidR="00A10246" w:rsidRPr="00A10246" w:rsidRDefault="00A10246" w:rsidP="00A10246">
      <w:pPr>
        <w:pStyle w:val="NormalWeb"/>
        <w:rPr>
          <w:rFonts w:ascii="Source Sans Pro" w:hAnsi="Source Sans Pro"/>
          <w:b/>
          <w:color w:val="FF0000"/>
        </w:rPr>
      </w:pPr>
      <w:r w:rsidRPr="00A10246">
        <w:rPr>
          <w:rFonts w:ascii="Source Sans Pro" w:hAnsi="Source Sans Pro"/>
          <w:b/>
          <w:color w:val="FF0000"/>
        </w:rPr>
        <w:t xml:space="preserve">Question 3: How far do Sources 3 and 4 show that the cities of the Mongol Empire were more similar than different? </w:t>
      </w:r>
      <w:r>
        <w:rPr>
          <w:rFonts w:ascii="Source Sans Pro" w:hAnsi="Source Sans Pro"/>
          <w:b/>
          <w:color w:val="FF0000"/>
        </w:rPr>
        <w:t>(</w:t>
      </w:r>
      <w:r w:rsidR="001D6C58">
        <w:rPr>
          <w:rFonts w:ascii="Source Sans Pro" w:hAnsi="Source Sans Pro"/>
          <w:b/>
          <w:color w:val="FF0000"/>
        </w:rPr>
        <w:t>4 Marks)</w:t>
      </w:r>
    </w:p>
    <w:p w14:paraId="162A8B86" w14:textId="77777777" w:rsidR="00A10246" w:rsidRPr="00A10246" w:rsidRDefault="00A10246">
      <w:pPr>
        <w:rPr>
          <w:rFonts w:ascii="Source Sans Pro" w:hAnsi="Source Sans Pro"/>
          <w:b/>
          <w:color w:val="FF0000"/>
        </w:rPr>
      </w:pPr>
    </w:p>
    <w:p w14:paraId="22940A70" w14:textId="7437A7BA" w:rsidR="00DF326C" w:rsidRPr="00A10246" w:rsidRDefault="00A10246">
      <w:pPr>
        <w:rPr>
          <w:rFonts w:ascii="Source Sans Pro" w:hAnsi="Source Sans Pro"/>
          <w:b/>
          <w:color w:val="FF0000"/>
        </w:rPr>
      </w:pPr>
      <w:r w:rsidRPr="00A10246">
        <w:rPr>
          <w:rFonts w:ascii="Source Sans Pro" w:hAnsi="Source Sans Pro"/>
          <w:b/>
          <w:color w:val="FF0000"/>
        </w:rPr>
        <w:t>Question4: Extended Writing:</w:t>
      </w:r>
    </w:p>
    <w:p w14:paraId="35152DAB" w14:textId="0885D3F0" w:rsidR="00A10246" w:rsidRPr="00A10246" w:rsidRDefault="00A10246">
      <w:pPr>
        <w:rPr>
          <w:rFonts w:ascii="Source Sans Pro" w:hAnsi="Source Sans Pro"/>
          <w:color w:val="FF0000"/>
        </w:rPr>
      </w:pPr>
    </w:p>
    <w:p w14:paraId="44F2EE3C" w14:textId="77777777" w:rsidR="00A10246" w:rsidRPr="001D6C58" w:rsidRDefault="00A10246">
      <w:pPr>
        <w:rPr>
          <w:rFonts w:ascii="Source Sans Pro" w:hAnsi="Source Sans Pro"/>
          <w:b/>
          <w:color w:val="FF0000"/>
        </w:rPr>
      </w:pPr>
      <w:r w:rsidRPr="001D6C58">
        <w:rPr>
          <w:rFonts w:ascii="Source Sans Pro" w:hAnsi="Source Sans Pro"/>
          <w:b/>
          <w:color w:val="FF0000"/>
        </w:rPr>
        <w:t>Using all of the sources and your own knowledge:</w:t>
      </w:r>
    </w:p>
    <w:p w14:paraId="3FB04988" w14:textId="77777777" w:rsidR="00A10246" w:rsidRPr="001D6C58" w:rsidRDefault="00A10246">
      <w:pPr>
        <w:rPr>
          <w:rFonts w:ascii="Source Sans Pro" w:hAnsi="Source Sans Pro"/>
          <w:b/>
          <w:color w:val="FF0000"/>
        </w:rPr>
      </w:pPr>
    </w:p>
    <w:p w14:paraId="1120575C" w14:textId="54F9E5AA" w:rsidR="00A10246" w:rsidRPr="001D6C58" w:rsidRDefault="00A10246">
      <w:pPr>
        <w:rPr>
          <w:rFonts w:ascii="Source Sans Pro" w:hAnsi="Source Sans Pro"/>
          <w:b/>
          <w:color w:val="FF0000"/>
        </w:rPr>
      </w:pPr>
      <w:r w:rsidRPr="001D6C58">
        <w:rPr>
          <w:rFonts w:ascii="Source Sans Pro" w:hAnsi="Source Sans Pro"/>
          <w:b/>
          <w:color w:val="FF0000"/>
        </w:rPr>
        <w:t>To what extent does the record of Marco Polo demonstrate the benefits of the Silk Roads to Mongol Yuan China.</w:t>
      </w:r>
      <w:r w:rsidR="001D6C58">
        <w:rPr>
          <w:rFonts w:ascii="Source Sans Pro" w:hAnsi="Source Sans Pro"/>
          <w:b/>
          <w:color w:val="FF0000"/>
        </w:rPr>
        <w:t xml:space="preserve"> (8 Marks)</w:t>
      </w:r>
    </w:p>
    <w:sectPr w:rsidR="00A10246" w:rsidRPr="001D6C58"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Source Sans Pro">
    <w:panose1 w:val="020B0503030403020204"/>
    <w:charset w:val="4D"/>
    <w:family w:val="swiss"/>
    <w:pitch w:val="variable"/>
    <w:sig w:usb0="20000007" w:usb1="00000001" w:usb2="000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72"/>
    <w:rsid w:val="001D6C58"/>
    <w:rsid w:val="00361672"/>
    <w:rsid w:val="00435C8D"/>
    <w:rsid w:val="0047462A"/>
    <w:rsid w:val="00564010"/>
    <w:rsid w:val="00A10246"/>
    <w:rsid w:val="00B15D1C"/>
    <w:rsid w:val="00DF326C"/>
    <w:rsid w:val="00E1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86FCA"/>
  <w14:defaultImageDpi w14:val="32767"/>
  <w15:chartTrackingRefBased/>
  <w15:docId w15:val="{3F6647B2-8C15-2342-A019-9A926B7E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6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9947">
      <w:bodyDiv w:val="1"/>
      <w:marLeft w:val="0"/>
      <w:marRight w:val="0"/>
      <w:marTop w:val="0"/>
      <w:marBottom w:val="0"/>
      <w:divBdr>
        <w:top w:val="none" w:sz="0" w:space="0" w:color="auto"/>
        <w:left w:val="none" w:sz="0" w:space="0" w:color="auto"/>
        <w:bottom w:val="none" w:sz="0" w:space="0" w:color="auto"/>
        <w:right w:val="none" w:sz="0" w:space="0" w:color="auto"/>
      </w:divBdr>
      <w:divsChild>
        <w:div w:id="651371065">
          <w:marLeft w:val="0"/>
          <w:marRight w:val="0"/>
          <w:marTop w:val="0"/>
          <w:marBottom w:val="0"/>
          <w:divBdr>
            <w:top w:val="none" w:sz="0" w:space="0" w:color="auto"/>
            <w:left w:val="none" w:sz="0" w:space="0" w:color="auto"/>
            <w:bottom w:val="none" w:sz="0" w:space="0" w:color="auto"/>
            <w:right w:val="none" w:sz="0" w:space="0" w:color="auto"/>
          </w:divBdr>
          <w:divsChild>
            <w:div w:id="976103721">
              <w:marLeft w:val="0"/>
              <w:marRight w:val="0"/>
              <w:marTop w:val="0"/>
              <w:marBottom w:val="0"/>
              <w:divBdr>
                <w:top w:val="none" w:sz="0" w:space="0" w:color="auto"/>
                <w:left w:val="none" w:sz="0" w:space="0" w:color="auto"/>
                <w:bottom w:val="none" w:sz="0" w:space="0" w:color="auto"/>
                <w:right w:val="none" w:sz="0" w:space="0" w:color="auto"/>
              </w:divBdr>
              <w:divsChild>
                <w:div w:id="17519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5098">
      <w:bodyDiv w:val="1"/>
      <w:marLeft w:val="0"/>
      <w:marRight w:val="0"/>
      <w:marTop w:val="0"/>
      <w:marBottom w:val="0"/>
      <w:divBdr>
        <w:top w:val="none" w:sz="0" w:space="0" w:color="auto"/>
        <w:left w:val="none" w:sz="0" w:space="0" w:color="auto"/>
        <w:bottom w:val="none" w:sz="0" w:space="0" w:color="auto"/>
        <w:right w:val="none" w:sz="0" w:space="0" w:color="auto"/>
      </w:divBdr>
      <w:divsChild>
        <w:div w:id="668559478">
          <w:marLeft w:val="0"/>
          <w:marRight w:val="0"/>
          <w:marTop w:val="0"/>
          <w:marBottom w:val="0"/>
          <w:divBdr>
            <w:top w:val="none" w:sz="0" w:space="0" w:color="auto"/>
            <w:left w:val="none" w:sz="0" w:space="0" w:color="auto"/>
            <w:bottom w:val="none" w:sz="0" w:space="0" w:color="auto"/>
            <w:right w:val="none" w:sz="0" w:space="0" w:color="auto"/>
          </w:divBdr>
          <w:divsChild>
            <w:div w:id="1671904395">
              <w:marLeft w:val="0"/>
              <w:marRight w:val="0"/>
              <w:marTop w:val="0"/>
              <w:marBottom w:val="0"/>
              <w:divBdr>
                <w:top w:val="none" w:sz="0" w:space="0" w:color="auto"/>
                <w:left w:val="none" w:sz="0" w:space="0" w:color="auto"/>
                <w:bottom w:val="none" w:sz="0" w:space="0" w:color="auto"/>
                <w:right w:val="none" w:sz="0" w:space="0" w:color="auto"/>
              </w:divBdr>
              <w:divsChild>
                <w:div w:id="564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04">
      <w:bodyDiv w:val="1"/>
      <w:marLeft w:val="0"/>
      <w:marRight w:val="0"/>
      <w:marTop w:val="0"/>
      <w:marBottom w:val="0"/>
      <w:divBdr>
        <w:top w:val="none" w:sz="0" w:space="0" w:color="auto"/>
        <w:left w:val="none" w:sz="0" w:space="0" w:color="auto"/>
        <w:bottom w:val="none" w:sz="0" w:space="0" w:color="auto"/>
        <w:right w:val="none" w:sz="0" w:space="0" w:color="auto"/>
      </w:divBdr>
      <w:divsChild>
        <w:div w:id="1019549037">
          <w:marLeft w:val="0"/>
          <w:marRight w:val="0"/>
          <w:marTop w:val="0"/>
          <w:marBottom w:val="0"/>
          <w:divBdr>
            <w:top w:val="none" w:sz="0" w:space="0" w:color="auto"/>
            <w:left w:val="none" w:sz="0" w:space="0" w:color="auto"/>
            <w:bottom w:val="none" w:sz="0" w:space="0" w:color="auto"/>
            <w:right w:val="none" w:sz="0" w:space="0" w:color="auto"/>
          </w:divBdr>
          <w:divsChild>
            <w:div w:id="748577487">
              <w:marLeft w:val="0"/>
              <w:marRight w:val="0"/>
              <w:marTop w:val="0"/>
              <w:marBottom w:val="0"/>
              <w:divBdr>
                <w:top w:val="none" w:sz="0" w:space="0" w:color="auto"/>
                <w:left w:val="none" w:sz="0" w:space="0" w:color="auto"/>
                <w:bottom w:val="none" w:sz="0" w:space="0" w:color="auto"/>
                <w:right w:val="none" w:sz="0" w:space="0" w:color="auto"/>
              </w:divBdr>
              <w:divsChild>
                <w:div w:id="15808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55462">
      <w:bodyDiv w:val="1"/>
      <w:marLeft w:val="0"/>
      <w:marRight w:val="0"/>
      <w:marTop w:val="0"/>
      <w:marBottom w:val="0"/>
      <w:divBdr>
        <w:top w:val="none" w:sz="0" w:space="0" w:color="auto"/>
        <w:left w:val="none" w:sz="0" w:space="0" w:color="auto"/>
        <w:bottom w:val="none" w:sz="0" w:space="0" w:color="auto"/>
        <w:right w:val="none" w:sz="0" w:space="0" w:color="auto"/>
      </w:divBdr>
      <w:divsChild>
        <w:div w:id="1789154124">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7804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3798">
      <w:bodyDiv w:val="1"/>
      <w:marLeft w:val="0"/>
      <w:marRight w:val="0"/>
      <w:marTop w:val="0"/>
      <w:marBottom w:val="0"/>
      <w:divBdr>
        <w:top w:val="none" w:sz="0" w:space="0" w:color="auto"/>
        <w:left w:val="none" w:sz="0" w:space="0" w:color="auto"/>
        <w:bottom w:val="none" w:sz="0" w:space="0" w:color="auto"/>
        <w:right w:val="none" w:sz="0" w:space="0" w:color="auto"/>
      </w:divBdr>
      <w:divsChild>
        <w:div w:id="1639798394">
          <w:marLeft w:val="0"/>
          <w:marRight w:val="0"/>
          <w:marTop w:val="0"/>
          <w:marBottom w:val="0"/>
          <w:divBdr>
            <w:top w:val="none" w:sz="0" w:space="0" w:color="auto"/>
            <w:left w:val="none" w:sz="0" w:space="0" w:color="auto"/>
            <w:bottom w:val="none" w:sz="0" w:space="0" w:color="auto"/>
            <w:right w:val="none" w:sz="0" w:space="0" w:color="auto"/>
          </w:divBdr>
          <w:divsChild>
            <w:div w:id="1131290926">
              <w:marLeft w:val="0"/>
              <w:marRight w:val="0"/>
              <w:marTop w:val="0"/>
              <w:marBottom w:val="0"/>
              <w:divBdr>
                <w:top w:val="none" w:sz="0" w:space="0" w:color="auto"/>
                <w:left w:val="none" w:sz="0" w:space="0" w:color="auto"/>
                <w:bottom w:val="none" w:sz="0" w:space="0" w:color="auto"/>
                <w:right w:val="none" w:sz="0" w:space="0" w:color="auto"/>
              </w:divBdr>
              <w:divsChild>
                <w:div w:id="1964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338">
      <w:bodyDiv w:val="1"/>
      <w:marLeft w:val="0"/>
      <w:marRight w:val="0"/>
      <w:marTop w:val="0"/>
      <w:marBottom w:val="0"/>
      <w:divBdr>
        <w:top w:val="none" w:sz="0" w:space="0" w:color="auto"/>
        <w:left w:val="none" w:sz="0" w:space="0" w:color="auto"/>
        <w:bottom w:val="none" w:sz="0" w:space="0" w:color="auto"/>
        <w:right w:val="none" w:sz="0" w:space="0" w:color="auto"/>
      </w:divBdr>
      <w:divsChild>
        <w:div w:id="813182424">
          <w:marLeft w:val="0"/>
          <w:marRight w:val="0"/>
          <w:marTop w:val="0"/>
          <w:marBottom w:val="0"/>
          <w:divBdr>
            <w:top w:val="none" w:sz="0" w:space="0" w:color="auto"/>
            <w:left w:val="none" w:sz="0" w:space="0" w:color="auto"/>
            <w:bottom w:val="none" w:sz="0" w:space="0" w:color="auto"/>
            <w:right w:val="none" w:sz="0" w:space="0" w:color="auto"/>
          </w:divBdr>
          <w:divsChild>
            <w:div w:id="1777750133">
              <w:marLeft w:val="0"/>
              <w:marRight w:val="0"/>
              <w:marTop w:val="0"/>
              <w:marBottom w:val="0"/>
              <w:divBdr>
                <w:top w:val="none" w:sz="0" w:space="0" w:color="auto"/>
                <w:left w:val="none" w:sz="0" w:space="0" w:color="auto"/>
                <w:bottom w:val="none" w:sz="0" w:space="0" w:color="auto"/>
                <w:right w:val="none" w:sz="0" w:space="0" w:color="auto"/>
              </w:divBdr>
              <w:divsChild>
                <w:div w:id="17190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90010">
      <w:bodyDiv w:val="1"/>
      <w:marLeft w:val="0"/>
      <w:marRight w:val="0"/>
      <w:marTop w:val="0"/>
      <w:marBottom w:val="0"/>
      <w:divBdr>
        <w:top w:val="none" w:sz="0" w:space="0" w:color="auto"/>
        <w:left w:val="none" w:sz="0" w:space="0" w:color="auto"/>
        <w:bottom w:val="none" w:sz="0" w:space="0" w:color="auto"/>
        <w:right w:val="none" w:sz="0" w:space="0" w:color="auto"/>
      </w:divBdr>
      <w:divsChild>
        <w:div w:id="208419973">
          <w:marLeft w:val="0"/>
          <w:marRight w:val="0"/>
          <w:marTop w:val="0"/>
          <w:marBottom w:val="0"/>
          <w:divBdr>
            <w:top w:val="none" w:sz="0" w:space="0" w:color="auto"/>
            <w:left w:val="none" w:sz="0" w:space="0" w:color="auto"/>
            <w:bottom w:val="none" w:sz="0" w:space="0" w:color="auto"/>
            <w:right w:val="none" w:sz="0" w:space="0" w:color="auto"/>
          </w:divBdr>
          <w:divsChild>
            <w:div w:id="1504396627">
              <w:marLeft w:val="0"/>
              <w:marRight w:val="0"/>
              <w:marTop w:val="0"/>
              <w:marBottom w:val="0"/>
              <w:divBdr>
                <w:top w:val="none" w:sz="0" w:space="0" w:color="auto"/>
                <w:left w:val="none" w:sz="0" w:space="0" w:color="auto"/>
                <w:bottom w:val="none" w:sz="0" w:space="0" w:color="auto"/>
                <w:right w:val="none" w:sz="0" w:space="0" w:color="auto"/>
              </w:divBdr>
              <w:divsChild>
                <w:div w:id="13520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9771">
      <w:bodyDiv w:val="1"/>
      <w:marLeft w:val="0"/>
      <w:marRight w:val="0"/>
      <w:marTop w:val="0"/>
      <w:marBottom w:val="0"/>
      <w:divBdr>
        <w:top w:val="none" w:sz="0" w:space="0" w:color="auto"/>
        <w:left w:val="none" w:sz="0" w:space="0" w:color="auto"/>
        <w:bottom w:val="none" w:sz="0" w:space="0" w:color="auto"/>
        <w:right w:val="none" w:sz="0" w:space="0" w:color="auto"/>
      </w:divBdr>
      <w:divsChild>
        <w:div w:id="1322585565">
          <w:marLeft w:val="0"/>
          <w:marRight w:val="0"/>
          <w:marTop w:val="0"/>
          <w:marBottom w:val="0"/>
          <w:divBdr>
            <w:top w:val="none" w:sz="0" w:space="0" w:color="auto"/>
            <w:left w:val="none" w:sz="0" w:space="0" w:color="auto"/>
            <w:bottom w:val="none" w:sz="0" w:space="0" w:color="auto"/>
            <w:right w:val="none" w:sz="0" w:space="0" w:color="auto"/>
          </w:divBdr>
          <w:divsChild>
            <w:div w:id="459034538">
              <w:marLeft w:val="0"/>
              <w:marRight w:val="0"/>
              <w:marTop w:val="0"/>
              <w:marBottom w:val="0"/>
              <w:divBdr>
                <w:top w:val="none" w:sz="0" w:space="0" w:color="auto"/>
                <w:left w:val="none" w:sz="0" w:space="0" w:color="auto"/>
                <w:bottom w:val="none" w:sz="0" w:space="0" w:color="auto"/>
                <w:right w:val="none" w:sz="0" w:space="0" w:color="auto"/>
              </w:divBdr>
              <w:divsChild>
                <w:div w:id="14861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7800">
      <w:bodyDiv w:val="1"/>
      <w:marLeft w:val="0"/>
      <w:marRight w:val="0"/>
      <w:marTop w:val="0"/>
      <w:marBottom w:val="0"/>
      <w:divBdr>
        <w:top w:val="none" w:sz="0" w:space="0" w:color="auto"/>
        <w:left w:val="none" w:sz="0" w:space="0" w:color="auto"/>
        <w:bottom w:val="none" w:sz="0" w:space="0" w:color="auto"/>
        <w:right w:val="none" w:sz="0" w:space="0" w:color="auto"/>
      </w:divBdr>
      <w:divsChild>
        <w:div w:id="1934900254">
          <w:marLeft w:val="0"/>
          <w:marRight w:val="0"/>
          <w:marTop w:val="0"/>
          <w:marBottom w:val="0"/>
          <w:divBdr>
            <w:top w:val="none" w:sz="0" w:space="0" w:color="auto"/>
            <w:left w:val="none" w:sz="0" w:space="0" w:color="auto"/>
            <w:bottom w:val="none" w:sz="0" w:space="0" w:color="auto"/>
            <w:right w:val="none" w:sz="0" w:space="0" w:color="auto"/>
          </w:divBdr>
          <w:divsChild>
            <w:div w:id="1595935394">
              <w:marLeft w:val="0"/>
              <w:marRight w:val="0"/>
              <w:marTop w:val="0"/>
              <w:marBottom w:val="0"/>
              <w:divBdr>
                <w:top w:val="none" w:sz="0" w:space="0" w:color="auto"/>
                <w:left w:val="none" w:sz="0" w:space="0" w:color="auto"/>
                <w:bottom w:val="none" w:sz="0" w:space="0" w:color="auto"/>
                <w:right w:val="none" w:sz="0" w:space="0" w:color="auto"/>
              </w:divBdr>
              <w:divsChild>
                <w:div w:id="1302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2837">
      <w:bodyDiv w:val="1"/>
      <w:marLeft w:val="0"/>
      <w:marRight w:val="0"/>
      <w:marTop w:val="0"/>
      <w:marBottom w:val="0"/>
      <w:divBdr>
        <w:top w:val="none" w:sz="0" w:space="0" w:color="auto"/>
        <w:left w:val="none" w:sz="0" w:space="0" w:color="auto"/>
        <w:bottom w:val="none" w:sz="0" w:space="0" w:color="auto"/>
        <w:right w:val="none" w:sz="0" w:space="0" w:color="auto"/>
      </w:divBdr>
      <w:divsChild>
        <w:div w:id="1304694998">
          <w:marLeft w:val="0"/>
          <w:marRight w:val="0"/>
          <w:marTop w:val="0"/>
          <w:marBottom w:val="0"/>
          <w:divBdr>
            <w:top w:val="none" w:sz="0" w:space="0" w:color="auto"/>
            <w:left w:val="none" w:sz="0" w:space="0" w:color="auto"/>
            <w:bottom w:val="none" w:sz="0" w:space="0" w:color="auto"/>
            <w:right w:val="none" w:sz="0" w:space="0" w:color="auto"/>
          </w:divBdr>
          <w:divsChild>
            <w:div w:id="1325352743">
              <w:marLeft w:val="0"/>
              <w:marRight w:val="0"/>
              <w:marTop w:val="0"/>
              <w:marBottom w:val="0"/>
              <w:divBdr>
                <w:top w:val="none" w:sz="0" w:space="0" w:color="auto"/>
                <w:left w:val="none" w:sz="0" w:space="0" w:color="auto"/>
                <w:bottom w:val="none" w:sz="0" w:space="0" w:color="auto"/>
                <w:right w:val="none" w:sz="0" w:space="0" w:color="auto"/>
              </w:divBdr>
              <w:divsChild>
                <w:div w:id="849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025">
      <w:bodyDiv w:val="1"/>
      <w:marLeft w:val="0"/>
      <w:marRight w:val="0"/>
      <w:marTop w:val="0"/>
      <w:marBottom w:val="0"/>
      <w:divBdr>
        <w:top w:val="none" w:sz="0" w:space="0" w:color="auto"/>
        <w:left w:val="none" w:sz="0" w:space="0" w:color="auto"/>
        <w:bottom w:val="none" w:sz="0" w:space="0" w:color="auto"/>
        <w:right w:val="none" w:sz="0" w:space="0" w:color="auto"/>
      </w:divBdr>
      <w:divsChild>
        <w:div w:id="733741269">
          <w:marLeft w:val="0"/>
          <w:marRight w:val="0"/>
          <w:marTop w:val="0"/>
          <w:marBottom w:val="0"/>
          <w:divBdr>
            <w:top w:val="none" w:sz="0" w:space="0" w:color="auto"/>
            <w:left w:val="none" w:sz="0" w:space="0" w:color="auto"/>
            <w:bottom w:val="none" w:sz="0" w:space="0" w:color="auto"/>
            <w:right w:val="none" w:sz="0" w:space="0" w:color="auto"/>
          </w:divBdr>
          <w:divsChild>
            <w:div w:id="440536606">
              <w:marLeft w:val="0"/>
              <w:marRight w:val="0"/>
              <w:marTop w:val="0"/>
              <w:marBottom w:val="0"/>
              <w:divBdr>
                <w:top w:val="none" w:sz="0" w:space="0" w:color="auto"/>
                <w:left w:val="none" w:sz="0" w:space="0" w:color="auto"/>
                <w:bottom w:val="none" w:sz="0" w:space="0" w:color="auto"/>
                <w:right w:val="none" w:sz="0" w:space="0" w:color="auto"/>
              </w:divBdr>
              <w:divsChild>
                <w:div w:id="5502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19444">
      <w:bodyDiv w:val="1"/>
      <w:marLeft w:val="0"/>
      <w:marRight w:val="0"/>
      <w:marTop w:val="0"/>
      <w:marBottom w:val="0"/>
      <w:divBdr>
        <w:top w:val="none" w:sz="0" w:space="0" w:color="auto"/>
        <w:left w:val="none" w:sz="0" w:space="0" w:color="auto"/>
        <w:bottom w:val="none" w:sz="0" w:space="0" w:color="auto"/>
        <w:right w:val="none" w:sz="0" w:space="0" w:color="auto"/>
      </w:divBdr>
      <w:divsChild>
        <w:div w:id="1553347250">
          <w:marLeft w:val="0"/>
          <w:marRight w:val="0"/>
          <w:marTop w:val="0"/>
          <w:marBottom w:val="0"/>
          <w:divBdr>
            <w:top w:val="none" w:sz="0" w:space="0" w:color="auto"/>
            <w:left w:val="none" w:sz="0" w:space="0" w:color="auto"/>
            <w:bottom w:val="none" w:sz="0" w:space="0" w:color="auto"/>
            <w:right w:val="none" w:sz="0" w:space="0" w:color="auto"/>
          </w:divBdr>
          <w:divsChild>
            <w:div w:id="126240949">
              <w:marLeft w:val="0"/>
              <w:marRight w:val="0"/>
              <w:marTop w:val="0"/>
              <w:marBottom w:val="0"/>
              <w:divBdr>
                <w:top w:val="none" w:sz="0" w:space="0" w:color="auto"/>
                <w:left w:val="none" w:sz="0" w:space="0" w:color="auto"/>
                <w:bottom w:val="none" w:sz="0" w:space="0" w:color="auto"/>
                <w:right w:val="none" w:sz="0" w:space="0" w:color="auto"/>
              </w:divBdr>
              <w:divsChild>
                <w:div w:id="16632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793">
      <w:bodyDiv w:val="1"/>
      <w:marLeft w:val="0"/>
      <w:marRight w:val="0"/>
      <w:marTop w:val="0"/>
      <w:marBottom w:val="0"/>
      <w:divBdr>
        <w:top w:val="none" w:sz="0" w:space="0" w:color="auto"/>
        <w:left w:val="none" w:sz="0" w:space="0" w:color="auto"/>
        <w:bottom w:val="none" w:sz="0" w:space="0" w:color="auto"/>
        <w:right w:val="none" w:sz="0" w:space="0" w:color="auto"/>
      </w:divBdr>
      <w:divsChild>
        <w:div w:id="1734113141">
          <w:marLeft w:val="0"/>
          <w:marRight w:val="0"/>
          <w:marTop w:val="0"/>
          <w:marBottom w:val="0"/>
          <w:divBdr>
            <w:top w:val="none" w:sz="0" w:space="0" w:color="auto"/>
            <w:left w:val="none" w:sz="0" w:space="0" w:color="auto"/>
            <w:bottom w:val="none" w:sz="0" w:space="0" w:color="auto"/>
            <w:right w:val="none" w:sz="0" w:space="0" w:color="auto"/>
          </w:divBdr>
          <w:divsChild>
            <w:div w:id="934093052">
              <w:marLeft w:val="0"/>
              <w:marRight w:val="0"/>
              <w:marTop w:val="0"/>
              <w:marBottom w:val="0"/>
              <w:divBdr>
                <w:top w:val="none" w:sz="0" w:space="0" w:color="auto"/>
                <w:left w:val="none" w:sz="0" w:space="0" w:color="auto"/>
                <w:bottom w:val="none" w:sz="0" w:space="0" w:color="auto"/>
                <w:right w:val="none" w:sz="0" w:space="0" w:color="auto"/>
              </w:divBdr>
              <w:divsChild>
                <w:div w:id="1414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29842">
      <w:bodyDiv w:val="1"/>
      <w:marLeft w:val="0"/>
      <w:marRight w:val="0"/>
      <w:marTop w:val="0"/>
      <w:marBottom w:val="0"/>
      <w:divBdr>
        <w:top w:val="none" w:sz="0" w:space="0" w:color="auto"/>
        <w:left w:val="none" w:sz="0" w:space="0" w:color="auto"/>
        <w:bottom w:val="none" w:sz="0" w:space="0" w:color="auto"/>
        <w:right w:val="none" w:sz="0" w:space="0" w:color="auto"/>
      </w:divBdr>
      <w:divsChild>
        <w:div w:id="1260064235">
          <w:marLeft w:val="0"/>
          <w:marRight w:val="0"/>
          <w:marTop w:val="0"/>
          <w:marBottom w:val="0"/>
          <w:divBdr>
            <w:top w:val="none" w:sz="0" w:space="0" w:color="auto"/>
            <w:left w:val="none" w:sz="0" w:space="0" w:color="auto"/>
            <w:bottom w:val="none" w:sz="0" w:space="0" w:color="auto"/>
            <w:right w:val="none" w:sz="0" w:space="0" w:color="auto"/>
          </w:divBdr>
          <w:divsChild>
            <w:div w:id="1268849621">
              <w:marLeft w:val="0"/>
              <w:marRight w:val="0"/>
              <w:marTop w:val="0"/>
              <w:marBottom w:val="0"/>
              <w:divBdr>
                <w:top w:val="none" w:sz="0" w:space="0" w:color="auto"/>
                <w:left w:val="none" w:sz="0" w:space="0" w:color="auto"/>
                <w:bottom w:val="none" w:sz="0" w:space="0" w:color="auto"/>
                <w:right w:val="none" w:sz="0" w:space="0" w:color="auto"/>
              </w:divBdr>
              <w:divsChild>
                <w:div w:id="9049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2221">
      <w:bodyDiv w:val="1"/>
      <w:marLeft w:val="0"/>
      <w:marRight w:val="0"/>
      <w:marTop w:val="0"/>
      <w:marBottom w:val="0"/>
      <w:divBdr>
        <w:top w:val="none" w:sz="0" w:space="0" w:color="auto"/>
        <w:left w:val="none" w:sz="0" w:space="0" w:color="auto"/>
        <w:bottom w:val="none" w:sz="0" w:space="0" w:color="auto"/>
        <w:right w:val="none" w:sz="0" w:space="0" w:color="auto"/>
      </w:divBdr>
      <w:divsChild>
        <w:div w:id="1596745228">
          <w:marLeft w:val="0"/>
          <w:marRight w:val="0"/>
          <w:marTop w:val="0"/>
          <w:marBottom w:val="0"/>
          <w:divBdr>
            <w:top w:val="none" w:sz="0" w:space="0" w:color="auto"/>
            <w:left w:val="none" w:sz="0" w:space="0" w:color="auto"/>
            <w:bottom w:val="none" w:sz="0" w:space="0" w:color="auto"/>
            <w:right w:val="none" w:sz="0" w:space="0" w:color="auto"/>
          </w:divBdr>
          <w:divsChild>
            <w:div w:id="820007083">
              <w:marLeft w:val="0"/>
              <w:marRight w:val="0"/>
              <w:marTop w:val="0"/>
              <w:marBottom w:val="0"/>
              <w:divBdr>
                <w:top w:val="none" w:sz="0" w:space="0" w:color="auto"/>
                <w:left w:val="none" w:sz="0" w:space="0" w:color="auto"/>
                <w:bottom w:val="none" w:sz="0" w:space="0" w:color="auto"/>
                <w:right w:val="none" w:sz="0" w:space="0" w:color="auto"/>
              </w:divBdr>
              <w:divsChild>
                <w:div w:id="1597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cp:lastPrinted>2018-09-11T18:00:00Z</cp:lastPrinted>
  <dcterms:created xsi:type="dcterms:W3CDTF">2018-09-11T18:31:00Z</dcterms:created>
  <dcterms:modified xsi:type="dcterms:W3CDTF">2018-09-11T18:31:00Z</dcterms:modified>
</cp:coreProperties>
</file>