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1F04" w14:textId="77777777" w:rsidR="005C6EFC" w:rsidRPr="00FA7042" w:rsidRDefault="00A77340" w:rsidP="00A77340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FA7042">
        <w:rPr>
          <w:rFonts w:ascii="Comic Sans MS" w:hAnsi="Comic Sans MS"/>
          <w:u w:val="single"/>
        </w:rPr>
        <w:t>The Japanese Earthquake March 2011</w:t>
      </w:r>
    </w:p>
    <w:p w14:paraId="7C058B6E" w14:textId="77777777" w:rsidR="00A77340" w:rsidRPr="00FA7042" w:rsidRDefault="00FA7042" w:rsidP="0067080A">
      <w:pPr>
        <w:shd w:val="clear" w:color="auto" w:fill="FFFFFF"/>
        <w:spacing w:before="70" w:after="100" w:afterAutospacing="1" w:line="160" w:lineRule="atLeast"/>
        <w:rPr>
          <w:rFonts w:ascii="Comic Sans MS" w:eastAsia="Times New Roman" w:hAnsi="Comic Sans MS" w:cs="Arial"/>
          <w:color w:val="272727"/>
        </w:rPr>
      </w:pPr>
      <w:r w:rsidRPr="00FA7042">
        <w:rPr>
          <w:rFonts w:ascii="Comic Sans MS" w:eastAsia="Times New Roman" w:hAnsi="Comic Sans MS" w:cs="Arial"/>
          <w:color w:val="272727"/>
        </w:rPr>
        <w:t xml:space="preserve">The </w:t>
      </w:r>
      <w:r w:rsidR="00A77340" w:rsidRPr="00FA7042">
        <w:rPr>
          <w:rFonts w:ascii="Comic Sans MS" w:eastAsia="Times New Roman" w:hAnsi="Comic Sans MS" w:cs="Arial"/>
          <w:color w:val="272727"/>
        </w:rPr>
        <w:t>8.9-magnitude earthquake</w:t>
      </w:r>
      <w:r w:rsidRPr="00FA7042">
        <w:rPr>
          <w:rFonts w:ascii="Comic Sans MS" w:eastAsia="Times New Roman" w:hAnsi="Comic Sans MS" w:cs="Arial"/>
          <w:color w:val="272727"/>
        </w:rPr>
        <w:t>,</w:t>
      </w:r>
      <w:r w:rsidR="00A77340" w:rsidRPr="00FA7042">
        <w:rPr>
          <w:rFonts w:ascii="Comic Sans MS" w:eastAsia="Times New Roman" w:hAnsi="Comic Sans MS" w:cs="Arial"/>
          <w:color w:val="272727"/>
        </w:rPr>
        <w:t xml:space="preserve"> </w:t>
      </w:r>
      <w:r w:rsidRPr="00FA7042">
        <w:rPr>
          <w:rFonts w:ascii="Comic Sans MS" w:eastAsia="Times New Roman" w:hAnsi="Comic Sans MS" w:cs="Arial"/>
          <w:color w:val="272727"/>
        </w:rPr>
        <w:t>on Friday 11</w:t>
      </w:r>
      <w:r w:rsidRPr="00FA7042">
        <w:rPr>
          <w:rFonts w:ascii="Comic Sans MS" w:eastAsia="Times New Roman" w:hAnsi="Comic Sans MS" w:cs="Arial"/>
          <w:color w:val="272727"/>
          <w:vertAlign w:val="superscript"/>
        </w:rPr>
        <w:t>th</w:t>
      </w:r>
      <w:r w:rsidRPr="00FA7042">
        <w:rPr>
          <w:rFonts w:ascii="Comic Sans MS" w:eastAsia="Times New Roman" w:hAnsi="Comic Sans MS" w:cs="Arial"/>
          <w:color w:val="272727"/>
        </w:rPr>
        <w:t xml:space="preserve"> March at 2.46pm, </w:t>
      </w:r>
      <w:r w:rsidR="00A77340" w:rsidRPr="00FA7042">
        <w:rPr>
          <w:rFonts w:ascii="Comic Sans MS" w:eastAsia="Times New Roman" w:hAnsi="Comic Sans MS" w:cs="Arial"/>
          <w:color w:val="272727"/>
        </w:rPr>
        <w:t>wa</w:t>
      </w:r>
      <w:r w:rsidR="00A77340" w:rsidRPr="00A77340">
        <w:rPr>
          <w:rFonts w:ascii="Comic Sans MS" w:eastAsia="Times New Roman" w:hAnsi="Comic Sans MS" w:cs="Arial"/>
          <w:color w:val="272727"/>
        </w:rPr>
        <w:t>s the largest ever recorded in Japan and one of the largest in the world.</w:t>
      </w:r>
      <w:r w:rsidR="0067080A">
        <w:rPr>
          <w:rFonts w:ascii="Comic Sans MS" w:eastAsia="Times New Roman" w:hAnsi="Comic Sans MS" w:cs="Arial"/>
          <w:color w:val="272727"/>
        </w:rPr>
        <w:t xml:space="preserve"> </w:t>
      </w:r>
      <w:r w:rsidR="00A77340" w:rsidRPr="00A77340">
        <w:rPr>
          <w:rFonts w:ascii="Comic Sans MS" w:eastAsia="Times New Roman" w:hAnsi="Comic Sans MS" w:cs="Arial"/>
          <w:color w:val="272727"/>
        </w:rPr>
        <w:t>The quake struck at a depth of 6 miles, about 80 miles off the eastern coast in an area 240 miles northeast of Tokyo.</w:t>
      </w:r>
    </w:p>
    <w:p w14:paraId="7BC2F6E4" w14:textId="77777777" w:rsidR="00A77340" w:rsidRPr="00FA7042" w:rsidRDefault="00A77340" w:rsidP="00A77340">
      <w:pPr>
        <w:rPr>
          <w:rFonts w:ascii="Comic Sans MS" w:hAnsi="Comic Sans MS"/>
        </w:rPr>
      </w:pPr>
      <w:r w:rsidRPr="00FA7042">
        <w:rPr>
          <w:rFonts w:ascii="Comic Sans MS" w:hAnsi="Comic Sans MS"/>
        </w:rPr>
        <w:t>The chart below shows the seismograph reading for the quake. Place each of the events at appropriate places on the seismograph.</w:t>
      </w:r>
    </w:p>
    <w:p w14:paraId="01868A62" w14:textId="77777777" w:rsidR="00A77340" w:rsidRPr="00FA7042" w:rsidRDefault="00A77340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D32B1BC" wp14:editId="6CD93191">
            <wp:simplePos x="0" y="0"/>
            <wp:positionH relativeFrom="column">
              <wp:posOffset>482600</wp:posOffset>
            </wp:positionH>
            <wp:positionV relativeFrom="paragraph">
              <wp:posOffset>52705</wp:posOffset>
            </wp:positionV>
            <wp:extent cx="5943600" cy="3257550"/>
            <wp:effectExtent l="19050" t="0" r="0" b="0"/>
            <wp:wrapSquare wrapText="bothSides"/>
            <wp:docPr id="1" name="Picture 0" descr="sg2011-03-11_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2011-03-11_o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042">
        <w:rPr>
          <w:rFonts w:ascii="Comic Sans MS" w:hAnsi="Comic Sans MS"/>
        </w:rPr>
        <w:t>Aftershock of 6.0 on the Richter scale occurs</w:t>
      </w:r>
    </w:p>
    <w:p w14:paraId="21778754" w14:textId="77777777" w:rsidR="00A77340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Dawn reveals miles of highways destroyed by the tsunami</w:t>
      </w:r>
    </w:p>
    <w:p w14:paraId="018F5E10" w14:textId="77777777" w:rsid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Tsunami Warning Centre issues a warning for the Pacific Ocean from Japan to the US</w:t>
      </w:r>
    </w:p>
    <w:p w14:paraId="741841CC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Several thousand people living within a mile and a half of the Fukushima power plant are evacuated</w:t>
      </w:r>
    </w:p>
    <w:p w14:paraId="61A11739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Within an hour after the quake a wall of water 30 feet high washes over the Japanese coast</w:t>
      </w:r>
    </w:p>
    <w:p w14:paraId="7C04C6E3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Cooling system at the Fukushima nuclear plant are reported to be not working</w:t>
      </w:r>
    </w:p>
    <w:p w14:paraId="5E4EE2DB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Casualty reports start to come in</w:t>
      </w:r>
    </w:p>
    <w:p w14:paraId="1361D715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>25 countries offer aid and assistance</w:t>
      </w:r>
    </w:p>
    <w:p w14:paraId="2B850D35" w14:textId="77777777" w:rsidR="00FA7042" w:rsidRP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7042">
        <w:rPr>
          <w:rFonts w:ascii="Comic Sans MS" w:hAnsi="Comic Sans MS"/>
        </w:rPr>
        <w:t xml:space="preserve">Stores begin to run </w:t>
      </w:r>
      <w:r>
        <w:rPr>
          <w:rFonts w:ascii="Comic Sans MS" w:hAnsi="Comic Sans MS"/>
        </w:rPr>
        <w:t>out of food, water and gasoline</w:t>
      </w:r>
    </w:p>
    <w:p w14:paraId="2A587628" w14:textId="77777777" w:rsid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Japanese government declares emergency for nuclear power plant</w:t>
      </w:r>
    </w:p>
    <w:p w14:paraId="1EB9B673" w14:textId="77777777" w:rsid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Thousands of Japanese people travel south away from their earthquake stricken homes</w:t>
      </w:r>
    </w:p>
    <w:p w14:paraId="55990C0E" w14:textId="77777777" w:rsidR="00FA7042" w:rsidRDefault="00FA7042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Rescuers struggle to pull survivors from collapsed buildings</w:t>
      </w:r>
    </w:p>
    <w:p w14:paraId="6B704A5A" w14:textId="77777777" w:rsidR="004618F8" w:rsidRDefault="004618F8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Radiation starts to leak from the power plant</w:t>
      </w:r>
    </w:p>
    <w:p w14:paraId="4DE153A8" w14:textId="77777777" w:rsidR="004618F8" w:rsidRDefault="004618F8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Death toll put at 427</w:t>
      </w:r>
    </w:p>
    <w:p w14:paraId="585342B3" w14:textId="77777777" w:rsidR="004618F8" w:rsidRPr="00FA7042" w:rsidRDefault="004618F8" w:rsidP="00A773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Lots of small aftershocks are felt</w:t>
      </w:r>
    </w:p>
    <w:sectPr w:rsidR="004618F8" w:rsidRPr="00FA7042" w:rsidSect="00FA70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97C"/>
    <w:multiLevelType w:val="hybridMultilevel"/>
    <w:tmpl w:val="EC90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4618F8"/>
    <w:rsid w:val="005C6EFC"/>
    <w:rsid w:val="0067080A"/>
    <w:rsid w:val="00A77340"/>
    <w:rsid w:val="00E36E4B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5B7C"/>
  <w15:docId w15:val="{43784252-8689-5849-A756-6F99ADF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225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5" w:color="3F5F9C"/>
            <w:bottom w:val="dotted" w:sz="4" w:space="0" w:color="3F5F9C"/>
            <w:right w:val="dotted" w:sz="4" w:space="5" w:color="3F5F9C"/>
          </w:divBdr>
          <w:divsChild>
            <w:div w:id="1980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87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Bennett</cp:lastModifiedBy>
  <cp:revision>2</cp:revision>
  <dcterms:created xsi:type="dcterms:W3CDTF">2020-04-03T20:52:00Z</dcterms:created>
  <dcterms:modified xsi:type="dcterms:W3CDTF">2020-04-03T20:52:00Z</dcterms:modified>
</cp:coreProperties>
</file>