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D7CF4" w14:textId="77777777" w:rsidR="00942CF7" w:rsidRDefault="000142F6">
      <w:pPr>
        <w:rPr>
          <w:b/>
        </w:rPr>
      </w:pPr>
      <w:bookmarkStart w:id="0" w:name="_GoBack"/>
      <w:bookmarkEnd w:id="0"/>
      <w:r w:rsidRPr="000142F6">
        <w:rPr>
          <w:b/>
        </w:rPr>
        <w:t>Drainage basins</w:t>
      </w:r>
    </w:p>
    <w:p w14:paraId="2BCF8265" w14:textId="77777777" w:rsidR="000142F6" w:rsidRDefault="000142F6">
      <w:pPr>
        <w:rPr>
          <w:b/>
        </w:rPr>
      </w:pPr>
      <w:r>
        <w:rPr>
          <w:noProof/>
        </w:rPr>
        <w:drawing>
          <wp:inline distT="0" distB="0" distL="0" distR="0" wp14:anchorId="06C14146" wp14:editId="3EF1D523">
            <wp:extent cx="5943600" cy="2860675"/>
            <wp:effectExtent l="0" t="0" r="0" b="0"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29CB" w14:textId="77777777" w:rsidR="000142F6" w:rsidRDefault="000142F6">
      <w:pPr>
        <w:rPr>
          <w:b/>
        </w:rPr>
      </w:pPr>
      <w:r>
        <w:rPr>
          <w:noProof/>
        </w:rPr>
        <w:drawing>
          <wp:inline distT="0" distB="0" distL="0" distR="0" wp14:anchorId="5E8A7279" wp14:editId="00566A85">
            <wp:extent cx="6858000" cy="51593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2711" w14:textId="77777777" w:rsidR="000142F6" w:rsidRDefault="000142F6">
      <w:pPr>
        <w:rPr>
          <w:b/>
        </w:rPr>
      </w:pPr>
    </w:p>
    <w:p w14:paraId="3D91743E" w14:textId="77777777" w:rsidR="000142F6" w:rsidRDefault="000142F6">
      <w:pPr>
        <w:rPr>
          <w:b/>
        </w:rPr>
      </w:pPr>
    </w:p>
    <w:p w14:paraId="102549CA" w14:textId="77777777" w:rsidR="000142F6" w:rsidRDefault="000142F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E412CA3" wp14:editId="755A2528">
            <wp:extent cx="4495800" cy="3441977"/>
            <wp:effectExtent l="0" t="0" r="0" b="6350"/>
            <wp:docPr id="1026" name="Picture 2" descr="http://stevekluge.com/geoscience/images/basinsanddividesdivides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tevekluge.com/geoscience/images/basinsanddividesdividesw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17" cy="344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C8701" w14:textId="77777777" w:rsidR="000142F6" w:rsidRDefault="000142F6">
      <w:pPr>
        <w:rPr>
          <w:b/>
        </w:rPr>
      </w:pPr>
    </w:p>
    <w:p w14:paraId="0723E2D2" w14:textId="77777777" w:rsidR="000142F6" w:rsidRPr="000142F6" w:rsidRDefault="000142F6">
      <w:pPr>
        <w:rPr>
          <w:b/>
        </w:rPr>
      </w:pPr>
      <w:r>
        <w:rPr>
          <w:noProof/>
        </w:rPr>
        <w:drawing>
          <wp:inline distT="0" distB="0" distL="0" distR="0" wp14:anchorId="1E5063BB" wp14:editId="0D0EADB7">
            <wp:extent cx="3646833" cy="4533900"/>
            <wp:effectExtent l="0" t="0" r="0" b="0"/>
            <wp:docPr id="4" name="Content Placeholder 3" descr="Screen shot 2013-09-21 at 4.05.54 P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shot 2013-09-21 at 4.05.54 PM.pn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8383" cy="454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2F6" w:rsidRPr="000142F6" w:rsidSect="000142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2F6"/>
    <w:rsid w:val="000142F6"/>
    <w:rsid w:val="006F62A0"/>
    <w:rsid w:val="00942CF7"/>
    <w:rsid w:val="00BA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AB041"/>
  <w15:chartTrackingRefBased/>
  <w15:docId w15:val="{003BF3B8-5799-42DB-BC75-EB5AA223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2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International School of Houston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Bennett</dc:creator>
  <cp:keywords/>
  <dc:description/>
  <cp:lastModifiedBy>Anna Bennett</cp:lastModifiedBy>
  <cp:revision>2</cp:revision>
  <cp:lastPrinted>2016-02-22T13:46:00Z</cp:lastPrinted>
  <dcterms:created xsi:type="dcterms:W3CDTF">2017-10-21T02:22:00Z</dcterms:created>
  <dcterms:modified xsi:type="dcterms:W3CDTF">2017-10-21T02:22:00Z</dcterms:modified>
</cp:coreProperties>
</file>