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3F45B" w14:textId="77777777" w:rsidR="00192E46" w:rsidRPr="00192E46" w:rsidRDefault="00192E46" w:rsidP="00192E46">
      <w:pPr>
        <w:shd w:val="clear" w:color="auto" w:fill="FFFFFF"/>
        <w:outlineLvl w:val="0"/>
        <w:rPr>
          <w:rFonts w:ascii="var(--sansTypeface)" w:eastAsia="Times New Roman" w:hAnsi="var(--sansTypeface)" w:cs="Arial"/>
          <w:b/>
          <w:bCs/>
          <w:color w:val="000000"/>
          <w:kern w:val="36"/>
          <w:sz w:val="48"/>
          <w:szCs w:val="48"/>
        </w:rPr>
      </w:pPr>
      <w:r w:rsidRPr="00192E46">
        <w:rPr>
          <w:rFonts w:ascii="var(--sansTypeface)" w:eastAsia="Times New Roman" w:hAnsi="var(--sansTypeface)" w:cs="Arial"/>
          <w:b/>
          <w:bCs/>
          <w:color w:val="000000"/>
          <w:kern w:val="36"/>
          <w:sz w:val="48"/>
          <w:szCs w:val="48"/>
        </w:rPr>
        <w:t>Jinnah Vs. Gandhi</w:t>
      </w:r>
    </w:p>
    <w:p w14:paraId="5301FB95" w14:textId="77777777" w:rsidR="00192E46" w:rsidRPr="00192E46" w:rsidRDefault="00192E46" w:rsidP="00192E46">
      <w:pPr>
        <w:shd w:val="clear" w:color="auto" w:fill="FFFFFF"/>
        <w:ind w:right="240"/>
        <w:rPr>
          <w:rFonts w:ascii="var(--sansTypeface)" w:eastAsia="Times New Roman" w:hAnsi="var(--sansTypeface)" w:cs="Arial"/>
          <w:color w:val="000000"/>
        </w:rPr>
      </w:pPr>
      <w:r w:rsidRPr="00192E46">
        <w:rPr>
          <w:rFonts w:ascii="var(--sansTypeface)" w:eastAsia="Times New Roman" w:hAnsi="var(--sansTypeface)" w:cs="Arial"/>
          <w:color w:val="000000"/>
        </w:rPr>
        <w:t>By </w:t>
      </w:r>
      <w:hyperlink r:id="rId5" w:history="1">
        <w:r w:rsidRPr="00192E46">
          <w:rPr>
            <w:rFonts w:ascii="var(--sansTypeface)" w:eastAsia="Times New Roman" w:hAnsi="var(--sansTypeface)" w:cs="Arial"/>
            <w:color w:val="0000FF"/>
            <w:u w:val="single"/>
          </w:rPr>
          <w:t>FPJ Bureau</w:t>
        </w:r>
      </w:hyperlink>
    </w:p>
    <w:p w14:paraId="0E1D69A2" w14:textId="375ED81A" w:rsidR="00192E46" w:rsidRPr="00192E46" w:rsidRDefault="00192E46" w:rsidP="00192E46">
      <w:pPr>
        <w:shd w:val="clear" w:color="auto" w:fill="FFFFFF"/>
        <w:rPr>
          <w:rFonts w:ascii="Arial" w:eastAsia="Times New Roman" w:hAnsi="Arial" w:cs="Arial"/>
          <w:color w:val="000000"/>
        </w:rPr>
      </w:pPr>
      <w:r w:rsidRPr="00192E46">
        <w:rPr>
          <w:rFonts w:ascii="Arial" w:eastAsia="Times New Roman" w:hAnsi="Arial" w:cs="Arial"/>
          <w:color w:val="000000"/>
        </w:rPr>
        <w:fldChar w:fldCharType="begin"/>
      </w:r>
      <w:r w:rsidRPr="00192E46">
        <w:rPr>
          <w:rFonts w:ascii="Arial" w:eastAsia="Times New Roman" w:hAnsi="Arial" w:cs="Arial"/>
          <w:color w:val="000000"/>
        </w:rPr>
        <w:instrText xml:space="preserve"> INCLUDEPICTURE "https://images.assettype.com/freepressjournal%2Fimport%2F2012%2F10%2Fmvk-1-New.jpg?format=webp&amp;w=750&amp;dpr=1.0" \* MERGEFORMATINET </w:instrText>
      </w:r>
      <w:r w:rsidRPr="00192E46">
        <w:rPr>
          <w:rFonts w:ascii="Arial" w:eastAsia="Times New Roman" w:hAnsi="Arial" w:cs="Arial"/>
          <w:color w:val="000000"/>
        </w:rPr>
        <w:fldChar w:fldCharType="separate"/>
      </w:r>
      <w:r w:rsidRPr="00192E46">
        <w:rPr>
          <w:rFonts w:ascii="Arial" w:eastAsia="Times New Roman" w:hAnsi="Arial" w:cs="Arial"/>
          <w:noProof/>
          <w:color w:val="000000"/>
        </w:rPr>
        <w:drawing>
          <wp:inline distT="0" distB="0" distL="0" distR="0" wp14:anchorId="720FF4A1" wp14:editId="3C44D2FC">
            <wp:extent cx="5943600" cy="3997960"/>
            <wp:effectExtent l="0" t="0" r="0" b="2540"/>
            <wp:docPr id="3" name="Picture 3" descr="Jinnah Vs. Gand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nnah Vs. Gandh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97960"/>
                    </a:xfrm>
                    <a:prstGeom prst="rect">
                      <a:avLst/>
                    </a:prstGeom>
                    <a:noFill/>
                    <a:ln>
                      <a:noFill/>
                    </a:ln>
                  </pic:spPr>
                </pic:pic>
              </a:graphicData>
            </a:graphic>
          </wp:inline>
        </w:drawing>
      </w:r>
      <w:r w:rsidRPr="00192E46">
        <w:rPr>
          <w:rFonts w:ascii="Arial" w:eastAsia="Times New Roman" w:hAnsi="Arial" w:cs="Arial"/>
          <w:color w:val="000000"/>
        </w:rPr>
        <w:fldChar w:fldCharType="end"/>
      </w:r>
    </w:p>
    <w:p w14:paraId="196A31EA" w14:textId="77777777" w:rsidR="00192E46" w:rsidRPr="00192E46" w:rsidRDefault="00192E46" w:rsidP="00192E46">
      <w:pPr>
        <w:numPr>
          <w:ilvl w:val="0"/>
          <w:numId w:val="1"/>
        </w:numPr>
        <w:spacing w:before="100" w:beforeAutospacing="1" w:after="100" w:afterAutospacing="1" w:line="0" w:lineRule="auto"/>
        <w:ind w:left="0"/>
        <w:rPr>
          <w:rFonts w:ascii="var(--sansTypeface)" w:eastAsia="Times New Roman" w:hAnsi="var(--sansTypeface)" w:cs="Arial"/>
          <w:color w:val="000000"/>
        </w:rPr>
      </w:pPr>
    </w:p>
    <w:p w14:paraId="1A098B1E" w14:textId="77777777" w:rsidR="00192E46" w:rsidRPr="00192E46" w:rsidRDefault="00192E46" w:rsidP="00192E46">
      <w:pPr>
        <w:numPr>
          <w:ilvl w:val="0"/>
          <w:numId w:val="1"/>
        </w:numPr>
        <w:spacing w:before="100" w:beforeAutospacing="1" w:after="100" w:afterAutospacing="1" w:line="0" w:lineRule="auto"/>
        <w:ind w:left="0"/>
        <w:rPr>
          <w:rFonts w:ascii="var(--sansTypeface)" w:eastAsia="Times New Roman" w:hAnsi="var(--sansTypeface)" w:cs="Arial"/>
          <w:color w:val="000000"/>
        </w:rPr>
      </w:pPr>
    </w:p>
    <w:p w14:paraId="7B2ABEB5" w14:textId="77777777" w:rsidR="00192E46" w:rsidRPr="00192E46" w:rsidRDefault="00192E46" w:rsidP="00192E46">
      <w:pPr>
        <w:numPr>
          <w:ilvl w:val="0"/>
          <w:numId w:val="1"/>
        </w:numPr>
        <w:spacing w:before="100" w:beforeAutospacing="1" w:after="100" w:afterAutospacing="1" w:line="0" w:lineRule="auto"/>
        <w:ind w:left="0"/>
        <w:rPr>
          <w:rFonts w:ascii="var(--sansTypeface)" w:eastAsia="Times New Roman" w:hAnsi="var(--sansTypeface)" w:cs="Arial"/>
          <w:color w:val="000000"/>
        </w:rPr>
      </w:pPr>
    </w:p>
    <w:p w14:paraId="31E32A87" w14:textId="77777777" w:rsidR="00192E46" w:rsidRPr="00192E46" w:rsidRDefault="00192E46" w:rsidP="00192E46">
      <w:pPr>
        <w:numPr>
          <w:ilvl w:val="0"/>
          <w:numId w:val="1"/>
        </w:numPr>
        <w:spacing w:before="100" w:beforeAutospacing="1" w:after="100" w:afterAutospacing="1" w:line="0" w:lineRule="auto"/>
        <w:ind w:left="0"/>
        <w:rPr>
          <w:rFonts w:ascii="var(--sansTypeface)" w:eastAsia="Times New Roman" w:hAnsi="var(--sansTypeface)" w:cs="Arial"/>
          <w:color w:val="000000"/>
        </w:rPr>
      </w:pPr>
    </w:p>
    <w:p w14:paraId="72E351C9"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The modern history of South Asia is shaped by the personalities of its two most prominent politicians and ideologues – Mohammad Ali Jinnah and Mahatma Gandhi. This book skilfully chronicles the incredible similarities and ultimate differences between the two leaders.</w:t>
      </w:r>
    </w:p>
    <w:p w14:paraId="15C57692" w14:textId="697EE3AD"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noProof/>
          <w:color w:val="000000"/>
        </w:rPr>
        <w:drawing>
          <wp:anchor distT="0" distB="0" distL="114300" distR="114300" simplePos="0" relativeHeight="251658240" behindDoc="1" locked="0" layoutInCell="1" allowOverlap="1" wp14:anchorId="6928C3B7" wp14:editId="606E1314">
            <wp:simplePos x="0" y="0"/>
            <wp:positionH relativeFrom="column">
              <wp:posOffset>3072765</wp:posOffset>
            </wp:positionH>
            <wp:positionV relativeFrom="paragraph">
              <wp:posOffset>0</wp:posOffset>
            </wp:positionV>
            <wp:extent cx="2870200" cy="1932940"/>
            <wp:effectExtent l="0" t="0" r="0" b="0"/>
            <wp:wrapTight wrapText="bothSides">
              <wp:wrapPolygon edited="0">
                <wp:start x="0" y="0"/>
                <wp:lineTo x="0" y="21430"/>
                <wp:lineTo x="21504" y="21430"/>
                <wp:lineTo x="21504" y="0"/>
                <wp:lineTo x="0" y="0"/>
              </wp:wrapPolygon>
            </wp:wrapTight>
            <wp:docPr id="2" name="Picture 2" descr="Jinnah Vs. Gand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nnah Vs. Gandh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0" cy="193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E46">
        <w:rPr>
          <w:rFonts w:ascii="var(--sansTypeface)" w:eastAsia="Times New Roman" w:hAnsi="var(--sansTypeface)" w:cs="Arial"/>
          <w:color w:val="000000"/>
        </w:rPr>
        <w:fldChar w:fldCharType="begin"/>
      </w:r>
      <w:r w:rsidRPr="00192E46">
        <w:rPr>
          <w:rFonts w:ascii="var(--sansTypeface)" w:eastAsia="Times New Roman" w:hAnsi="var(--sansTypeface)" w:cs="Arial"/>
          <w:color w:val="000000"/>
        </w:rPr>
        <w:instrText xml:space="preserve"> INCLUDEPICTURE "https://images.assettype.com/freepressjournal%2Fimport%2F2012%2F10%2Fmvk-1-New.jpg?auto=format%2Ccompress&amp;format=webp&amp;w=700&amp;dpr=1.0" \* MERGEFORMATINET </w:instrText>
      </w:r>
      <w:r w:rsidRPr="00192E46">
        <w:rPr>
          <w:rFonts w:ascii="var(--sansTypeface)" w:eastAsia="Times New Roman" w:hAnsi="var(--sansTypeface)" w:cs="Arial"/>
          <w:color w:val="000000"/>
        </w:rPr>
        <w:fldChar w:fldCharType="separate"/>
      </w:r>
      <w:r w:rsidRPr="00192E46">
        <w:rPr>
          <w:rFonts w:ascii="var(--sansTypeface)" w:eastAsia="Times New Roman" w:hAnsi="var(--sansTypeface)" w:cs="Arial"/>
          <w:color w:val="000000"/>
        </w:rPr>
        <w:fldChar w:fldCharType="end"/>
      </w:r>
    </w:p>
    <w:p w14:paraId="53627DE7"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There are scores of books on Mahatma Gandhi that could fill several shelves, but Mohammad Ali Jinnah had apparently few admirers, considering that his biograph-ers are few and far between.</w:t>
      </w:r>
    </w:p>
    <w:p w14:paraId="0484EFF9"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The most notable among them are Stanley Wolpert (‘Jinnah of Pakistan’), Ayesha Jalal (‘The Sole Spokesman’), Stephen Cohen (‘The Idea of Pakistan’), M.A.H Ispahani (‘Quaid-I-Axam: Jinnah As I Knew Him’), Salima Karim (‘Secular Jinnah…as Expressed’), Rafiq Zakaria (‘The Man Who Divided India’) and above all, Jaswant Singh (‘Jinnah, India, Partition’).</w:t>
      </w:r>
    </w:p>
    <w:p w14:paraId="7AF6C9E4" w14:textId="70B56FFB"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 xml:space="preserve">Many have sought to compare Jinnah with Mahatna Gandhi, often peripherally, but Roderick Matthews book is almost the first attempt, which focuses only on a comparative study of the </w:t>
      </w:r>
      <w:r w:rsidRPr="00192E46">
        <w:rPr>
          <w:rFonts w:ascii="var(--sansTypeface)" w:eastAsia="Times New Roman" w:hAnsi="var(--sansTypeface)" w:cs="Arial"/>
          <w:noProof/>
          <w:color w:val="000000"/>
        </w:rPr>
        <w:lastRenderedPageBreak/>
        <w:drawing>
          <wp:anchor distT="0" distB="0" distL="114300" distR="114300" simplePos="0" relativeHeight="251659264" behindDoc="1" locked="0" layoutInCell="1" allowOverlap="1" wp14:anchorId="5BE93931" wp14:editId="0F15CFD9">
            <wp:simplePos x="0" y="0"/>
            <wp:positionH relativeFrom="column">
              <wp:posOffset>3501419</wp:posOffset>
            </wp:positionH>
            <wp:positionV relativeFrom="paragraph">
              <wp:posOffset>0</wp:posOffset>
            </wp:positionV>
            <wp:extent cx="2738120" cy="4189095"/>
            <wp:effectExtent l="0" t="0" r="5080" b="1905"/>
            <wp:wrapTight wrapText="bothSides">
              <wp:wrapPolygon edited="0">
                <wp:start x="0" y="0"/>
                <wp:lineTo x="0" y="21544"/>
                <wp:lineTo x="21540" y="21544"/>
                <wp:lineTo x="21540" y="0"/>
                <wp:lineTo x="0" y="0"/>
              </wp:wrapPolygon>
            </wp:wrapTight>
            <wp:docPr id="1" name="Picture 1" descr="Jinnah Vs. Gandhi&lt;br /&gt;Roderick Mathews&lt;br /&gt;Hachette India&lt;br /&gt;Pages: 330; Price: Rs.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innah Vs. Gandhi&lt;br /&gt;Roderick Mathews&lt;br /&gt;Hachette India&lt;br /&gt;Pages: 330; Price: Rs.4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8120" cy="4189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E46">
        <w:rPr>
          <w:rFonts w:ascii="var(--sansTypeface)" w:eastAsia="Times New Roman" w:hAnsi="var(--sansTypeface)" w:cs="Arial"/>
          <w:color w:val="000000"/>
        </w:rPr>
        <w:t>two leaders. Scholars on the Mahatma may not be too happy with some of the author’s conclusions, but at least Matthews has the courage to present them for what they are worth.</w:t>
      </w:r>
    </w:p>
    <w:p w14:paraId="68AC36FF"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It is somewhat intriguing; that Matthews has given too little attention to the Nagpar Congress session of 1920 when Jinnah was literally booed out.  He does concede that Jinnah was indeed ‘booed’ out, but fails to give the background.</w:t>
      </w:r>
    </w:p>
    <w:p w14:paraId="3208A2FD" w14:textId="0C4F10FA"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fldChar w:fldCharType="begin"/>
      </w:r>
      <w:r w:rsidRPr="00192E46">
        <w:rPr>
          <w:rFonts w:ascii="var(--sansTypeface)" w:eastAsia="Times New Roman" w:hAnsi="var(--sansTypeface)" w:cs="Arial"/>
          <w:color w:val="000000"/>
        </w:rPr>
        <w:instrText xml:space="preserve"> INCLUDEPICTURE "https://images.assettype.com/freepressjournal%2Fimport%2F2012%2F10%2Fmvk.jpg?auto=format%2Ccompress&amp;format=webp&amp;w=700&amp;dpr=1.0" \* MERGEFORMATINET </w:instrText>
      </w:r>
      <w:r w:rsidRPr="00192E46">
        <w:rPr>
          <w:rFonts w:ascii="var(--sansTypeface)" w:eastAsia="Times New Roman" w:hAnsi="var(--sansTypeface)" w:cs="Arial"/>
          <w:color w:val="000000"/>
        </w:rPr>
        <w:fldChar w:fldCharType="separate"/>
      </w:r>
      <w:r w:rsidRPr="00192E46">
        <w:rPr>
          <w:rFonts w:ascii="var(--sansTypeface)" w:eastAsia="Times New Roman" w:hAnsi="var(--sansTypeface)" w:cs="Arial"/>
          <w:color w:val="000000"/>
        </w:rPr>
        <w:fldChar w:fldCharType="end"/>
      </w:r>
      <w:bookmarkStart w:id="0" w:name="_GoBack"/>
      <w:bookmarkEnd w:id="0"/>
    </w:p>
    <w:p w14:paraId="10618E9E"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Many to this day believe that it was at Nagpur that Jinnah and the Congress emotionally parted company. However, Matthews says: “The Nagpur session clearly demonstrated that the Congress was going to be a mass-based party and a mass-based party had to be a Hindu party, Gandhi or no Gandhi.”</w:t>
      </w:r>
    </w:p>
    <w:p w14:paraId="09A8FA8D"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But it was in an emotional context at Nagpur that Jinnah turned his face away from the Congress to ultimately form the Muslim League and push for the acceptance of the Two-Nation Theory.</w:t>
      </w:r>
    </w:p>
    <w:p w14:paraId="32A09AB6"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Think of the following remarks Matthews makes of Jinnah and Gandhi: “Gandhi’s optimism gave India a broad and inclusive conception of nationhood whereas Jinnah’s pessimism bequeathed to Pakistan a narrow and defensive brand of nationalism” or “Gandhi was prolific and self-critical, Jinnah was reticent and defensive” or “Jinnah was committed to ends without great regard to means.</w:t>
      </w:r>
    </w:p>
    <w:p w14:paraId="565C0764"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For Gandhi, no good thing could grew out of bad and truth is indivisible” or “Gandhi excelled as an active protestor, Jinnah was the most skilful of passive opponents” and again, “Gandhi was a leader by example, Jinnah, was leader by inspiration”.</w:t>
      </w:r>
    </w:p>
    <w:p w14:paraId="239467EA"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Matthews also quotes others like for example, Rafiq Zakaria, who believed Jinnah was a godless, ruthless, self-centred man who had nothing but contempt for the Muslim masses, who hated Gandhi “yet loved to be equated with him”.</w:t>
      </w:r>
    </w:p>
    <w:p w14:paraId="0F6334A8"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Matthews, however, describes Gandhi as “a renunciate pilgrim” and Jinnah as “the apple that shrivelled on the tree, the milk that soured in the bottle, the favoured son who never inherited a promised bequest”. Also, according to Matthews, “Gandhi had the right kind of virtues to found a nation which Jinnah, ultimately, did not”.</w:t>
      </w:r>
    </w:p>
    <w:p w14:paraId="6BE7D0CB"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Matthews is sensible enough to say that Pakistan was a “complex process” and not an easy story to tell and refers to “a long list of writers who are prepared to accept that it was the Congress that pressed for partition in the final days and that Jinnah was reluctant to accept the reality he had brought about”.</w:t>
      </w:r>
    </w:p>
    <w:p w14:paraId="3741EBB1"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 xml:space="preserve">Matthews quotes Penderell Moon as saying that Jinnah had confided to a few friends in Lahore that the Pakistan demand was just a “tactical move”, a “bargaining counter”. Kanji Dwarkadas who knew Jinnah well is quoted as saying that Jinnah did not imagine “Pakistan would come into being” and was prepared to settle for loss. And Matthews quotes liberally </w:t>
      </w:r>
      <w:r w:rsidRPr="00192E46">
        <w:rPr>
          <w:rFonts w:ascii="var(--sansTypeface)" w:eastAsia="Times New Roman" w:hAnsi="var(--sansTypeface)" w:cs="Arial"/>
          <w:color w:val="000000"/>
        </w:rPr>
        <w:lastRenderedPageBreak/>
        <w:t>from Ayesha Jalal’s book that said Jinnah was “all in favour” of accepting the Cabinet Mission plan and didn’t want Pakistan.</w:t>
      </w:r>
    </w:p>
    <w:p w14:paraId="76FBA729"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But Matthews himself is quite clear that the respon-sibility for the creation of Pakistan lies squarely on Jinnah and nobody else. As he puts it: “He (Jinnah) asked for Pakistan much too often to deny his central role in the process” and “can still correctly be seen as the main instigator in the process that led to partition”.</w:t>
      </w:r>
    </w:p>
    <w:p w14:paraId="2F48C323"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Is it possible that Jinnah wanted partition because he could also not get along with Vallabhbhai Patel and Jawaharlal Nehru, especially the latter? That Jinnah hated Hinduism is evi-dent.</w:t>
      </w:r>
    </w:p>
    <w:p w14:paraId="1572D748"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In December 1938, at the League Conference in Patna, Jinnah made what Matthews calls “one of his least conciliatory, most revealing speeches”. He told the League that Congress was nothing but a ‘Hindu body’ and that Gandhi was planning a Hindu Raj, and he couldn’t have made a more silly statement.</w:t>
      </w:r>
    </w:p>
    <w:p w14:paraId="71B99628"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In-cidentally, Matthews is of the view that the British really did not want partition as a solution and “to insist that they did is to believe that mountains of official documents were no more than a smokescreen for some deeper purpose, and that officials spent literally years lying to each other in private”.</w:t>
      </w:r>
    </w:p>
    <w:p w14:paraId="77C274CA"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However, he also adds that “tragically, the British did not have enough concern to deny partition to Indians if they said they wanted it”. Who are these ‘In-dians’? Surely not from the Congress? Matthews should also study some correspondence between Jinnah and</w:t>
      </w:r>
    </w:p>
    <w:p w14:paraId="7A0757C0"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Winston Churchill, and he may then revise his views.</w:t>
      </w:r>
    </w:p>
    <w:p w14:paraId="06BE5006"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The British had no great respect for the Congress. As Matthews himself notes, “the British equated mass popularity with manipulation and hysteria” and he recalls many political observers of making “direct parallels between Gandhi and European fascists”.</w:t>
      </w:r>
    </w:p>
    <w:p w14:paraId="4E109F9D"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Obviously Matthews hasn’t given much thought to the Quit India Movement that Gandhi inaugurated in 1942. Gandhi was not in league with the Axis Powers whatever British ‘political observers’ might have thought. He had his own strong views, which he expressed at the meeting of the AICC held in Mumhai on August 7 and 8, 1942.</w:t>
      </w:r>
    </w:p>
    <w:p w14:paraId="6EC83508"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But it in intriguing that, of all people, Britain’s Prime Minister Clement Attlee once remarked – and Matthews quotes him – that “Jinnah was the only fascist he had ever met”.</w:t>
      </w:r>
    </w:p>
    <w:p w14:paraId="11A75C6F"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Matthews has his own views on Jinnah, whose leadership, he feels “is the leadership of momentum, not of foresight”. Summarising Jinnah’s obsessive demands for Pakistan he says in the end: “Pakistan had serious problems of insecurity…that Jinnah was reluctant to acknowledge and did not address. He missed the large point for the lesser one. The result was a paranoid country, too small to sustain its own defence without compromising its other obligations…Gandhi had the right kind of virtues to found a nation. Jinnah, ultimately, did not.” And that says it all.</w:t>
      </w:r>
    </w:p>
    <w:p w14:paraId="5C91D0C9" w14:textId="77777777" w:rsidR="00192E46" w:rsidRPr="00192E46" w:rsidRDefault="00192E46" w:rsidP="00192E46">
      <w:pPr>
        <w:shd w:val="clear" w:color="auto" w:fill="FFFFFF"/>
        <w:jc w:val="both"/>
        <w:rPr>
          <w:rFonts w:ascii="var(--sansTypeface)" w:eastAsia="Times New Roman" w:hAnsi="var(--sansTypeface)" w:cs="Arial"/>
          <w:color w:val="000000"/>
        </w:rPr>
      </w:pPr>
      <w:r w:rsidRPr="00192E46">
        <w:rPr>
          <w:rFonts w:ascii="var(--sansTypeface)" w:eastAsia="Times New Roman" w:hAnsi="var(--sansTypeface)" w:cs="Arial"/>
          <w:color w:val="000000"/>
        </w:rPr>
        <w:t>Whatever anybody may say, in the end Jinnah has proved himself to be a disaster even for the very Muslims whose larger interests he felt he was trying to protect by demanding partition. As a study of two great contemporary leaders this book has few compeers.</w:t>
      </w:r>
    </w:p>
    <w:p w14:paraId="70609EBC" w14:textId="77777777" w:rsidR="003F0792" w:rsidRDefault="00192E46"/>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r(--sansTypeface)">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B36FF"/>
    <w:multiLevelType w:val="multilevel"/>
    <w:tmpl w:val="1028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46"/>
    <w:rsid w:val="00192E46"/>
    <w:rsid w:val="002D6AAA"/>
    <w:rsid w:val="004A4C6B"/>
    <w:rsid w:val="004F3871"/>
    <w:rsid w:val="00631069"/>
    <w:rsid w:val="006F0748"/>
    <w:rsid w:val="00990A44"/>
    <w:rsid w:val="009D7913"/>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BD77"/>
  <w14:defaultImageDpi w14:val="32767"/>
  <w15:chartTrackingRefBased/>
  <w15:docId w15:val="{2FDE5A7C-3816-324C-88D7-7EF693F5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2E4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E46"/>
    <w:rPr>
      <w:rFonts w:ascii="Times New Roman" w:eastAsia="Times New Roman" w:hAnsi="Times New Roman" w:cs="Times New Roman"/>
      <w:b/>
      <w:bCs/>
      <w:kern w:val="36"/>
      <w:sz w:val="48"/>
      <w:szCs w:val="48"/>
    </w:rPr>
  </w:style>
  <w:style w:type="paragraph" w:customStyle="1" w:styleId="story-meta-info-mauthor-byline1m8c3">
    <w:name w:val="story-meta-info-m__author-byline__1m8c3"/>
    <w:basedOn w:val="Normal"/>
    <w:rsid w:val="00192E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92E46"/>
    <w:rPr>
      <w:color w:val="0000FF"/>
      <w:u w:val="single"/>
    </w:rPr>
  </w:style>
  <w:style w:type="paragraph" w:customStyle="1" w:styleId="sticky-social-share-msocial-share-iconmnx">
    <w:name w:val="sticky-social-share-m__social-share-icon____mnx"/>
    <w:basedOn w:val="Normal"/>
    <w:rsid w:val="00192E4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92E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214005">
      <w:bodyDiv w:val="1"/>
      <w:marLeft w:val="0"/>
      <w:marRight w:val="0"/>
      <w:marTop w:val="0"/>
      <w:marBottom w:val="0"/>
      <w:divBdr>
        <w:top w:val="none" w:sz="0" w:space="0" w:color="auto"/>
        <w:left w:val="none" w:sz="0" w:space="0" w:color="auto"/>
        <w:bottom w:val="none" w:sz="0" w:space="0" w:color="auto"/>
        <w:right w:val="none" w:sz="0" w:space="0" w:color="auto"/>
      </w:divBdr>
      <w:divsChild>
        <w:div w:id="1532259100">
          <w:marLeft w:val="0"/>
          <w:marRight w:val="0"/>
          <w:marTop w:val="0"/>
          <w:marBottom w:val="0"/>
          <w:divBdr>
            <w:top w:val="none" w:sz="0" w:space="0" w:color="auto"/>
            <w:left w:val="none" w:sz="0" w:space="0" w:color="auto"/>
            <w:bottom w:val="none" w:sz="0" w:space="0" w:color="auto"/>
            <w:right w:val="none" w:sz="0" w:space="0" w:color="auto"/>
          </w:divBdr>
          <w:divsChild>
            <w:div w:id="1372657257">
              <w:marLeft w:val="0"/>
              <w:marRight w:val="0"/>
              <w:marTop w:val="0"/>
              <w:marBottom w:val="240"/>
              <w:divBdr>
                <w:top w:val="none" w:sz="0" w:space="0" w:color="auto"/>
                <w:left w:val="none" w:sz="0" w:space="0" w:color="auto"/>
                <w:bottom w:val="none" w:sz="0" w:space="0" w:color="auto"/>
                <w:right w:val="none" w:sz="0" w:space="0" w:color="auto"/>
              </w:divBdr>
            </w:div>
            <w:div w:id="1383794677">
              <w:marLeft w:val="0"/>
              <w:marRight w:val="0"/>
              <w:marTop w:val="0"/>
              <w:marBottom w:val="0"/>
              <w:divBdr>
                <w:top w:val="none" w:sz="0" w:space="0" w:color="auto"/>
                <w:left w:val="none" w:sz="0" w:space="0" w:color="auto"/>
                <w:bottom w:val="none" w:sz="0" w:space="0" w:color="auto"/>
                <w:right w:val="none" w:sz="0" w:space="0" w:color="auto"/>
              </w:divBdr>
            </w:div>
          </w:divsChild>
        </w:div>
        <w:div w:id="766921417">
          <w:marLeft w:val="0"/>
          <w:marRight w:val="0"/>
          <w:marTop w:val="0"/>
          <w:marBottom w:val="0"/>
          <w:divBdr>
            <w:top w:val="none" w:sz="0" w:space="0" w:color="auto"/>
            <w:left w:val="none" w:sz="0" w:space="0" w:color="auto"/>
            <w:bottom w:val="none" w:sz="0" w:space="0" w:color="auto"/>
            <w:right w:val="none" w:sz="0" w:space="0" w:color="auto"/>
          </w:divBdr>
          <w:divsChild>
            <w:div w:id="1040323596">
              <w:marLeft w:val="0"/>
              <w:marRight w:val="0"/>
              <w:marTop w:val="0"/>
              <w:marBottom w:val="0"/>
              <w:divBdr>
                <w:top w:val="none" w:sz="0" w:space="0" w:color="auto"/>
                <w:left w:val="none" w:sz="0" w:space="0" w:color="auto"/>
                <w:bottom w:val="none" w:sz="0" w:space="0" w:color="auto"/>
                <w:right w:val="none" w:sz="0" w:space="0" w:color="auto"/>
              </w:divBdr>
            </w:div>
          </w:divsChild>
        </w:div>
        <w:div w:id="2119256519">
          <w:marLeft w:val="0"/>
          <w:marRight w:val="0"/>
          <w:marTop w:val="0"/>
          <w:marBottom w:val="0"/>
          <w:divBdr>
            <w:top w:val="none" w:sz="0" w:space="0" w:color="auto"/>
            <w:left w:val="none" w:sz="0" w:space="0" w:color="auto"/>
            <w:bottom w:val="none" w:sz="0" w:space="0" w:color="auto"/>
            <w:right w:val="none" w:sz="0" w:space="0" w:color="auto"/>
          </w:divBdr>
          <w:divsChild>
            <w:div w:id="1072391190">
              <w:marLeft w:val="0"/>
              <w:marRight w:val="0"/>
              <w:marTop w:val="0"/>
              <w:marBottom w:val="0"/>
              <w:divBdr>
                <w:top w:val="none" w:sz="0" w:space="0" w:color="auto"/>
                <w:left w:val="none" w:sz="0" w:space="0" w:color="auto"/>
                <w:bottom w:val="none" w:sz="0" w:space="0" w:color="auto"/>
                <w:right w:val="none" w:sz="0" w:space="0" w:color="auto"/>
              </w:divBdr>
              <w:divsChild>
                <w:div w:id="1315112111">
                  <w:marLeft w:val="0"/>
                  <w:marRight w:val="0"/>
                  <w:marTop w:val="0"/>
                  <w:marBottom w:val="0"/>
                  <w:divBdr>
                    <w:top w:val="none" w:sz="0" w:space="0" w:color="auto"/>
                    <w:left w:val="none" w:sz="0" w:space="0" w:color="auto"/>
                    <w:bottom w:val="none" w:sz="0" w:space="0" w:color="auto"/>
                    <w:right w:val="none" w:sz="0" w:space="0" w:color="auto"/>
                  </w:divBdr>
                </w:div>
              </w:divsChild>
            </w:div>
            <w:div w:id="1262110061">
              <w:marLeft w:val="0"/>
              <w:marRight w:val="0"/>
              <w:marTop w:val="0"/>
              <w:marBottom w:val="0"/>
              <w:divBdr>
                <w:top w:val="none" w:sz="0" w:space="0" w:color="auto"/>
                <w:left w:val="none" w:sz="0" w:space="0" w:color="auto"/>
                <w:bottom w:val="none" w:sz="0" w:space="0" w:color="auto"/>
                <w:right w:val="none" w:sz="0" w:space="0" w:color="auto"/>
              </w:divBdr>
              <w:divsChild>
                <w:div w:id="308366437">
                  <w:marLeft w:val="0"/>
                  <w:marRight w:val="0"/>
                  <w:marTop w:val="0"/>
                  <w:marBottom w:val="0"/>
                  <w:divBdr>
                    <w:top w:val="none" w:sz="0" w:space="0" w:color="auto"/>
                    <w:left w:val="none" w:sz="0" w:space="0" w:color="auto"/>
                    <w:bottom w:val="none" w:sz="0" w:space="0" w:color="auto"/>
                    <w:right w:val="none" w:sz="0" w:space="0" w:color="auto"/>
                  </w:divBdr>
                  <w:divsChild>
                    <w:div w:id="616765298">
                      <w:marLeft w:val="0"/>
                      <w:marRight w:val="0"/>
                      <w:marTop w:val="0"/>
                      <w:marBottom w:val="0"/>
                      <w:divBdr>
                        <w:top w:val="none" w:sz="0" w:space="0" w:color="auto"/>
                        <w:left w:val="none" w:sz="0" w:space="0" w:color="auto"/>
                        <w:bottom w:val="none" w:sz="0" w:space="0" w:color="auto"/>
                        <w:right w:val="none" w:sz="0" w:space="0" w:color="auto"/>
                      </w:divBdr>
                      <w:divsChild>
                        <w:div w:id="1532843458">
                          <w:marLeft w:val="0"/>
                          <w:marRight w:val="0"/>
                          <w:marTop w:val="0"/>
                          <w:marBottom w:val="0"/>
                          <w:divBdr>
                            <w:top w:val="none" w:sz="0" w:space="0" w:color="auto"/>
                            <w:left w:val="none" w:sz="0" w:space="0" w:color="auto"/>
                            <w:bottom w:val="none" w:sz="0" w:space="0" w:color="auto"/>
                            <w:right w:val="none" w:sz="0" w:space="0" w:color="auto"/>
                          </w:divBdr>
                          <w:divsChild>
                            <w:div w:id="1779521341">
                              <w:marLeft w:val="0"/>
                              <w:marRight w:val="0"/>
                              <w:marTop w:val="0"/>
                              <w:marBottom w:val="0"/>
                              <w:divBdr>
                                <w:top w:val="none" w:sz="0" w:space="0" w:color="auto"/>
                                <w:left w:val="none" w:sz="0" w:space="0" w:color="auto"/>
                                <w:bottom w:val="none" w:sz="0" w:space="0" w:color="auto"/>
                                <w:right w:val="none" w:sz="0" w:space="0" w:color="auto"/>
                              </w:divBdr>
                              <w:divsChild>
                                <w:div w:id="480386983">
                                  <w:marLeft w:val="0"/>
                                  <w:marRight w:val="0"/>
                                  <w:marTop w:val="0"/>
                                  <w:marBottom w:val="240"/>
                                  <w:divBdr>
                                    <w:top w:val="none" w:sz="0" w:space="0" w:color="auto"/>
                                    <w:left w:val="none" w:sz="0" w:space="0" w:color="auto"/>
                                    <w:bottom w:val="none" w:sz="0" w:space="0" w:color="auto"/>
                                    <w:right w:val="none" w:sz="0" w:space="0" w:color="auto"/>
                                  </w:divBdr>
                                  <w:divsChild>
                                    <w:div w:id="9145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3649">
                          <w:marLeft w:val="0"/>
                          <w:marRight w:val="0"/>
                          <w:marTop w:val="0"/>
                          <w:marBottom w:val="0"/>
                          <w:divBdr>
                            <w:top w:val="none" w:sz="0" w:space="0" w:color="auto"/>
                            <w:left w:val="none" w:sz="0" w:space="0" w:color="auto"/>
                            <w:bottom w:val="none" w:sz="0" w:space="0" w:color="auto"/>
                            <w:right w:val="none" w:sz="0" w:space="0" w:color="auto"/>
                          </w:divBdr>
                          <w:divsChild>
                            <w:div w:id="1377706110">
                              <w:marLeft w:val="0"/>
                              <w:marRight w:val="0"/>
                              <w:marTop w:val="0"/>
                              <w:marBottom w:val="0"/>
                              <w:divBdr>
                                <w:top w:val="none" w:sz="0" w:space="0" w:color="auto"/>
                                <w:left w:val="none" w:sz="0" w:space="0" w:color="auto"/>
                                <w:bottom w:val="none" w:sz="0" w:space="0" w:color="auto"/>
                                <w:right w:val="none" w:sz="0" w:space="0" w:color="auto"/>
                              </w:divBdr>
                              <w:divsChild>
                                <w:div w:id="162204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210354">
                          <w:marLeft w:val="0"/>
                          <w:marRight w:val="0"/>
                          <w:marTop w:val="0"/>
                          <w:marBottom w:val="0"/>
                          <w:divBdr>
                            <w:top w:val="none" w:sz="0" w:space="0" w:color="auto"/>
                            <w:left w:val="none" w:sz="0" w:space="0" w:color="auto"/>
                            <w:bottom w:val="none" w:sz="0" w:space="0" w:color="auto"/>
                            <w:right w:val="none" w:sz="0" w:space="0" w:color="auto"/>
                          </w:divBdr>
                          <w:divsChild>
                            <w:div w:id="154732582">
                              <w:marLeft w:val="0"/>
                              <w:marRight w:val="0"/>
                              <w:marTop w:val="0"/>
                              <w:marBottom w:val="0"/>
                              <w:divBdr>
                                <w:top w:val="none" w:sz="0" w:space="0" w:color="auto"/>
                                <w:left w:val="none" w:sz="0" w:space="0" w:color="auto"/>
                                <w:bottom w:val="none" w:sz="0" w:space="0" w:color="auto"/>
                                <w:right w:val="none" w:sz="0" w:space="0" w:color="auto"/>
                              </w:divBdr>
                              <w:divsChild>
                                <w:div w:id="831455609">
                                  <w:marLeft w:val="0"/>
                                  <w:marRight w:val="0"/>
                                  <w:marTop w:val="0"/>
                                  <w:marBottom w:val="240"/>
                                  <w:divBdr>
                                    <w:top w:val="none" w:sz="0" w:space="0" w:color="auto"/>
                                    <w:left w:val="none" w:sz="0" w:space="0" w:color="auto"/>
                                    <w:bottom w:val="none" w:sz="0" w:space="0" w:color="auto"/>
                                    <w:right w:val="none" w:sz="0" w:space="0" w:color="auto"/>
                                  </w:divBdr>
                                  <w:divsChild>
                                    <w:div w:id="11235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8649">
                          <w:marLeft w:val="0"/>
                          <w:marRight w:val="0"/>
                          <w:marTop w:val="0"/>
                          <w:marBottom w:val="0"/>
                          <w:divBdr>
                            <w:top w:val="none" w:sz="0" w:space="0" w:color="auto"/>
                            <w:left w:val="none" w:sz="0" w:space="0" w:color="auto"/>
                            <w:bottom w:val="none" w:sz="0" w:space="0" w:color="auto"/>
                            <w:right w:val="none" w:sz="0" w:space="0" w:color="auto"/>
                          </w:divBdr>
                          <w:divsChild>
                            <w:div w:id="159662609">
                              <w:marLeft w:val="0"/>
                              <w:marRight w:val="0"/>
                              <w:marTop w:val="0"/>
                              <w:marBottom w:val="0"/>
                              <w:divBdr>
                                <w:top w:val="none" w:sz="0" w:space="0" w:color="auto"/>
                                <w:left w:val="none" w:sz="0" w:space="0" w:color="auto"/>
                                <w:bottom w:val="none" w:sz="0" w:space="0" w:color="auto"/>
                                <w:right w:val="none" w:sz="0" w:space="0" w:color="auto"/>
                              </w:divBdr>
                              <w:divsChild>
                                <w:div w:id="2121139020">
                                  <w:marLeft w:val="0"/>
                                  <w:marRight w:val="0"/>
                                  <w:marTop w:val="0"/>
                                  <w:marBottom w:val="240"/>
                                  <w:divBdr>
                                    <w:top w:val="none" w:sz="0" w:space="0" w:color="auto"/>
                                    <w:left w:val="none" w:sz="0" w:space="0" w:color="auto"/>
                                    <w:bottom w:val="none" w:sz="0" w:space="0" w:color="auto"/>
                                    <w:right w:val="none" w:sz="0" w:space="0" w:color="auto"/>
                                  </w:divBdr>
                                  <w:divsChild>
                                    <w:div w:id="16955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9020">
                          <w:marLeft w:val="0"/>
                          <w:marRight w:val="0"/>
                          <w:marTop w:val="0"/>
                          <w:marBottom w:val="0"/>
                          <w:divBdr>
                            <w:top w:val="none" w:sz="0" w:space="0" w:color="auto"/>
                            <w:left w:val="none" w:sz="0" w:space="0" w:color="auto"/>
                            <w:bottom w:val="none" w:sz="0" w:space="0" w:color="auto"/>
                            <w:right w:val="none" w:sz="0" w:space="0" w:color="auto"/>
                          </w:divBdr>
                          <w:divsChild>
                            <w:div w:id="529101377">
                              <w:marLeft w:val="0"/>
                              <w:marRight w:val="0"/>
                              <w:marTop w:val="0"/>
                              <w:marBottom w:val="0"/>
                              <w:divBdr>
                                <w:top w:val="none" w:sz="0" w:space="0" w:color="auto"/>
                                <w:left w:val="none" w:sz="0" w:space="0" w:color="auto"/>
                                <w:bottom w:val="none" w:sz="0" w:space="0" w:color="auto"/>
                                <w:right w:val="none" w:sz="0" w:space="0" w:color="auto"/>
                              </w:divBdr>
                              <w:divsChild>
                                <w:div w:id="2017728528">
                                  <w:marLeft w:val="0"/>
                                  <w:marRight w:val="0"/>
                                  <w:marTop w:val="0"/>
                                  <w:marBottom w:val="240"/>
                                  <w:divBdr>
                                    <w:top w:val="none" w:sz="0" w:space="0" w:color="auto"/>
                                    <w:left w:val="none" w:sz="0" w:space="0" w:color="auto"/>
                                    <w:bottom w:val="none" w:sz="0" w:space="0" w:color="auto"/>
                                    <w:right w:val="none" w:sz="0" w:space="0" w:color="auto"/>
                                  </w:divBdr>
                                  <w:divsChild>
                                    <w:div w:id="20669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6510">
                          <w:marLeft w:val="0"/>
                          <w:marRight w:val="0"/>
                          <w:marTop w:val="0"/>
                          <w:marBottom w:val="0"/>
                          <w:divBdr>
                            <w:top w:val="none" w:sz="0" w:space="0" w:color="auto"/>
                            <w:left w:val="none" w:sz="0" w:space="0" w:color="auto"/>
                            <w:bottom w:val="none" w:sz="0" w:space="0" w:color="auto"/>
                            <w:right w:val="none" w:sz="0" w:space="0" w:color="auto"/>
                          </w:divBdr>
                          <w:divsChild>
                            <w:div w:id="707879448">
                              <w:marLeft w:val="0"/>
                              <w:marRight w:val="0"/>
                              <w:marTop w:val="0"/>
                              <w:marBottom w:val="0"/>
                              <w:divBdr>
                                <w:top w:val="none" w:sz="0" w:space="0" w:color="auto"/>
                                <w:left w:val="none" w:sz="0" w:space="0" w:color="auto"/>
                                <w:bottom w:val="none" w:sz="0" w:space="0" w:color="auto"/>
                                <w:right w:val="none" w:sz="0" w:space="0" w:color="auto"/>
                              </w:divBdr>
                              <w:divsChild>
                                <w:div w:id="696857785">
                                  <w:marLeft w:val="0"/>
                                  <w:marRight w:val="0"/>
                                  <w:marTop w:val="0"/>
                                  <w:marBottom w:val="240"/>
                                  <w:divBdr>
                                    <w:top w:val="none" w:sz="0" w:space="0" w:color="auto"/>
                                    <w:left w:val="none" w:sz="0" w:space="0" w:color="auto"/>
                                    <w:bottom w:val="none" w:sz="0" w:space="0" w:color="auto"/>
                                    <w:right w:val="none" w:sz="0" w:space="0" w:color="auto"/>
                                  </w:divBdr>
                                  <w:divsChild>
                                    <w:div w:id="6703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327316">
                          <w:marLeft w:val="0"/>
                          <w:marRight w:val="0"/>
                          <w:marTop w:val="0"/>
                          <w:marBottom w:val="0"/>
                          <w:divBdr>
                            <w:top w:val="none" w:sz="0" w:space="0" w:color="auto"/>
                            <w:left w:val="none" w:sz="0" w:space="0" w:color="auto"/>
                            <w:bottom w:val="none" w:sz="0" w:space="0" w:color="auto"/>
                            <w:right w:val="none" w:sz="0" w:space="0" w:color="auto"/>
                          </w:divBdr>
                          <w:divsChild>
                            <w:div w:id="1591158230">
                              <w:marLeft w:val="0"/>
                              <w:marRight w:val="0"/>
                              <w:marTop w:val="0"/>
                              <w:marBottom w:val="0"/>
                              <w:divBdr>
                                <w:top w:val="none" w:sz="0" w:space="0" w:color="auto"/>
                                <w:left w:val="none" w:sz="0" w:space="0" w:color="auto"/>
                                <w:bottom w:val="none" w:sz="0" w:space="0" w:color="auto"/>
                                <w:right w:val="none" w:sz="0" w:space="0" w:color="auto"/>
                              </w:divBdr>
                              <w:divsChild>
                                <w:div w:id="1239748565">
                                  <w:marLeft w:val="0"/>
                                  <w:marRight w:val="0"/>
                                  <w:marTop w:val="0"/>
                                  <w:marBottom w:val="240"/>
                                  <w:divBdr>
                                    <w:top w:val="none" w:sz="0" w:space="0" w:color="auto"/>
                                    <w:left w:val="none" w:sz="0" w:space="0" w:color="auto"/>
                                    <w:bottom w:val="none" w:sz="0" w:space="0" w:color="auto"/>
                                    <w:right w:val="none" w:sz="0" w:space="0" w:color="auto"/>
                                  </w:divBdr>
                                  <w:divsChild>
                                    <w:div w:id="6557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54186">
                          <w:marLeft w:val="0"/>
                          <w:marRight w:val="0"/>
                          <w:marTop w:val="0"/>
                          <w:marBottom w:val="0"/>
                          <w:divBdr>
                            <w:top w:val="none" w:sz="0" w:space="0" w:color="auto"/>
                            <w:left w:val="none" w:sz="0" w:space="0" w:color="auto"/>
                            <w:bottom w:val="none" w:sz="0" w:space="0" w:color="auto"/>
                            <w:right w:val="none" w:sz="0" w:space="0" w:color="auto"/>
                          </w:divBdr>
                          <w:divsChild>
                            <w:div w:id="1761902518">
                              <w:marLeft w:val="0"/>
                              <w:marRight w:val="0"/>
                              <w:marTop w:val="0"/>
                              <w:marBottom w:val="0"/>
                              <w:divBdr>
                                <w:top w:val="none" w:sz="0" w:space="0" w:color="auto"/>
                                <w:left w:val="none" w:sz="0" w:space="0" w:color="auto"/>
                                <w:bottom w:val="none" w:sz="0" w:space="0" w:color="auto"/>
                                <w:right w:val="none" w:sz="0" w:space="0" w:color="auto"/>
                              </w:divBdr>
                              <w:divsChild>
                                <w:div w:id="465120552">
                                  <w:marLeft w:val="0"/>
                                  <w:marRight w:val="0"/>
                                  <w:marTop w:val="0"/>
                                  <w:marBottom w:val="240"/>
                                  <w:divBdr>
                                    <w:top w:val="none" w:sz="0" w:space="0" w:color="auto"/>
                                    <w:left w:val="none" w:sz="0" w:space="0" w:color="auto"/>
                                    <w:bottom w:val="none" w:sz="0" w:space="0" w:color="auto"/>
                                    <w:right w:val="none" w:sz="0" w:space="0" w:color="auto"/>
                                  </w:divBdr>
                                  <w:divsChild>
                                    <w:div w:id="18271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9451">
                          <w:marLeft w:val="0"/>
                          <w:marRight w:val="0"/>
                          <w:marTop w:val="0"/>
                          <w:marBottom w:val="0"/>
                          <w:divBdr>
                            <w:top w:val="none" w:sz="0" w:space="0" w:color="auto"/>
                            <w:left w:val="none" w:sz="0" w:space="0" w:color="auto"/>
                            <w:bottom w:val="none" w:sz="0" w:space="0" w:color="auto"/>
                            <w:right w:val="none" w:sz="0" w:space="0" w:color="auto"/>
                          </w:divBdr>
                          <w:divsChild>
                            <w:div w:id="1024094198">
                              <w:marLeft w:val="0"/>
                              <w:marRight w:val="0"/>
                              <w:marTop w:val="0"/>
                              <w:marBottom w:val="0"/>
                              <w:divBdr>
                                <w:top w:val="none" w:sz="0" w:space="0" w:color="auto"/>
                                <w:left w:val="none" w:sz="0" w:space="0" w:color="auto"/>
                                <w:bottom w:val="none" w:sz="0" w:space="0" w:color="auto"/>
                                <w:right w:val="none" w:sz="0" w:space="0" w:color="auto"/>
                              </w:divBdr>
                              <w:divsChild>
                                <w:div w:id="1133595505">
                                  <w:marLeft w:val="0"/>
                                  <w:marRight w:val="0"/>
                                  <w:marTop w:val="0"/>
                                  <w:marBottom w:val="240"/>
                                  <w:divBdr>
                                    <w:top w:val="none" w:sz="0" w:space="0" w:color="auto"/>
                                    <w:left w:val="none" w:sz="0" w:space="0" w:color="auto"/>
                                    <w:bottom w:val="none" w:sz="0" w:space="0" w:color="auto"/>
                                    <w:right w:val="none" w:sz="0" w:space="0" w:color="auto"/>
                                  </w:divBdr>
                                  <w:divsChild>
                                    <w:div w:id="15591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4409">
                          <w:marLeft w:val="0"/>
                          <w:marRight w:val="0"/>
                          <w:marTop w:val="0"/>
                          <w:marBottom w:val="0"/>
                          <w:divBdr>
                            <w:top w:val="none" w:sz="0" w:space="0" w:color="auto"/>
                            <w:left w:val="none" w:sz="0" w:space="0" w:color="auto"/>
                            <w:bottom w:val="none" w:sz="0" w:space="0" w:color="auto"/>
                            <w:right w:val="none" w:sz="0" w:space="0" w:color="auto"/>
                          </w:divBdr>
                          <w:divsChild>
                            <w:div w:id="188371120">
                              <w:marLeft w:val="0"/>
                              <w:marRight w:val="0"/>
                              <w:marTop w:val="0"/>
                              <w:marBottom w:val="0"/>
                              <w:divBdr>
                                <w:top w:val="none" w:sz="0" w:space="0" w:color="auto"/>
                                <w:left w:val="none" w:sz="0" w:space="0" w:color="auto"/>
                                <w:bottom w:val="none" w:sz="0" w:space="0" w:color="auto"/>
                                <w:right w:val="none" w:sz="0" w:space="0" w:color="auto"/>
                              </w:divBdr>
                              <w:divsChild>
                                <w:div w:id="1639456233">
                                  <w:marLeft w:val="0"/>
                                  <w:marRight w:val="0"/>
                                  <w:marTop w:val="0"/>
                                  <w:marBottom w:val="240"/>
                                  <w:divBdr>
                                    <w:top w:val="none" w:sz="0" w:space="0" w:color="auto"/>
                                    <w:left w:val="none" w:sz="0" w:space="0" w:color="auto"/>
                                    <w:bottom w:val="none" w:sz="0" w:space="0" w:color="auto"/>
                                    <w:right w:val="none" w:sz="0" w:space="0" w:color="auto"/>
                                  </w:divBdr>
                                  <w:divsChild>
                                    <w:div w:id="19594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7984">
                          <w:marLeft w:val="0"/>
                          <w:marRight w:val="0"/>
                          <w:marTop w:val="0"/>
                          <w:marBottom w:val="0"/>
                          <w:divBdr>
                            <w:top w:val="none" w:sz="0" w:space="0" w:color="auto"/>
                            <w:left w:val="none" w:sz="0" w:space="0" w:color="auto"/>
                            <w:bottom w:val="none" w:sz="0" w:space="0" w:color="auto"/>
                            <w:right w:val="none" w:sz="0" w:space="0" w:color="auto"/>
                          </w:divBdr>
                          <w:divsChild>
                            <w:div w:id="1758675146">
                              <w:marLeft w:val="0"/>
                              <w:marRight w:val="0"/>
                              <w:marTop w:val="0"/>
                              <w:marBottom w:val="0"/>
                              <w:divBdr>
                                <w:top w:val="none" w:sz="0" w:space="0" w:color="auto"/>
                                <w:left w:val="none" w:sz="0" w:space="0" w:color="auto"/>
                                <w:bottom w:val="none" w:sz="0" w:space="0" w:color="auto"/>
                                <w:right w:val="none" w:sz="0" w:space="0" w:color="auto"/>
                              </w:divBdr>
                              <w:divsChild>
                                <w:div w:id="1410228604">
                                  <w:marLeft w:val="0"/>
                                  <w:marRight w:val="0"/>
                                  <w:marTop w:val="0"/>
                                  <w:marBottom w:val="240"/>
                                  <w:divBdr>
                                    <w:top w:val="none" w:sz="0" w:space="0" w:color="auto"/>
                                    <w:left w:val="none" w:sz="0" w:space="0" w:color="auto"/>
                                    <w:bottom w:val="none" w:sz="0" w:space="0" w:color="auto"/>
                                    <w:right w:val="none" w:sz="0" w:space="0" w:color="auto"/>
                                  </w:divBdr>
                                  <w:divsChild>
                                    <w:div w:id="20887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40408">
                          <w:marLeft w:val="0"/>
                          <w:marRight w:val="0"/>
                          <w:marTop w:val="0"/>
                          <w:marBottom w:val="0"/>
                          <w:divBdr>
                            <w:top w:val="none" w:sz="0" w:space="0" w:color="auto"/>
                            <w:left w:val="none" w:sz="0" w:space="0" w:color="auto"/>
                            <w:bottom w:val="none" w:sz="0" w:space="0" w:color="auto"/>
                            <w:right w:val="none" w:sz="0" w:space="0" w:color="auto"/>
                          </w:divBdr>
                          <w:divsChild>
                            <w:div w:id="316619726">
                              <w:marLeft w:val="0"/>
                              <w:marRight w:val="0"/>
                              <w:marTop w:val="0"/>
                              <w:marBottom w:val="0"/>
                              <w:divBdr>
                                <w:top w:val="none" w:sz="0" w:space="0" w:color="auto"/>
                                <w:left w:val="none" w:sz="0" w:space="0" w:color="auto"/>
                                <w:bottom w:val="none" w:sz="0" w:space="0" w:color="auto"/>
                                <w:right w:val="none" w:sz="0" w:space="0" w:color="auto"/>
                              </w:divBdr>
                              <w:divsChild>
                                <w:div w:id="1858889485">
                                  <w:marLeft w:val="0"/>
                                  <w:marRight w:val="0"/>
                                  <w:marTop w:val="0"/>
                                  <w:marBottom w:val="240"/>
                                  <w:divBdr>
                                    <w:top w:val="none" w:sz="0" w:space="0" w:color="auto"/>
                                    <w:left w:val="none" w:sz="0" w:space="0" w:color="auto"/>
                                    <w:bottom w:val="none" w:sz="0" w:space="0" w:color="auto"/>
                                    <w:right w:val="none" w:sz="0" w:space="0" w:color="auto"/>
                                  </w:divBdr>
                                  <w:divsChild>
                                    <w:div w:id="647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4756">
                          <w:marLeft w:val="0"/>
                          <w:marRight w:val="0"/>
                          <w:marTop w:val="0"/>
                          <w:marBottom w:val="0"/>
                          <w:divBdr>
                            <w:top w:val="none" w:sz="0" w:space="0" w:color="auto"/>
                            <w:left w:val="none" w:sz="0" w:space="0" w:color="auto"/>
                            <w:bottom w:val="none" w:sz="0" w:space="0" w:color="auto"/>
                            <w:right w:val="none" w:sz="0" w:space="0" w:color="auto"/>
                          </w:divBdr>
                          <w:divsChild>
                            <w:div w:id="65223869">
                              <w:marLeft w:val="0"/>
                              <w:marRight w:val="0"/>
                              <w:marTop w:val="0"/>
                              <w:marBottom w:val="0"/>
                              <w:divBdr>
                                <w:top w:val="none" w:sz="0" w:space="0" w:color="auto"/>
                                <w:left w:val="none" w:sz="0" w:space="0" w:color="auto"/>
                                <w:bottom w:val="none" w:sz="0" w:space="0" w:color="auto"/>
                                <w:right w:val="none" w:sz="0" w:space="0" w:color="auto"/>
                              </w:divBdr>
                              <w:divsChild>
                                <w:div w:id="1055005504">
                                  <w:marLeft w:val="0"/>
                                  <w:marRight w:val="0"/>
                                  <w:marTop w:val="0"/>
                                  <w:marBottom w:val="240"/>
                                  <w:divBdr>
                                    <w:top w:val="none" w:sz="0" w:space="0" w:color="auto"/>
                                    <w:left w:val="none" w:sz="0" w:space="0" w:color="auto"/>
                                    <w:bottom w:val="none" w:sz="0" w:space="0" w:color="auto"/>
                                    <w:right w:val="none" w:sz="0" w:space="0" w:color="auto"/>
                                  </w:divBdr>
                                  <w:divsChild>
                                    <w:div w:id="2979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89431">
                          <w:marLeft w:val="0"/>
                          <w:marRight w:val="0"/>
                          <w:marTop w:val="0"/>
                          <w:marBottom w:val="0"/>
                          <w:divBdr>
                            <w:top w:val="none" w:sz="0" w:space="0" w:color="auto"/>
                            <w:left w:val="none" w:sz="0" w:space="0" w:color="auto"/>
                            <w:bottom w:val="none" w:sz="0" w:space="0" w:color="auto"/>
                            <w:right w:val="none" w:sz="0" w:space="0" w:color="auto"/>
                          </w:divBdr>
                          <w:divsChild>
                            <w:div w:id="1867064899">
                              <w:marLeft w:val="0"/>
                              <w:marRight w:val="0"/>
                              <w:marTop w:val="0"/>
                              <w:marBottom w:val="0"/>
                              <w:divBdr>
                                <w:top w:val="none" w:sz="0" w:space="0" w:color="auto"/>
                                <w:left w:val="none" w:sz="0" w:space="0" w:color="auto"/>
                                <w:bottom w:val="none" w:sz="0" w:space="0" w:color="auto"/>
                                <w:right w:val="none" w:sz="0" w:space="0" w:color="auto"/>
                              </w:divBdr>
                              <w:divsChild>
                                <w:div w:id="1630698948">
                                  <w:marLeft w:val="0"/>
                                  <w:marRight w:val="0"/>
                                  <w:marTop w:val="0"/>
                                  <w:marBottom w:val="240"/>
                                  <w:divBdr>
                                    <w:top w:val="none" w:sz="0" w:space="0" w:color="auto"/>
                                    <w:left w:val="none" w:sz="0" w:space="0" w:color="auto"/>
                                    <w:bottom w:val="none" w:sz="0" w:space="0" w:color="auto"/>
                                    <w:right w:val="none" w:sz="0" w:space="0" w:color="auto"/>
                                  </w:divBdr>
                                  <w:divsChild>
                                    <w:div w:id="5295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3037">
                          <w:marLeft w:val="0"/>
                          <w:marRight w:val="0"/>
                          <w:marTop w:val="0"/>
                          <w:marBottom w:val="0"/>
                          <w:divBdr>
                            <w:top w:val="none" w:sz="0" w:space="0" w:color="auto"/>
                            <w:left w:val="none" w:sz="0" w:space="0" w:color="auto"/>
                            <w:bottom w:val="none" w:sz="0" w:space="0" w:color="auto"/>
                            <w:right w:val="none" w:sz="0" w:space="0" w:color="auto"/>
                          </w:divBdr>
                          <w:divsChild>
                            <w:div w:id="1836384630">
                              <w:marLeft w:val="0"/>
                              <w:marRight w:val="0"/>
                              <w:marTop w:val="0"/>
                              <w:marBottom w:val="0"/>
                              <w:divBdr>
                                <w:top w:val="none" w:sz="0" w:space="0" w:color="auto"/>
                                <w:left w:val="none" w:sz="0" w:space="0" w:color="auto"/>
                                <w:bottom w:val="none" w:sz="0" w:space="0" w:color="auto"/>
                                <w:right w:val="none" w:sz="0" w:space="0" w:color="auto"/>
                              </w:divBdr>
                              <w:divsChild>
                                <w:div w:id="1070690705">
                                  <w:marLeft w:val="0"/>
                                  <w:marRight w:val="0"/>
                                  <w:marTop w:val="0"/>
                                  <w:marBottom w:val="240"/>
                                  <w:divBdr>
                                    <w:top w:val="none" w:sz="0" w:space="0" w:color="auto"/>
                                    <w:left w:val="none" w:sz="0" w:space="0" w:color="auto"/>
                                    <w:bottom w:val="none" w:sz="0" w:space="0" w:color="auto"/>
                                    <w:right w:val="none" w:sz="0" w:space="0" w:color="auto"/>
                                  </w:divBdr>
                                  <w:divsChild>
                                    <w:div w:id="7053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6582">
                          <w:marLeft w:val="0"/>
                          <w:marRight w:val="0"/>
                          <w:marTop w:val="0"/>
                          <w:marBottom w:val="0"/>
                          <w:divBdr>
                            <w:top w:val="none" w:sz="0" w:space="0" w:color="auto"/>
                            <w:left w:val="none" w:sz="0" w:space="0" w:color="auto"/>
                            <w:bottom w:val="none" w:sz="0" w:space="0" w:color="auto"/>
                            <w:right w:val="none" w:sz="0" w:space="0" w:color="auto"/>
                          </w:divBdr>
                          <w:divsChild>
                            <w:div w:id="477956989">
                              <w:marLeft w:val="0"/>
                              <w:marRight w:val="0"/>
                              <w:marTop w:val="0"/>
                              <w:marBottom w:val="0"/>
                              <w:divBdr>
                                <w:top w:val="none" w:sz="0" w:space="0" w:color="auto"/>
                                <w:left w:val="none" w:sz="0" w:space="0" w:color="auto"/>
                                <w:bottom w:val="none" w:sz="0" w:space="0" w:color="auto"/>
                                <w:right w:val="none" w:sz="0" w:space="0" w:color="auto"/>
                              </w:divBdr>
                              <w:divsChild>
                                <w:div w:id="1759600334">
                                  <w:marLeft w:val="0"/>
                                  <w:marRight w:val="0"/>
                                  <w:marTop w:val="0"/>
                                  <w:marBottom w:val="240"/>
                                  <w:divBdr>
                                    <w:top w:val="none" w:sz="0" w:space="0" w:color="auto"/>
                                    <w:left w:val="none" w:sz="0" w:space="0" w:color="auto"/>
                                    <w:bottom w:val="none" w:sz="0" w:space="0" w:color="auto"/>
                                    <w:right w:val="none" w:sz="0" w:space="0" w:color="auto"/>
                                  </w:divBdr>
                                  <w:divsChild>
                                    <w:div w:id="10087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63686">
                          <w:marLeft w:val="0"/>
                          <w:marRight w:val="0"/>
                          <w:marTop w:val="0"/>
                          <w:marBottom w:val="0"/>
                          <w:divBdr>
                            <w:top w:val="none" w:sz="0" w:space="0" w:color="auto"/>
                            <w:left w:val="none" w:sz="0" w:space="0" w:color="auto"/>
                            <w:bottom w:val="none" w:sz="0" w:space="0" w:color="auto"/>
                            <w:right w:val="none" w:sz="0" w:space="0" w:color="auto"/>
                          </w:divBdr>
                          <w:divsChild>
                            <w:div w:id="951206052">
                              <w:marLeft w:val="0"/>
                              <w:marRight w:val="0"/>
                              <w:marTop w:val="0"/>
                              <w:marBottom w:val="0"/>
                              <w:divBdr>
                                <w:top w:val="none" w:sz="0" w:space="0" w:color="auto"/>
                                <w:left w:val="none" w:sz="0" w:space="0" w:color="auto"/>
                                <w:bottom w:val="none" w:sz="0" w:space="0" w:color="auto"/>
                                <w:right w:val="none" w:sz="0" w:space="0" w:color="auto"/>
                              </w:divBdr>
                              <w:divsChild>
                                <w:div w:id="951858962">
                                  <w:marLeft w:val="0"/>
                                  <w:marRight w:val="0"/>
                                  <w:marTop w:val="0"/>
                                  <w:marBottom w:val="240"/>
                                  <w:divBdr>
                                    <w:top w:val="none" w:sz="0" w:space="0" w:color="auto"/>
                                    <w:left w:val="none" w:sz="0" w:space="0" w:color="auto"/>
                                    <w:bottom w:val="none" w:sz="0" w:space="0" w:color="auto"/>
                                    <w:right w:val="none" w:sz="0" w:space="0" w:color="auto"/>
                                  </w:divBdr>
                                  <w:divsChild>
                                    <w:div w:id="1173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6732">
                          <w:marLeft w:val="0"/>
                          <w:marRight w:val="0"/>
                          <w:marTop w:val="0"/>
                          <w:marBottom w:val="0"/>
                          <w:divBdr>
                            <w:top w:val="none" w:sz="0" w:space="0" w:color="auto"/>
                            <w:left w:val="none" w:sz="0" w:space="0" w:color="auto"/>
                            <w:bottom w:val="none" w:sz="0" w:space="0" w:color="auto"/>
                            <w:right w:val="none" w:sz="0" w:space="0" w:color="auto"/>
                          </w:divBdr>
                          <w:divsChild>
                            <w:div w:id="358166842">
                              <w:marLeft w:val="0"/>
                              <w:marRight w:val="0"/>
                              <w:marTop w:val="0"/>
                              <w:marBottom w:val="0"/>
                              <w:divBdr>
                                <w:top w:val="none" w:sz="0" w:space="0" w:color="auto"/>
                                <w:left w:val="none" w:sz="0" w:space="0" w:color="auto"/>
                                <w:bottom w:val="none" w:sz="0" w:space="0" w:color="auto"/>
                                <w:right w:val="none" w:sz="0" w:space="0" w:color="auto"/>
                              </w:divBdr>
                              <w:divsChild>
                                <w:div w:id="462815816">
                                  <w:marLeft w:val="0"/>
                                  <w:marRight w:val="0"/>
                                  <w:marTop w:val="0"/>
                                  <w:marBottom w:val="240"/>
                                  <w:divBdr>
                                    <w:top w:val="none" w:sz="0" w:space="0" w:color="auto"/>
                                    <w:left w:val="none" w:sz="0" w:space="0" w:color="auto"/>
                                    <w:bottom w:val="none" w:sz="0" w:space="0" w:color="auto"/>
                                    <w:right w:val="none" w:sz="0" w:space="0" w:color="auto"/>
                                  </w:divBdr>
                                  <w:divsChild>
                                    <w:div w:id="8050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5618">
                          <w:marLeft w:val="0"/>
                          <w:marRight w:val="0"/>
                          <w:marTop w:val="0"/>
                          <w:marBottom w:val="0"/>
                          <w:divBdr>
                            <w:top w:val="none" w:sz="0" w:space="0" w:color="auto"/>
                            <w:left w:val="none" w:sz="0" w:space="0" w:color="auto"/>
                            <w:bottom w:val="none" w:sz="0" w:space="0" w:color="auto"/>
                            <w:right w:val="none" w:sz="0" w:space="0" w:color="auto"/>
                          </w:divBdr>
                          <w:divsChild>
                            <w:div w:id="2123261378">
                              <w:marLeft w:val="0"/>
                              <w:marRight w:val="0"/>
                              <w:marTop w:val="0"/>
                              <w:marBottom w:val="0"/>
                              <w:divBdr>
                                <w:top w:val="none" w:sz="0" w:space="0" w:color="auto"/>
                                <w:left w:val="none" w:sz="0" w:space="0" w:color="auto"/>
                                <w:bottom w:val="none" w:sz="0" w:space="0" w:color="auto"/>
                                <w:right w:val="none" w:sz="0" w:space="0" w:color="auto"/>
                              </w:divBdr>
                              <w:divsChild>
                                <w:div w:id="1344550635">
                                  <w:marLeft w:val="0"/>
                                  <w:marRight w:val="0"/>
                                  <w:marTop w:val="0"/>
                                  <w:marBottom w:val="240"/>
                                  <w:divBdr>
                                    <w:top w:val="none" w:sz="0" w:space="0" w:color="auto"/>
                                    <w:left w:val="none" w:sz="0" w:space="0" w:color="auto"/>
                                    <w:bottom w:val="none" w:sz="0" w:space="0" w:color="auto"/>
                                    <w:right w:val="none" w:sz="0" w:space="0" w:color="auto"/>
                                  </w:divBdr>
                                  <w:divsChild>
                                    <w:div w:id="1285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1251">
                          <w:marLeft w:val="0"/>
                          <w:marRight w:val="0"/>
                          <w:marTop w:val="0"/>
                          <w:marBottom w:val="0"/>
                          <w:divBdr>
                            <w:top w:val="none" w:sz="0" w:space="0" w:color="auto"/>
                            <w:left w:val="none" w:sz="0" w:space="0" w:color="auto"/>
                            <w:bottom w:val="none" w:sz="0" w:space="0" w:color="auto"/>
                            <w:right w:val="none" w:sz="0" w:space="0" w:color="auto"/>
                          </w:divBdr>
                          <w:divsChild>
                            <w:div w:id="1053190657">
                              <w:marLeft w:val="0"/>
                              <w:marRight w:val="0"/>
                              <w:marTop w:val="0"/>
                              <w:marBottom w:val="0"/>
                              <w:divBdr>
                                <w:top w:val="none" w:sz="0" w:space="0" w:color="auto"/>
                                <w:left w:val="none" w:sz="0" w:space="0" w:color="auto"/>
                                <w:bottom w:val="none" w:sz="0" w:space="0" w:color="auto"/>
                                <w:right w:val="none" w:sz="0" w:space="0" w:color="auto"/>
                              </w:divBdr>
                              <w:divsChild>
                                <w:div w:id="1542786301">
                                  <w:marLeft w:val="0"/>
                                  <w:marRight w:val="0"/>
                                  <w:marTop w:val="0"/>
                                  <w:marBottom w:val="240"/>
                                  <w:divBdr>
                                    <w:top w:val="none" w:sz="0" w:space="0" w:color="auto"/>
                                    <w:left w:val="none" w:sz="0" w:space="0" w:color="auto"/>
                                    <w:bottom w:val="none" w:sz="0" w:space="0" w:color="auto"/>
                                    <w:right w:val="none" w:sz="0" w:space="0" w:color="auto"/>
                                  </w:divBdr>
                                  <w:divsChild>
                                    <w:div w:id="10368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43469">
                          <w:marLeft w:val="0"/>
                          <w:marRight w:val="0"/>
                          <w:marTop w:val="0"/>
                          <w:marBottom w:val="0"/>
                          <w:divBdr>
                            <w:top w:val="none" w:sz="0" w:space="0" w:color="auto"/>
                            <w:left w:val="none" w:sz="0" w:space="0" w:color="auto"/>
                            <w:bottom w:val="none" w:sz="0" w:space="0" w:color="auto"/>
                            <w:right w:val="none" w:sz="0" w:space="0" w:color="auto"/>
                          </w:divBdr>
                          <w:divsChild>
                            <w:div w:id="2090153731">
                              <w:marLeft w:val="0"/>
                              <w:marRight w:val="0"/>
                              <w:marTop w:val="0"/>
                              <w:marBottom w:val="0"/>
                              <w:divBdr>
                                <w:top w:val="none" w:sz="0" w:space="0" w:color="auto"/>
                                <w:left w:val="none" w:sz="0" w:space="0" w:color="auto"/>
                                <w:bottom w:val="none" w:sz="0" w:space="0" w:color="auto"/>
                                <w:right w:val="none" w:sz="0" w:space="0" w:color="auto"/>
                              </w:divBdr>
                              <w:divsChild>
                                <w:div w:id="832255333">
                                  <w:marLeft w:val="0"/>
                                  <w:marRight w:val="0"/>
                                  <w:marTop w:val="0"/>
                                  <w:marBottom w:val="240"/>
                                  <w:divBdr>
                                    <w:top w:val="none" w:sz="0" w:space="0" w:color="auto"/>
                                    <w:left w:val="none" w:sz="0" w:space="0" w:color="auto"/>
                                    <w:bottom w:val="none" w:sz="0" w:space="0" w:color="auto"/>
                                    <w:right w:val="none" w:sz="0" w:space="0" w:color="auto"/>
                                  </w:divBdr>
                                  <w:divsChild>
                                    <w:div w:id="20786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9208">
                          <w:marLeft w:val="0"/>
                          <w:marRight w:val="0"/>
                          <w:marTop w:val="0"/>
                          <w:marBottom w:val="0"/>
                          <w:divBdr>
                            <w:top w:val="none" w:sz="0" w:space="0" w:color="auto"/>
                            <w:left w:val="none" w:sz="0" w:space="0" w:color="auto"/>
                            <w:bottom w:val="none" w:sz="0" w:space="0" w:color="auto"/>
                            <w:right w:val="none" w:sz="0" w:space="0" w:color="auto"/>
                          </w:divBdr>
                          <w:divsChild>
                            <w:div w:id="428818583">
                              <w:marLeft w:val="0"/>
                              <w:marRight w:val="0"/>
                              <w:marTop w:val="0"/>
                              <w:marBottom w:val="0"/>
                              <w:divBdr>
                                <w:top w:val="none" w:sz="0" w:space="0" w:color="auto"/>
                                <w:left w:val="none" w:sz="0" w:space="0" w:color="auto"/>
                                <w:bottom w:val="none" w:sz="0" w:space="0" w:color="auto"/>
                                <w:right w:val="none" w:sz="0" w:space="0" w:color="auto"/>
                              </w:divBdr>
                              <w:divsChild>
                                <w:div w:id="1505048714">
                                  <w:marLeft w:val="0"/>
                                  <w:marRight w:val="0"/>
                                  <w:marTop w:val="0"/>
                                  <w:marBottom w:val="240"/>
                                  <w:divBdr>
                                    <w:top w:val="none" w:sz="0" w:space="0" w:color="auto"/>
                                    <w:left w:val="none" w:sz="0" w:space="0" w:color="auto"/>
                                    <w:bottom w:val="none" w:sz="0" w:space="0" w:color="auto"/>
                                    <w:right w:val="none" w:sz="0" w:space="0" w:color="auto"/>
                                  </w:divBdr>
                                  <w:divsChild>
                                    <w:div w:id="4490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3674">
                          <w:marLeft w:val="0"/>
                          <w:marRight w:val="0"/>
                          <w:marTop w:val="0"/>
                          <w:marBottom w:val="0"/>
                          <w:divBdr>
                            <w:top w:val="none" w:sz="0" w:space="0" w:color="auto"/>
                            <w:left w:val="none" w:sz="0" w:space="0" w:color="auto"/>
                            <w:bottom w:val="none" w:sz="0" w:space="0" w:color="auto"/>
                            <w:right w:val="none" w:sz="0" w:space="0" w:color="auto"/>
                          </w:divBdr>
                          <w:divsChild>
                            <w:div w:id="1311516559">
                              <w:marLeft w:val="0"/>
                              <w:marRight w:val="0"/>
                              <w:marTop w:val="0"/>
                              <w:marBottom w:val="0"/>
                              <w:divBdr>
                                <w:top w:val="none" w:sz="0" w:space="0" w:color="auto"/>
                                <w:left w:val="none" w:sz="0" w:space="0" w:color="auto"/>
                                <w:bottom w:val="none" w:sz="0" w:space="0" w:color="auto"/>
                                <w:right w:val="none" w:sz="0" w:space="0" w:color="auto"/>
                              </w:divBdr>
                              <w:divsChild>
                                <w:div w:id="380401641">
                                  <w:marLeft w:val="0"/>
                                  <w:marRight w:val="0"/>
                                  <w:marTop w:val="0"/>
                                  <w:marBottom w:val="240"/>
                                  <w:divBdr>
                                    <w:top w:val="none" w:sz="0" w:space="0" w:color="auto"/>
                                    <w:left w:val="none" w:sz="0" w:space="0" w:color="auto"/>
                                    <w:bottom w:val="none" w:sz="0" w:space="0" w:color="auto"/>
                                    <w:right w:val="none" w:sz="0" w:space="0" w:color="auto"/>
                                  </w:divBdr>
                                  <w:divsChild>
                                    <w:div w:id="308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8401">
                          <w:marLeft w:val="0"/>
                          <w:marRight w:val="0"/>
                          <w:marTop w:val="0"/>
                          <w:marBottom w:val="0"/>
                          <w:divBdr>
                            <w:top w:val="none" w:sz="0" w:space="0" w:color="auto"/>
                            <w:left w:val="none" w:sz="0" w:space="0" w:color="auto"/>
                            <w:bottom w:val="none" w:sz="0" w:space="0" w:color="auto"/>
                            <w:right w:val="none" w:sz="0" w:space="0" w:color="auto"/>
                          </w:divBdr>
                          <w:divsChild>
                            <w:div w:id="1774594783">
                              <w:marLeft w:val="0"/>
                              <w:marRight w:val="0"/>
                              <w:marTop w:val="0"/>
                              <w:marBottom w:val="0"/>
                              <w:divBdr>
                                <w:top w:val="none" w:sz="0" w:space="0" w:color="auto"/>
                                <w:left w:val="none" w:sz="0" w:space="0" w:color="auto"/>
                                <w:bottom w:val="none" w:sz="0" w:space="0" w:color="auto"/>
                                <w:right w:val="none" w:sz="0" w:space="0" w:color="auto"/>
                              </w:divBdr>
                              <w:divsChild>
                                <w:div w:id="397362263">
                                  <w:marLeft w:val="0"/>
                                  <w:marRight w:val="0"/>
                                  <w:marTop w:val="0"/>
                                  <w:marBottom w:val="240"/>
                                  <w:divBdr>
                                    <w:top w:val="none" w:sz="0" w:space="0" w:color="auto"/>
                                    <w:left w:val="none" w:sz="0" w:space="0" w:color="auto"/>
                                    <w:bottom w:val="none" w:sz="0" w:space="0" w:color="auto"/>
                                    <w:right w:val="none" w:sz="0" w:space="0" w:color="auto"/>
                                  </w:divBdr>
                                  <w:divsChild>
                                    <w:div w:id="17411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7835">
                          <w:marLeft w:val="0"/>
                          <w:marRight w:val="0"/>
                          <w:marTop w:val="0"/>
                          <w:marBottom w:val="0"/>
                          <w:divBdr>
                            <w:top w:val="none" w:sz="0" w:space="0" w:color="auto"/>
                            <w:left w:val="none" w:sz="0" w:space="0" w:color="auto"/>
                            <w:bottom w:val="none" w:sz="0" w:space="0" w:color="auto"/>
                            <w:right w:val="none" w:sz="0" w:space="0" w:color="auto"/>
                          </w:divBdr>
                          <w:divsChild>
                            <w:div w:id="1952659963">
                              <w:marLeft w:val="0"/>
                              <w:marRight w:val="0"/>
                              <w:marTop w:val="0"/>
                              <w:marBottom w:val="0"/>
                              <w:divBdr>
                                <w:top w:val="none" w:sz="0" w:space="0" w:color="auto"/>
                                <w:left w:val="none" w:sz="0" w:space="0" w:color="auto"/>
                                <w:bottom w:val="none" w:sz="0" w:space="0" w:color="auto"/>
                                <w:right w:val="none" w:sz="0" w:space="0" w:color="auto"/>
                              </w:divBdr>
                              <w:divsChild>
                                <w:div w:id="1227885128">
                                  <w:marLeft w:val="0"/>
                                  <w:marRight w:val="0"/>
                                  <w:marTop w:val="0"/>
                                  <w:marBottom w:val="240"/>
                                  <w:divBdr>
                                    <w:top w:val="none" w:sz="0" w:space="0" w:color="auto"/>
                                    <w:left w:val="none" w:sz="0" w:space="0" w:color="auto"/>
                                    <w:bottom w:val="none" w:sz="0" w:space="0" w:color="auto"/>
                                    <w:right w:val="none" w:sz="0" w:space="0" w:color="auto"/>
                                  </w:divBdr>
                                  <w:divsChild>
                                    <w:div w:id="1679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7437">
                          <w:marLeft w:val="0"/>
                          <w:marRight w:val="0"/>
                          <w:marTop w:val="0"/>
                          <w:marBottom w:val="0"/>
                          <w:divBdr>
                            <w:top w:val="none" w:sz="0" w:space="0" w:color="auto"/>
                            <w:left w:val="none" w:sz="0" w:space="0" w:color="auto"/>
                            <w:bottom w:val="none" w:sz="0" w:space="0" w:color="auto"/>
                            <w:right w:val="none" w:sz="0" w:space="0" w:color="auto"/>
                          </w:divBdr>
                          <w:divsChild>
                            <w:div w:id="634681952">
                              <w:marLeft w:val="0"/>
                              <w:marRight w:val="0"/>
                              <w:marTop w:val="0"/>
                              <w:marBottom w:val="0"/>
                              <w:divBdr>
                                <w:top w:val="none" w:sz="0" w:space="0" w:color="auto"/>
                                <w:left w:val="none" w:sz="0" w:space="0" w:color="auto"/>
                                <w:bottom w:val="none" w:sz="0" w:space="0" w:color="auto"/>
                                <w:right w:val="none" w:sz="0" w:space="0" w:color="auto"/>
                              </w:divBdr>
                              <w:divsChild>
                                <w:div w:id="22756621">
                                  <w:marLeft w:val="0"/>
                                  <w:marRight w:val="0"/>
                                  <w:marTop w:val="0"/>
                                  <w:marBottom w:val="240"/>
                                  <w:divBdr>
                                    <w:top w:val="none" w:sz="0" w:space="0" w:color="auto"/>
                                    <w:left w:val="none" w:sz="0" w:space="0" w:color="auto"/>
                                    <w:bottom w:val="none" w:sz="0" w:space="0" w:color="auto"/>
                                    <w:right w:val="none" w:sz="0" w:space="0" w:color="auto"/>
                                  </w:divBdr>
                                  <w:divsChild>
                                    <w:div w:id="11996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reepressjournal.in/author/62747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6360</Characters>
  <Application>Microsoft Office Word</Application>
  <DocSecurity>0</DocSecurity>
  <Lines>53</Lines>
  <Paragraphs>14</Paragraphs>
  <ScaleCrop>false</ScaleCrop>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2020-06-04T13:41:00Z</dcterms:created>
  <dcterms:modified xsi:type="dcterms:W3CDTF">2020-06-04T13:42:00Z</dcterms:modified>
</cp:coreProperties>
</file>