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C4" w:rsidRPr="00A10FC4" w:rsidRDefault="00A10FC4" w:rsidP="00A10FC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Times New Roman" w:hAnsi="Times New Roman"/>
          <w:b/>
          <w:sz w:val="24"/>
          <w:szCs w:val="24"/>
        </w:rPr>
      </w:pPr>
      <w:r w:rsidRPr="00A10FC4">
        <w:rPr>
          <w:rFonts w:ascii="Times New Roman" w:hAnsi="Times New Roman"/>
          <w:b/>
          <w:sz w:val="24"/>
          <w:szCs w:val="24"/>
        </w:rPr>
        <w:t>Income Elasticity of Demand</w:t>
      </w:r>
    </w:p>
    <w:p w:rsidR="00A10FC4" w:rsidRPr="00A10FC4" w:rsidRDefault="00A10FC4" w:rsidP="00A10FC4">
      <w:pPr>
        <w:jc w:val="center"/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37283" w:rsidRDefault="00A10FC4" w:rsidP="00A10FC4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A37283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72390</wp:posOffset>
            </wp:positionV>
            <wp:extent cx="523240" cy="514985"/>
            <wp:effectExtent l="19050" t="0" r="0" b="0"/>
            <wp:wrapNone/>
            <wp:docPr id="9" name="Picture 9" descr="j021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132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283">
        <w:rPr>
          <w:rFonts w:ascii="Times New Roman" w:hAnsi="Times New Roman"/>
          <w:sz w:val="24"/>
          <w:szCs w:val="24"/>
        </w:rPr>
        <w:t>Define what is meant by ‘Income Elasticity of Demand’</w:t>
      </w:r>
    </w:p>
    <w:p w:rsidR="00A10FC4" w:rsidRPr="00A37283" w:rsidRDefault="00A10FC4" w:rsidP="00A10FC4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A37283">
        <w:rPr>
          <w:rFonts w:ascii="Times New Roman" w:hAnsi="Times New Roman"/>
          <w:sz w:val="24"/>
          <w:szCs w:val="24"/>
        </w:rPr>
        <w:t>Look at factors that influence income elasticity of demand</w:t>
      </w:r>
    </w:p>
    <w:p w:rsidR="00A10FC4" w:rsidRPr="00A37283" w:rsidRDefault="00A10FC4" w:rsidP="00A10FC4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A37283">
        <w:rPr>
          <w:rFonts w:ascii="Times New Roman" w:hAnsi="Times New Roman"/>
          <w:sz w:val="24"/>
          <w:szCs w:val="24"/>
        </w:rPr>
        <w:t>Apply income elasticity of demand to real world examples.</w:t>
      </w: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 xml:space="preserve">On the diagram below illustrate the relationship between </w:t>
      </w:r>
      <w:r w:rsidRPr="00A10FC4">
        <w:rPr>
          <w:rFonts w:ascii="Times New Roman" w:hAnsi="Times New Roman"/>
          <w:sz w:val="24"/>
          <w:szCs w:val="24"/>
          <w:u w:val="single"/>
        </w:rPr>
        <w:t>income</w:t>
      </w:r>
      <w:r w:rsidRPr="00A10FC4">
        <w:rPr>
          <w:rFonts w:ascii="Times New Roman" w:hAnsi="Times New Roman"/>
          <w:sz w:val="24"/>
          <w:szCs w:val="24"/>
        </w:rPr>
        <w:t xml:space="preserve"> and </w:t>
      </w:r>
      <w:r w:rsidRPr="00A10FC4">
        <w:rPr>
          <w:rFonts w:ascii="Times New Roman" w:hAnsi="Times New Roman"/>
          <w:sz w:val="24"/>
          <w:szCs w:val="24"/>
          <w:u w:val="single"/>
        </w:rPr>
        <w:t>quantity demanded</w:t>
      </w:r>
      <w:r w:rsidRPr="00A10FC4">
        <w:rPr>
          <w:rFonts w:ascii="Times New Roman" w:hAnsi="Times New Roman"/>
          <w:sz w:val="24"/>
          <w:szCs w:val="24"/>
        </w:rPr>
        <w:t>.</w:t>
      </w: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15pt;margin-top:2.1pt;width:64.8pt;height:47.6pt;z-index:251663360" o:allowincell="f" stroked="f">
            <v:textbox>
              <w:txbxContent>
                <w:p w:rsidR="00A10FC4" w:rsidRDefault="00A10FC4" w:rsidP="00A10FC4">
                  <w:pPr>
                    <w:pStyle w:val="Heading1"/>
                  </w:pPr>
                  <w:r w:rsidRPr="00464DAF">
                    <w:rPr>
                      <w:sz w:val="24"/>
                      <w:szCs w:val="24"/>
                    </w:rPr>
                    <w:t>Income</w:t>
                  </w:r>
                </w:p>
              </w:txbxContent>
            </v:textbox>
          </v:shape>
        </w:pict>
      </w:r>
      <w:r w:rsidRPr="00A10FC4">
        <w:rPr>
          <w:rFonts w:ascii="Times New Roman" w:hAnsi="Times New Roman"/>
          <w:noProof/>
          <w:sz w:val="24"/>
          <w:szCs w:val="24"/>
        </w:rPr>
        <w:pict>
          <v:line id="_x0000_s1026" style="position:absolute;z-index:251660288" from="73.15pt,2.1pt" to="73.15pt,196.5pt" o:allowincell="f" strokeweight="3pt"/>
        </w:pict>
      </w: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Default="00A37283" w:rsidP="00A10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37" type="#_x0000_t202" style="position:absolute;margin-left:319.9pt;margin-top:6.85pt;width:117pt;height:26.25pt;z-index:251671552" strokecolor="white [3212]">
            <v:textbox>
              <w:txbxContent>
                <w:p w:rsidR="00A37283" w:rsidRPr="00A37283" w:rsidRDefault="00A37283">
                  <w:pPr>
                    <w:rPr>
                      <w:b/>
                      <w:lang w:val="fr-CH"/>
                    </w:rPr>
                  </w:pPr>
                  <w:r w:rsidRPr="00A37283">
                    <w:rPr>
                      <w:b/>
                      <w:lang w:val="fr-CH"/>
                    </w:rPr>
                    <w:t>Quantity demanded</w:t>
                  </w:r>
                </w:p>
              </w:txbxContent>
            </v:textbox>
          </v:shape>
        </w:pict>
      </w:r>
    </w:p>
    <w:p w:rsidR="00A37283" w:rsidRDefault="00A37283" w:rsidP="00A10FC4">
      <w:pPr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noProof/>
          <w:sz w:val="24"/>
          <w:szCs w:val="24"/>
        </w:rPr>
        <w:pict>
          <v:line id="_x0000_s1027" style="position:absolute;z-index:251661312" from="73.15pt,3.35pt" to="310.75pt,3.35pt" strokeweight="3pt"/>
        </w:pict>
      </w:r>
    </w:p>
    <w:p w:rsidR="00A37283" w:rsidRDefault="00A37283" w:rsidP="00A10FC4">
      <w:pPr>
        <w:rPr>
          <w:rFonts w:ascii="Times New Roman" w:hAnsi="Times New Roman"/>
          <w:sz w:val="24"/>
          <w:szCs w:val="24"/>
        </w:rPr>
      </w:pPr>
    </w:p>
    <w:p w:rsidR="00A37283" w:rsidRPr="00A10FC4" w:rsidRDefault="00A37283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ind w:left="284" w:hanging="284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2. Using the above idea what do you think is meant by the term ‘</w:t>
      </w:r>
      <w:r w:rsidRPr="00A10FC4">
        <w:rPr>
          <w:rFonts w:ascii="Times New Roman" w:hAnsi="Times New Roman"/>
          <w:b/>
          <w:sz w:val="24"/>
          <w:szCs w:val="24"/>
        </w:rPr>
        <w:t>Income Elasticity of Demand</w:t>
      </w:r>
      <w:r w:rsidRPr="00A10FC4">
        <w:rPr>
          <w:rFonts w:ascii="Times New Roman" w:hAnsi="Times New Roman"/>
          <w:sz w:val="24"/>
          <w:szCs w:val="24"/>
        </w:rPr>
        <w:t>’?</w:t>
      </w: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spacing w:line="360" w:lineRule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____________________________</w:t>
      </w: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37283" w:rsidP="00A10FC4">
      <w:pPr>
        <w:ind w:left="284" w:hanging="284"/>
        <w:rPr>
          <w:rFonts w:ascii="Times New Roman" w:hAnsi="Times New Roman"/>
          <w:b/>
          <w:sz w:val="24"/>
          <w:szCs w:val="24"/>
        </w:rPr>
      </w:pPr>
      <w:r w:rsidRPr="00A10FC4">
        <w:rPr>
          <w:rFonts w:ascii="Times New Roman" w:hAnsi="Times New Roman"/>
          <w:noProof/>
          <w:sz w:val="24"/>
          <w:szCs w:val="24"/>
        </w:rPr>
        <w:pict>
          <v:shape id="_x0000_s1030" type="#_x0000_t75" style="position:absolute;left:0;text-align:left;margin-left:405.7pt;margin-top:27.35pt;width:57.5pt;height:66pt;z-index:251664384">
            <v:imagedata r:id="rId9" o:title=""/>
            <w10:wrap type="square"/>
          </v:shape>
          <o:OLEObject Type="Embed" ProgID="MS_ClipArt_Gallery" ShapeID="_x0000_s1030" DrawAspect="Content" ObjectID="_1369489943" r:id="rId10"/>
        </w:pict>
      </w:r>
      <w:r w:rsidR="00A10FC4" w:rsidRPr="00A10FC4">
        <w:rPr>
          <w:rFonts w:ascii="Times New Roman" w:hAnsi="Times New Roman"/>
          <w:sz w:val="24"/>
          <w:szCs w:val="24"/>
        </w:rPr>
        <w:t xml:space="preserve">3. Look at the products below and state whether you think their demand would be </w:t>
      </w:r>
      <w:r w:rsidR="00A10FC4" w:rsidRPr="00A10FC4">
        <w:rPr>
          <w:rFonts w:ascii="Times New Roman" w:hAnsi="Times New Roman"/>
          <w:b/>
          <w:sz w:val="24"/>
          <w:szCs w:val="24"/>
        </w:rPr>
        <w:t>income elastic or income inelastic and state why.</w:t>
      </w:r>
    </w:p>
    <w:p w:rsidR="00A10FC4" w:rsidRPr="00A10FC4" w:rsidRDefault="00A10FC4" w:rsidP="00A10FC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spacing w:line="360" w:lineRule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____________________________</w:t>
      </w:r>
    </w:p>
    <w:p w:rsidR="00A10FC4" w:rsidRPr="00A10FC4" w:rsidRDefault="00A10FC4" w:rsidP="00A10FC4">
      <w:pPr>
        <w:spacing w:line="360" w:lineRule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noProof/>
          <w:sz w:val="24"/>
          <w:szCs w:val="24"/>
        </w:rPr>
        <w:pict>
          <v:shape id="_x0000_s1031" type="#_x0000_t75" style="position:absolute;margin-left:-11.1pt;margin-top:3.65pt;width:101.6pt;height:63.5pt;z-index:251665408">
            <v:imagedata r:id="rId11" o:title=""/>
            <w10:wrap type="square"/>
          </v:shape>
          <o:OLEObject Type="Embed" ProgID="MS_ClipArt_Gallery" ShapeID="_x0000_s1031" DrawAspect="Content" ObjectID="_1369489944" r:id="rId12"/>
        </w:pict>
      </w:r>
    </w:p>
    <w:p w:rsidR="00A10FC4" w:rsidRDefault="00A10FC4" w:rsidP="00A10FC4">
      <w:pPr>
        <w:spacing w:line="360" w:lineRule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________________________</w:t>
      </w:r>
    </w:p>
    <w:p w:rsidR="00A37283" w:rsidRPr="00A10FC4" w:rsidRDefault="00A37283" w:rsidP="00A10FC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37283" w:rsidRDefault="00A10FC4" w:rsidP="00A10FC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What is the formula for ‘</w:t>
      </w:r>
      <w:r w:rsidRPr="00A10FC4">
        <w:rPr>
          <w:rFonts w:ascii="Times New Roman" w:hAnsi="Times New Roman"/>
          <w:b/>
          <w:sz w:val="24"/>
          <w:szCs w:val="24"/>
        </w:rPr>
        <w:t>Income Elasticity of Demand</w:t>
      </w:r>
      <w:r w:rsidRPr="00A10FC4">
        <w:rPr>
          <w:rFonts w:ascii="Times New Roman" w:hAnsi="Times New Roman"/>
          <w:sz w:val="24"/>
          <w:szCs w:val="24"/>
        </w:rPr>
        <w:t>’?</w:t>
      </w: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 xml:space="preserve">A person receives a pay rise of $200.  His old salary was </w:t>
      </w:r>
      <w:r w:rsidRPr="00A10FC4">
        <w:rPr>
          <w:rFonts w:ascii="Times New Roman" w:hAnsi="Times New Roman"/>
          <w:b/>
          <w:sz w:val="24"/>
          <w:szCs w:val="24"/>
        </w:rPr>
        <w:t>$1000</w:t>
      </w:r>
      <w:r w:rsidRPr="00A10FC4">
        <w:rPr>
          <w:rFonts w:ascii="Times New Roman" w:hAnsi="Times New Roman"/>
          <w:sz w:val="24"/>
          <w:szCs w:val="24"/>
        </w:rPr>
        <w:t xml:space="preserve"> a month now he receives </w:t>
      </w:r>
      <w:r w:rsidRPr="00A10FC4">
        <w:rPr>
          <w:rFonts w:ascii="Times New Roman" w:hAnsi="Times New Roman"/>
          <w:b/>
          <w:sz w:val="24"/>
          <w:szCs w:val="24"/>
        </w:rPr>
        <w:t>$1200.</w:t>
      </w:r>
      <w:r w:rsidRPr="00A10FC4">
        <w:rPr>
          <w:rFonts w:ascii="Times New Roman" w:hAnsi="Times New Roman"/>
          <w:sz w:val="24"/>
          <w:szCs w:val="24"/>
        </w:rPr>
        <w:t xml:space="preserve">  He used to consume </w:t>
      </w:r>
      <w:r w:rsidRPr="00A10FC4">
        <w:rPr>
          <w:rFonts w:ascii="Times New Roman" w:hAnsi="Times New Roman"/>
          <w:b/>
          <w:sz w:val="24"/>
          <w:szCs w:val="24"/>
        </w:rPr>
        <w:t>500</w:t>
      </w:r>
      <w:r w:rsidRPr="00A10FC4">
        <w:rPr>
          <w:rFonts w:ascii="Times New Roman" w:hAnsi="Times New Roman"/>
          <w:sz w:val="24"/>
          <w:szCs w:val="24"/>
        </w:rPr>
        <w:t xml:space="preserve"> units of beer a month but now consumes </w:t>
      </w:r>
      <w:r w:rsidRPr="00A10FC4">
        <w:rPr>
          <w:rFonts w:ascii="Times New Roman" w:hAnsi="Times New Roman"/>
          <w:b/>
          <w:sz w:val="24"/>
          <w:szCs w:val="24"/>
        </w:rPr>
        <w:t xml:space="preserve">550.  </w:t>
      </w:r>
      <w:r w:rsidRPr="00A10FC4">
        <w:rPr>
          <w:rFonts w:ascii="Times New Roman" w:hAnsi="Times New Roman"/>
          <w:sz w:val="24"/>
          <w:szCs w:val="24"/>
        </w:rPr>
        <w:t xml:space="preserve">Calculate the </w:t>
      </w:r>
      <w:r w:rsidRPr="00A10FC4">
        <w:rPr>
          <w:rFonts w:ascii="Times New Roman" w:hAnsi="Times New Roman"/>
          <w:sz w:val="24"/>
          <w:szCs w:val="24"/>
          <w:u w:val="single"/>
        </w:rPr>
        <w:t>Income Elasticity of Demand</w:t>
      </w:r>
      <w:r w:rsidRPr="00A10FC4">
        <w:rPr>
          <w:rFonts w:ascii="Times New Roman" w:hAnsi="Times New Roman"/>
          <w:sz w:val="24"/>
          <w:szCs w:val="24"/>
        </w:rPr>
        <w:t xml:space="preserve"> for beer consumption</w:t>
      </w:r>
    </w:p>
    <w:p w:rsidR="00A10FC4" w:rsidRPr="00A10FC4" w:rsidRDefault="00A10FC4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100965</wp:posOffset>
            </wp:positionV>
            <wp:extent cx="927735" cy="1085850"/>
            <wp:effectExtent l="1905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FC4" w:rsidRPr="00A10FC4" w:rsidRDefault="00A10FC4" w:rsidP="00A10FC4">
      <w:pPr>
        <w:pStyle w:val="BodyTextInden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_______________________________________</w:t>
      </w:r>
    </w:p>
    <w:p w:rsidR="00A10FC4" w:rsidRPr="00A10FC4" w:rsidRDefault="00A10FC4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pStyle w:val="BodyTextIndent"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noProof/>
          <w:sz w:val="24"/>
          <w:szCs w:val="24"/>
        </w:rPr>
        <w:pict>
          <v:shape id="_x0000_s1032" type="#_x0000_t75" style="position:absolute;left:0;text-align:left;margin-left:393.3pt;margin-top:78.8pt;width:80.45pt;height:90pt;z-index:251666432">
            <v:imagedata r:id="rId14" o:title="" croptop="5538f" cropbottom="-923f" cropleft="6049f"/>
            <w10:wrap type="square"/>
          </v:shape>
          <o:OLEObject Type="Embed" ProgID="MS_ClipArt_Gallery" ShapeID="_x0000_s1032" DrawAspect="Content" ObjectID="_1369489945" r:id="rId15"/>
        </w:pict>
      </w:r>
      <w:r w:rsidRPr="00A10FC4">
        <w:rPr>
          <w:rFonts w:ascii="Times New Roman" w:hAnsi="Times New Roman"/>
          <w:sz w:val="24"/>
          <w:szCs w:val="24"/>
        </w:rPr>
        <w:t xml:space="preserve">Another person receives an annual salary of </w:t>
      </w:r>
      <w:r w:rsidRPr="00A10FC4">
        <w:rPr>
          <w:rFonts w:ascii="Times New Roman" w:hAnsi="Times New Roman"/>
          <w:b/>
          <w:sz w:val="24"/>
          <w:szCs w:val="24"/>
        </w:rPr>
        <w:t>$120,000.</w:t>
      </w:r>
      <w:r w:rsidRPr="00A10FC4">
        <w:rPr>
          <w:rFonts w:ascii="Times New Roman" w:hAnsi="Times New Roman"/>
          <w:sz w:val="24"/>
          <w:szCs w:val="24"/>
        </w:rPr>
        <w:t xml:space="preserve">  After a meeting with his boss he receives a pay rise of </w:t>
      </w:r>
      <w:r w:rsidRPr="00A10FC4">
        <w:rPr>
          <w:rFonts w:ascii="Times New Roman" w:hAnsi="Times New Roman"/>
          <w:b/>
          <w:sz w:val="24"/>
          <w:szCs w:val="24"/>
        </w:rPr>
        <w:t xml:space="preserve">$20,000.  </w:t>
      </w:r>
      <w:r w:rsidRPr="00A10FC4">
        <w:rPr>
          <w:rFonts w:ascii="Times New Roman" w:hAnsi="Times New Roman"/>
          <w:sz w:val="24"/>
          <w:szCs w:val="24"/>
        </w:rPr>
        <w:t xml:space="preserve">His new salary is </w:t>
      </w:r>
      <w:r w:rsidRPr="00A37283">
        <w:rPr>
          <w:rFonts w:ascii="Times New Roman" w:hAnsi="Times New Roman"/>
          <w:b/>
          <w:sz w:val="24"/>
          <w:szCs w:val="24"/>
        </w:rPr>
        <w:t>$140,000</w:t>
      </w:r>
      <w:r w:rsidRPr="00A10FC4">
        <w:rPr>
          <w:rFonts w:ascii="Times New Roman" w:hAnsi="Times New Roman"/>
          <w:sz w:val="24"/>
          <w:szCs w:val="24"/>
        </w:rPr>
        <w:t xml:space="preserve">.  He used to go on </w:t>
      </w:r>
      <w:r w:rsidRPr="00A37283">
        <w:rPr>
          <w:rFonts w:ascii="Times New Roman" w:hAnsi="Times New Roman"/>
          <w:b/>
          <w:sz w:val="24"/>
          <w:szCs w:val="24"/>
        </w:rPr>
        <w:t>2</w:t>
      </w:r>
      <w:r w:rsidRPr="00A10FC4">
        <w:rPr>
          <w:rFonts w:ascii="Times New Roman" w:hAnsi="Times New Roman"/>
          <w:sz w:val="24"/>
          <w:szCs w:val="24"/>
        </w:rPr>
        <w:t xml:space="preserve"> holidays a year but now he takes </w:t>
      </w:r>
      <w:r w:rsidRPr="00A37283">
        <w:rPr>
          <w:rFonts w:ascii="Times New Roman" w:hAnsi="Times New Roman"/>
          <w:b/>
          <w:sz w:val="24"/>
          <w:szCs w:val="24"/>
        </w:rPr>
        <w:t>3</w:t>
      </w:r>
      <w:r w:rsidRPr="00A10FC4">
        <w:rPr>
          <w:rFonts w:ascii="Times New Roman" w:hAnsi="Times New Roman"/>
          <w:sz w:val="24"/>
          <w:szCs w:val="24"/>
        </w:rPr>
        <w:t xml:space="preserve"> holidays a year.  Calculate his </w:t>
      </w:r>
      <w:r w:rsidRPr="00A10FC4">
        <w:rPr>
          <w:rFonts w:ascii="Times New Roman" w:hAnsi="Times New Roman"/>
          <w:sz w:val="24"/>
          <w:szCs w:val="24"/>
          <w:u w:val="single"/>
        </w:rPr>
        <w:t>Income Elasticity of Demand</w:t>
      </w:r>
      <w:r w:rsidRPr="00A10FC4">
        <w:rPr>
          <w:rFonts w:ascii="Times New Roman" w:hAnsi="Times New Roman"/>
          <w:sz w:val="24"/>
          <w:szCs w:val="24"/>
        </w:rPr>
        <w:t xml:space="preserve"> for holiday consumption.</w:t>
      </w:r>
    </w:p>
    <w:p w:rsidR="00A10FC4" w:rsidRPr="00A10FC4" w:rsidRDefault="00A10FC4" w:rsidP="00A10FC4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</w:t>
      </w:r>
    </w:p>
    <w:p w:rsidR="00A10FC4" w:rsidRPr="00A10FC4" w:rsidRDefault="00A10FC4" w:rsidP="00A10FC4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</w:t>
      </w:r>
    </w:p>
    <w:p w:rsidR="00A10FC4" w:rsidRPr="00A10FC4" w:rsidRDefault="00A10FC4" w:rsidP="00A10FC4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</w:t>
      </w:r>
    </w:p>
    <w:p w:rsidR="00A10FC4" w:rsidRPr="00A10FC4" w:rsidRDefault="00A10FC4" w:rsidP="00A10FC4">
      <w:pPr>
        <w:pStyle w:val="BodyTextIndent"/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pStyle w:val="BodyTextIndent"/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pStyle w:val="BodyTextIndent"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Using the concept of Income Elasticity of Demand in your answer explain why certain businesses do badly when the economy is in trouble</w:t>
      </w:r>
      <w:r w:rsidR="00A37283">
        <w:rPr>
          <w:rFonts w:ascii="Times New Roman" w:hAnsi="Times New Roman"/>
          <w:sz w:val="24"/>
          <w:szCs w:val="24"/>
        </w:rPr>
        <w:t>.</w:t>
      </w:r>
      <w:r w:rsidRPr="00A10FC4">
        <w:rPr>
          <w:rFonts w:ascii="Times New Roman" w:hAnsi="Times New Roman"/>
          <w:sz w:val="24"/>
          <w:szCs w:val="24"/>
        </w:rPr>
        <w:t xml:space="preserve"> (</w:t>
      </w:r>
      <w:r w:rsidRPr="00A10FC4">
        <w:rPr>
          <w:rFonts w:ascii="Times New Roman" w:hAnsi="Times New Roman"/>
          <w:b/>
          <w:sz w:val="24"/>
          <w:szCs w:val="24"/>
        </w:rPr>
        <w:t>recession</w:t>
      </w:r>
      <w:r w:rsidRPr="00A10FC4">
        <w:rPr>
          <w:rFonts w:ascii="Times New Roman" w:hAnsi="Times New Roman"/>
          <w:sz w:val="24"/>
          <w:szCs w:val="24"/>
        </w:rPr>
        <w:t>)</w:t>
      </w:r>
    </w:p>
    <w:p w:rsidR="00A10FC4" w:rsidRPr="00A10FC4" w:rsidRDefault="00A10FC4" w:rsidP="00A10FC4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__________________________________________</w:t>
      </w:r>
    </w:p>
    <w:p w:rsidR="00A10FC4" w:rsidRPr="00A10FC4" w:rsidRDefault="00A10FC4" w:rsidP="00A37283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:rsidR="00A10FC4" w:rsidRPr="00A10FC4" w:rsidRDefault="00A37283" w:rsidP="00A10FC4">
      <w:pPr>
        <w:pStyle w:val="BodyTextIndent"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481965</wp:posOffset>
            </wp:positionV>
            <wp:extent cx="1066800" cy="895350"/>
            <wp:effectExtent l="19050" t="0" r="0" b="0"/>
            <wp:wrapSquare wrapText="bothSides"/>
            <wp:docPr id="10" name="Picture 10" descr="j0300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00524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FC4" w:rsidRPr="00A10FC4">
        <w:rPr>
          <w:rFonts w:ascii="Times New Roman" w:hAnsi="Times New Roman"/>
          <w:sz w:val="24"/>
          <w:szCs w:val="24"/>
        </w:rPr>
        <w:t xml:space="preserve">Therefore which businesses will do well when the economy is </w:t>
      </w:r>
      <w:r w:rsidR="00A10FC4" w:rsidRPr="00A10FC4">
        <w:rPr>
          <w:rFonts w:ascii="Times New Roman" w:hAnsi="Times New Roman"/>
          <w:b/>
          <w:sz w:val="24"/>
          <w:szCs w:val="24"/>
        </w:rPr>
        <w:t>booming</w:t>
      </w:r>
      <w:r w:rsidR="00A10FC4" w:rsidRPr="00A10FC4">
        <w:rPr>
          <w:rFonts w:ascii="Times New Roman" w:hAnsi="Times New Roman"/>
          <w:sz w:val="24"/>
          <w:szCs w:val="24"/>
        </w:rPr>
        <w:t xml:space="preserve"> (doing well) and why?</w:t>
      </w:r>
    </w:p>
    <w:p w:rsidR="00A10FC4" w:rsidRPr="00A10FC4" w:rsidRDefault="00A10FC4" w:rsidP="00A10FC4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_________________________________</w:t>
      </w:r>
    </w:p>
    <w:p w:rsidR="00A10FC4" w:rsidRDefault="00A10FC4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ab/>
      </w:r>
    </w:p>
    <w:p w:rsidR="00A37283" w:rsidRDefault="00A37283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:rsidR="00A37283" w:rsidRDefault="00A37283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:rsidR="00A37283" w:rsidRPr="00A10FC4" w:rsidRDefault="00A37283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lastRenderedPageBreak/>
        <w:t xml:space="preserve">Look at the real world </w:t>
      </w:r>
      <w:r w:rsidRPr="00A10FC4">
        <w:rPr>
          <w:rFonts w:ascii="Times New Roman" w:hAnsi="Times New Roman"/>
          <w:b/>
          <w:sz w:val="24"/>
          <w:szCs w:val="24"/>
          <w:u w:val="single"/>
        </w:rPr>
        <w:t>income elasticities of demand</w:t>
      </w:r>
      <w:r w:rsidRPr="00A10FC4">
        <w:rPr>
          <w:rFonts w:ascii="Times New Roman" w:hAnsi="Times New Roman"/>
          <w:sz w:val="24"/>
          <w:szCs w:val="24"/>
        </w:rPr>
        <w:t xml:space="preserve"> given in the table below.</w:t>
      </w:r>
    </w:p>
    <w:p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000"/>
      </w:tblPr>
      <w:tblGrid>
        <w:gridCol w:w="2835"/>
        <w:gridCol w:w="1984"/>
        <w:gridCol w:w="3544"/>
      </w:tblGrid>
      <w:tr w:rsidR="00A10FC4" w:rsidRPr="00A10FC4" w:rsidTr="005246D5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C0C0C0"/>
          </w:tcPr>
          <w:p w:rsidR="00A10FC4" w:rsidRPr="00A10FC4" w:rsidRDefault="00A10FC4" w:rsidP="005246D5">
            <w:pPr>
              <w:pStyle w:val="Heading6"/>
              <w:spacing w:line="360" w:lineRule="auto"/>
              <w:rPr>
                <w:rFonts w:ascii="Times New Roman" w:hAnsi="Times New Roman"/>
                <w:szCs w:val="24"/>
              </w:rPr>
            </w:pPr>
            <w:r w:rsidRPr="00A10FC4">
              <w:rPr>
                <w:rFonts w:ascii="Times New Roman" w:hAnsi="Times New Roman"/>
                <w:szCs w:val="24"/>
              </w:rPr>
              <w:t>Good or Service</w:t>
            </w:r>
          </w:p>
        </w:tc>
        <w:tc>
          <w:tcPr>
            <w:tcW w:w="1984" w:type="dxa"/>
            <w:shd w:val="clear" w:color="auto" w:fill="C0C0C0"/>
          </w:tcPr>
          <w:p w:rsidR="00A10FC4" w:rsidRPr="00A10FC4" w:rsidRDefault="00A10FC4" w:rsidP="005246D5">
            <w:pPr>
              <w:pStyle w:val="Heading6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A10FC4">
              <w:rPr>
                <w:rFonts w:ascii="Times New Roman" w:hAnsi="Times New Roman"/>
                <w:szCs w:val="24"/>
              </w:rPr>
              <w:t>Elasticity</w:t>
            </w:r>
          </w:p>
        </w:tc>
        <w:tc>
          <w:tcPr>
            <w:tcW w:w="3544" w:type="dxa"/>
            <w:shd w:val="clear" w:color="auto" w:fill="C0C0C0"/>
          </w:tcPr>
          <w:p w:rsidR="00A10FC4" w:rsidRPr="00A10FC4" w:rsidRDefault="00A10FC4" w:rsidP="005246D5">
            <w:pPr>
              <w:pStyle w:val="Heading6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A10FC4">
              <w:rPr>
                <w:rFonts w:ascii="Times New Roman" w:hAnsi="Times New Roman"/>
                <w:szCs w:val="24"/>
              </w:rPr>
              <w:t>Comment</w:t>
            </w:r>
          </w:p>
        </w:tc>
      </w:tr>
      <w:tr w:rsidR="00A10FC4" w:rsidRPr="00A10FC4" w:rsidTr="005246D5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Wine</w:t>
            </w:r>
          </w:p>
        </w:tc>
        <w:tc>
          <w:tcPr>
            <w:tcW w:w="198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4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:rsidTr="005246D5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Services</w:t>
            </w:r>
          </w:p>
        </w:tc>
        <w:tc>
          <w:tcPr>
            <w:tcW w:w="198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4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:rsidTr="005246D5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Spirits</w:t>
            </w:r>
          </w:p>
        </w:tc>
        <w:tc>
          <w:tcPr>
            <w:tcW w:w="198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4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:rsidTr="005246D5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Durable Goods</w:t>
            </w:r>
          </w:p>
        </w:tc>
        <w:tc>
          <w:tcPr>
            <w:tcW w:w="198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:rsidTr="005246D5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CCCCCC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CCCC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CCCCC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:rsidTr="005246D5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Fruit juice</w:t>
            </w:r>
          </w:p>
        </w:tc>
        <w:tc>
          <w:tcPr>
            <w:tcW w:w="198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354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:rsidTr="005246D5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Beer</w:t>
            </w:r>
          </w:p>
        </w:tc>
        <w:tc>
          <w:tcPr>
            <w:tcW w:w="198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354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:rsidTr="005246D5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Green vegetables</w:t>
            </w:r>
          </w:p>
        </w:tc>
        <w:tc>
          <w:tcPr>
            <w:tcW w:w="198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354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:rsidTr="005246D5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Fresh meat</w:t>
            </w:r>
          </w:p>
        </w:tc>
        <w:tc>
          <w:tcPr>
            <w:tcW w:w="198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354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:rsidTr="005246D5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Cereals</w:t>
            </w:r>
          </w:p>
        </w:tc>
        <w:tc>
          <w:tcPr>
            <w:tcW w:w="198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354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:rsidTr="005246D5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CCCCCC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CCCC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CCCCC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:rsidTr="005246D5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Tobacco</w:t>
            </w:r>
          </w:p>
        </w:tc>
        <w:tc>
          <w:tcPr>
            <w:tcW w:w="198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-0.1</w:t>
            </w:r>
          </w:p>
        </w:tc>
        <w:tc>
          <w:tcPr>
            <w:tcW w:w="354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:rsidTr="005246D5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Bread</w:t>
            </w:r>
          </w:p>
        </w:tc>
        <w:tc>
          <w:tcPr>
            <w:tcW w:w="198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-0.3</w:t>
            </w:r>
          </w:p>
        </w:tc>
        <w:tc>
          <w:tcPr>
            <w:tcW w:w="3544" w:type="dxa"/>
          </w:tcPr>
          <w:p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FC4" w:rsidRPr="00A10FC4" w:rsidRDefault="00A10FC4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pStyle w:val="BodyTextIndent"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Do any of the above values differ from what you expected?</w:t>
      </w:r>
    </w:p>
    <w:p w:rsidR="00A10FC4" w:rsidRPr="00A10FC4" w:rsidRDefault="00A10FC4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__________________________________________</w:t>
      </w:r>
    </w:p>
    <w:p w:rsidR="00A10FC4" w:rsidRPr="00A10FC4" w:rsidRDefault="00A10FC4" w:rsidP="00A10FC4">
      <w:pPr>
        <w:pStyle w:val="BodyTextIndent"/>
        <w:rPr>
          <w:rFonts w:ascii="Times New Roman" w:hAnsi="Times New Roman"/>
          <w:sz w:val="24"/>
          <w:szCs w:val="24"/>
        </w:rPr>
      </w:pPr>
    </w:p>
    <w:p w:rsidR="00A10FC4" w:rsidRPr="00A10FC4" w:rsidRDefault="00A10FC4" w:rsidP="00A10FC4">
      <w:pPr>
        <w:pStyle w:val="BodyTextIndent"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How would you describe the income elasticity of demand for an inferior good or service?</w:t>
      </w:r>
    </w:p>
    <w:p w:rsidR="00A10FC4" w:rsidRPr="00A10FC4" w:rsidRDefault="00A37283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68580</wp:posOffset>
            </wp:positionV>
            <wp:extent cx="1685925" cy="1257300"/>
            <wp:effectExtent l="19050" t="0" r="9525" b="0"/>
            <wp:wrapSquare wrapText="bothSides"/>
            <wp:docPr id="11" name="Picture 11" descr="http://www.st.gallen.ch/img/article/99701-de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.gallen.ch/img/article/99701-denner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644" w:rsidRPr="00A10FC4" w:rsidRDefault="00A10FC4" w:rsidP="00A37283">
      <w:pPr>
        <w:spacing w:line="360" w:lineRule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____________________________</w:t>
      </w:r>
    </w:p>
    <w:sectPr w:rsidR="00983644" w:rsidRPr="00A10FC4" w:rsidSect="009836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E1" w:rsidRDefault="00A707E1" w:rsidP="00A10FC4">
      <w:r>
        <w:separator/>
      </w:r>
    </w:p>
  </w:endnote>
  <w:endnote w:type="continuationSeparator" w:id="0">
    <w:p w:rsidR="00A707E1" w:rsidRDefault="00A707E1" w:rsidP="00A1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E1" w:rsidRDefault="00A707E1" w:rsidP="00A10FC4">
      <w:r>
        <w:separator/>
      </w:r>
    </w:p>
  </w:footnote>
  <w:footnote w:type="continuationSeparator" w:id="0">
    <w:p w:rsidR="00A707E1" w:rsidRDefault="00A707E1" w:rsidP="00A10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16"/>
      </v:shape>
    </w:pict>
  </w:numPicBullet>
  <w:abstractNum w:abstractNumId="0">
    <w:nsid w:val="405B240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612D3E"/>
    <w:multiLevelType w:val="hybridMultilevel"/>
    <w:tmpl w:val="A9BAD3AC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F2403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C4"/>
    <w:rsid w:val="00043C14"/>
    <w:rsid w:val="004679EA"/>
    <w:rsid w:val="004A0976"/>
    <w:rsid w:val="00610E97"/>
    <w:rsid w:val="00852A8B"/>
    <w:rsid w:val="00927BB5"/>
    <w:rsid w:val="00983644"/>
    <w:rsid w:val="009E758B"/>
    <w:rsid w:val="00A10FC4"/>
    <w:rsid w:val="00A37283"/>
    <w:rsid w:val="00A707E1"/>
    <w:rsid w:val="00B53194"/>
    <w:rsid w:val="00CC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7BB5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BB5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BB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BB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A10FC4"/>
    <w:pPr>
      <w:keepNext/>
      <w:ind w:left="360"/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BB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BB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BB5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7BB5"/>
    <w:rPr>
      <w:rFonts w:ascii="Arial" w:eastAsiaTheme="majorEastAsia" w:hAnsi="Arial" w:cstheme="majorBidi"/>
      <w:b/>
      <w:bCs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27BB5"/>
    <w:pPr>
      <w:pBdr>
        <w:bottom w:val="single" w:sz="8" w:space="4" w:color="auto"/>
      </w:pBdr>
      <w:spacing w:after="24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BB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27BB5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27BB5"/>
    <w:rPr>
      <w:b/>
      <w:bCs/>
      <w:smallCaps/>
      <w:color w:val="C0504D" w:themeColor="accent2"/>
      <w:spacing w:val="5"/>
      <w:u w:val="single"/>
    </w:rPr>
  </w:style>
  <w:style w:type="character" w:customStyle="1" w:styleId="Heading6Char">
    <w:name w:val="Heading 6 Char"/>
    <w:basedOn w:val="DefaultParagraphFont"/>
    <w:link w:val="Heading6"/>
    <w:rsid w:val="00A10FC4"/>
    <w:rPr>
      <w:rFonts w:ascii="Arial" w:eastAsia="Times New Roman" w:hAnsi="Arial" w:cs="Times New Roman"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A10FC4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10FC4"/>
    <w:rPr>
      <w:rFonts w:ascii="Arial" w:eastAsia="Times New Roman" w:hAnsi="Arial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10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FC4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10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FC4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http://www.st.gallen.ch/img/article/99701-denner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A72D-3EC8-4FB2-B6BE-C07CEE65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515</Words>
  <Characters>2942</Characters>
  <Application>Microsoft Office Word</Application>
  <DocSecurity>0</DocSecurity>
  <Lines>24</Lines>
  <Paragraphs>6</Paragraphs>
  <ScaleCrop>false</ScaleCrop>
  <Company>EIG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</dc:creator>
  <cp:keywords/>
  <dc:description/>
  <cp:lastModifiedBy>EIG</cp:lastModifiedBy>
  <cp:revision>2</cp:revision>
  <dcterms:created xsi:type="dcterms:W3CDTF">2011-06-13T15:02:00Z</dcterms:created>
  <dcterms:modified xsi:type="dcterms:W3CDTF">2011-06-13T15:06:00Z</dcterms:modified>
</cp:coreProperties>
</file>