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F190" w14:textId="77777777" w:rsidR="00513A4F" w:rsidRDefault="00633C4A" w:rsidP="00513A4F">
      <w:r>
        <w:t>Paper 2: Core</w:t>
      </w:r>
    </w:p>
    <w:p w14:paraId="241117E2" w14:textId="3C0C2EF6" w:rsidR="00633C4A" w:rsidRPr="00B87B10" w:rsidRDefault="00633C4A" w:rsidP="00513A4F">
      <w:pPr>
        <w:rPr>
          <w:rFonts w:ascii="dearJoe 5 CASUAL PRO" w:hAnsi="dearJoe 5 CASUAL PRO"/>
        </w:rPr>
      </w:pPr>
      <w:r w:rsidRPr="00B87B10">
        <w:rPr>
          <w:rFonts w:ascii="dearJoe 5 CASUAL PRO" w:eastAsia="ヒラギノ角ゴ Pro W3" w:hAnsi="dearJoe 5 CASUAL PRO"/>
          <w:color w:val="292929"/>
          <w:sz w:val="36"/>
          <w:szCs w:val="36"/>
        </w:rPr>
        <w:t>Unit 1: Changing population</w:t>
      </w:r>
      <w:r w:rsidR="00B87B10">
        <w:rPr>
          <w:rFonts w:ascii="dearJoe 5 CASUAL PRO" w:eastAsia="ヒラギノ角ゴ Pro W3" w:hAnsi="dearJoe 5 CASUAL PRO"/>
          <w:color w:val="292929"/>
          <w:sz w:val="36"/>
          <w:szCs w:val="36"/>
        </w:rPr>
        <w:t>- end of unit review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927"/>
        <w:gridCol w:w="2811"/>
        <w:gridCol w:w="604"/>
        <w:gridCol w:w="2388"/>
        <w:gridCol w:w="2250"/>
      </w:tblGrid>
      <w:tr w:rsidR="00B87B10" w:rsidRPr="00513A4F" w14:paraId="323DFF9F" w14:textId="77777777" w:rsidTr="00B87B10">
        <w:tc>
          <w:tcPr>
            <w:tcW w:w="2927" w:type="dxa"/>
          </w:tcPr>
          <w:p w14:paraId="3ECE09E0" w14:textId="77777777" w:rsidR="00633C4A" w:rsidRPr="00513A4F" w:rsidRDefault="00256E68">
            <w:pPr>
              <w:rPr>
                <w:rFonts w:asciiTheme="minorHAnsi" w:hAnsiTheme="minorHAnsi"/>
              </w:rPr>
            </w:pPr>
            <w:r w:rsidRPr="00513A4F">
              <w:rPr>
                <w:rFonts w:asciiTheme="minorHAnsi" w:hAnsiTheme="minorHAnsi"/>
              </w:rPr>
              <w:t>Key learning objective</w:t>
            </w:r>
          </w:p>
        </w:tc>
        <w:tc>
          <w:tcPr>
            <w:tcW w:w="2811" w:type="dxa"/>
          </w:tcPr>
          <w:p w14:paraId="015DA8E0" w14:textId="77777777" w:rsidR="00633C4A" w:rsidRPr="00513A4F" w:rsidRDefault="00633C4A">
            <w:pPr>
              <w:rPr>
                <w:rFonts w:asciiTheme="minorHAnsi" w:hAnsiTheme="minorHAnsi"/>
              </w:rPr>
            </w:pPr>
          </w:p>
        </w:tc>
        <w:tc>
          <w:tcPr>
            <w:tcW w:w="604" w:type="dxa"/>
          </w:tcPr>
          <w:p w14:paraId="01244C55" w14:textId="120FCA32" w:rsidR="00633C4A" w:rsidRPr="00513A4F" w:rsidRDefault="00B87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unit </w:t>
            </w:r>
          </w:p>
        </w:tc>
        <w:tc>
          <w:tcPr>
            <w:tcW w:w="2388" w:type="dxa"/>
          </w:tcPr>
          <w:p w14:paraId="6890F9C5" w14:textId="66C52409" w:rsidR="00633C4A" w:rsidRPr="00513A4F" w:rsidRDefault="00B87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 study example</w:t>
            </w:r>
          </w:p>
        </w:tc>
        <w:tc>
          <w:tcPr>
            <w:tcW w:w="2250" w:type="dxa"/>
          </w:tcPr>
          <w:p w14:paraId="1CCAFC4E" w14:textId="296A28D4" w:rsidR="00633C4A" w:rsidRPr="00513A4F" w:rsidRDefault="00B87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theory/ key terms related to this objective</w:t>
            </w:r>
          </w:p>
        </w:tc>
      </w:tr>
      <w:tr w:rsidR="00B87B10" w:rsidRPr="00513A4F" w14:paraId="257F7386" w14:textId="77777777" w:rsidTr="00B87B10">
        <w:tc>
          <w:tcPr>
            <w:tcW w:w="2927" w:type="dxa"/>
            <w:vMerge w:val="restart"/>
          </w:tcPr>
          <w:p w14:paraId="0F8454F3" w14:textId="77777777" w:rsidR="001B4894" w:rsidRPr="00EF090F" w:rsidRDefault="001B4894" w:rsidP="00EF090F">
            <w:pPr>
              <w:rPr>
                <w:rFonts w:asciiTheme="minorHAnsi" w:eastAsia="Times New Roman" w:hAnsiTheme="minorHAnsi"/>
              </w:rPr>
            </w:pPr>
            <w:r w:rsidRPr="00EF090F">
              <w:rPr>
                <w:rFonts w:asciiTheme="minorHAnsi" w:eastAsia="ヒラギノ角ゴ Pro W3" w:hAnsiTheme="minorHAnsi"/>
                <w:b/>
                <w:bCs/>
                <w:color w:val="292929"/>
              </w:rPr>
              <w:t>1. Population and economic development patterns</w:t>
            </w:r>
          </w:p>
          <w:p w14:paraId="62BBAE1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55138572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68F34A5E" w14:textId="77777777" w:rsidR="001B4894" w:rsidRPr="00256E68" w:rsidRDefault="001B4894" w:rsidP="00256E68">
            <w:pPr>
              <w:rPr>
                <w:rFonts w:asciiTheme="minorHAnsi" w:eastAsia="Times New Roman" w:hAnsiTheme="minorHAnsi"/>
              </w:rPr>
            </w:pPr>
            <w:r w:rsidRPr="00256E68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How population varies between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 xml:space="preserve"> </w:t>
            </w:r>
            <w:r w:rsidRPr="00256E68">
              <w:rPr>
                <w:rFonts w:asciiTheme="minorHAnsi" w:eastAsia="ヒラギノ角ゴ Pro W3" w:hAnsiTheme="minorHAnsi"/>
                <w:b/>
                <w:bCs/>
                <w:color w:val="292929"/>
              </w:rPr>
              <w:t>places</w:t>
            </w:r>
          </w:p>
          <w:p w14:paraId="5878DDD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2FE2D426" w14:textId="6DD1764F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hAnsiTheme="minorHAnsi"/>
              </w:rPr>
              <w:t xml:space="preserve">I can explain </w:t>
            </w:r>
            <w:r w:rsidR="00455106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hysical and human factors affecting population distribution at the global scale</w:t>
            </w:r>
          </w:p>
        </w:tc>
        <w:tc>
          <w:tcPr>
            <w:tcW w:w="604" w:type="dxa"/>
          </w:tcPr>
          <w:p w14:paraId="2BF1903F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6D377D9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4D9758E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4F259433" w14:textId="77777777" w:rsidTr="00B87B10">
        <w:tc>
          <w:tcPr>
            <w:tcW w:w="2927" w:type="dxa"/>
            <w:vMerge/>
          </w:tcPr>
          <w:p w14:paraId="257F923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2A199DE7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hAnsiTheme="minorHAnsi"/>
              </w:rPr>
              <w:t xml:space="preserve">I can distinguish between 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global patterns and classification of economic development</w:t>
            </w:r>
          </w:p>
        </w:tc>
        <w:tc>
          <w:tcPr>
            <w:tcW w:w="604" w:type="dxa"/>
          </w:tcPr>
          <w:p w14:paraId="33CB70CC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1EB31FB2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58D3C47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46309258" w14:textId="77777777" w:rsidTr="00B87B10">
        <w:tc>
          <w:tcPr>
            <w:tcW w:w="2927" w:type="dxa"/>
            <w:vMerge/>
          </w:tcPr>
          <w:p w14:paraId="6FB3497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4C16F589" w14:textId="099B5E88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hAnsiTheme="minorHAnsi"/>
              </w:rPr>
              <w:t xml:space="preserve">I can explain </w:t>
            </w:r>
            <w:r w:rsidR="00455106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opulation distribution and economic development at the national scale, including voluntary internal migration, core-periphery patterns and megacity growth</w:t>
            </w:r>
          </w:p>
        </w:tc>
        <w:tc>
          <w:tcPr>
            <w:tcW w:w="604" w:type="dxa"/>
          </w:tcPr>
          <w:p w14:paraId="27D65A5E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65559A91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017A56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719B3E8D" w14:textId="77777777" w:rsidTr="00B87B10">
        <w:tc>
          <w:tcPr>
            <w:tcW w:w="2927" w:type="dxa"/>
            <w:vMerge/>
          </w:tcPr>
          <w:p w14:paraId="506B097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35570FB8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explain 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two detailed and contrasting examples of uneven population distribution</w:t>
            </w:r>
          </w:p>
        </w:tc>
        <w:tc>
          <w:tcPr>
            <w:tcW w:w="604" w:type="dxa"/>
          </w:tcPr>
          <w:p w14:paraId="6802D87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50381AA9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1363AAC7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1A9AEF23" w14:textId="77777777" w:rsidTr="00B87B10">
        <w:tc>
          <w:tcPr>
            <w:tcW w:w="2927" w:type="dxa"/>
            <w:vMerge/>
          </w:tcPr>
          <w:p w14:paraId="6BBB9225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15E27713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t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he relative importance of different influences on where people live and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spatial interactions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between places at varying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scales</w:t>
            </w:r>
          </w:p>
        </w:tc>
        <w:tc>
          <w:tcPr>
            <w:tcW w:w="604" w:type="dxa"/>
          </w:tcPr>
          <w:p w14:paraId="2BFEE17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6C1BF8E7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828A6F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036C31C1" w14:textId="77777777" w:rsidTr="00B87B10">
        <w:tc>
          <w:tcPr>
            <w:tcW w:w="2927" w:type="dxa"/>
            <w:vMerge w:val="restart"/>
          </w:tcPr>
          <w:p w14:paraId="44D4C02C" w14:textId="77777777" w:rsidR="001B4894" w:rsidRPr="001B4894" w:rsidRDefault="001B4894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2. Changing populations and places</w:t>
            </w:r>
          </w:p>
          <w:p w14:paraId="30DD232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2E99D6AC" w14:textId="77777777" w:rsidR="001B4894" w:rsidRPr="001B4894" w:rsidRDefault="001B4894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Processes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of population change and their effect on people and places</w:t>
            </w:r>
          </w:p>
          <w:p w14:paraId="5ECD5FF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  <w:p w14:paraId="07E7A4FC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5CB0FCA3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explain p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opulation change and demographic transition over time, including natural increase, fertility rate, life expectancy, population structure and dependency ratios</w:t>
            </w:r>
          </w:p>
        </w:tc>
        <w:tc>
          <w:tcPr>
            <w:tcW w:w="604" w:type="dxa"/>
          </w:tcPr>
          <w:p w14:paraId="0CD8CFAF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74A4379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5AF4FBC9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5DC4C11E" w14:textId="77777777" w:rsidTr="00B87B10">
        <w:tc>
          <w:tcPr>
            <w:tcW w:w="2927" w:type="dxa"/>
            <w:vMerge/>
          </w:tcPr>
          <w:p w14:paraId="68BD6385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449FDE2D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give 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Detailed examples of two or more contrasting countries with varying population structures</w:t>
            </w:r>
          </w:p>
        </w:tc>
        <w:tc>
          <w:tcPr>
            <w:tcW w:w="604" w:type="dxa"/>
          </w:tcPr>
          <w:p w14:paraId="441B3DA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64196A0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E04EB54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21659ACA" w14:textId="77777777" w:rsidTr="00B87B10">
        <w:tc>
          <w:tcPr>
            <w:tcW w:w="2927" w:type="dxa"/>
            <w:vMerge/>
          </w:tcPr>
          <w:p w14:paraId="6031804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6613F318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evaluate 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 xml:space="preserve">the consequences of megacity growth for individuals and societies with </w:t>
            </w:r>
            <w:r w:rsidRPr="00513A4F">
              <w:rPr>
                <w:rFonts w:asciiTheme="minorHAnsi" w:eastAsia="ヒラギノ角ゴ Pro W3" w:hAnsiTheme="minorHAnsi"/>
                <w:b/>
                <w:bCs/>
                <w:i/>
                <w:iCs/>
                <w:color w:val="292929"/>
              </w:rPr>
              <w:t>one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 case study of a contemporary megacity experiencing rapid growth</w:t>
            </w:r>
          </w:p>
        </w:tc>
        <w:tc>
          <w:tcPr>
            <w:tcW w:w="604" w:type="dxa"/>
          </w:tcPr>
          <w:p w14:paraId="2661D9D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12EF5CE2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3CB180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4C751867" w14:textId="77777777" w:rsidTr="00B87B10">
        <w:tc>
          <w:tcPr>
            <w:tcW w:w="2927" w:type="dxa"/>
            <w:vMerge/>
          </w:tcPr>
          <w:p w14:paraId="51EFED7B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7C766710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the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 xml:space="preserve"> causes and consequences of forced migration and internal displacement</w:t>
            </w:r>
          </w:p>
        </w:tc>
        <w:tc>
          <w:tcPr>
            <w:tcW w:w="604" w:type="dxa"/>
          </w:tcPr>
          <w:p w14:paraId="655CD9C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361BA8FF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5E2F0238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4E2B4E41" w14:textId="77777777" w:rsidTr="00B87B10">
        <w:tc>
          <w:tcPr>
            <w:tcW w:w="2927" w:type="dxa"/>
            <w:vMerge/>
          </w:tcPr>
          <w:p w14:paraId="4335FD23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093CF9C4" w14:textId="77777777" w:rsidR="001B4894" w:rsidRPr="00513A4F" w:rsidRDefault="001B4894" w:rsidP="001B4894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examine </w:t>
            </w:r>
            <w:r w:rsidRPr="00513A4F">
              <w:rPr>
                <w:rFonts w:asciiTheme="minorHAnsi" w:eastAsia="ヒラギノ角ゴ Pro W3" w:hAnsiTheme="minorHAnsi"/>
                <w:i/>
                <w:iCs/>
                <w:color w:val="292929"/>
              </w:rPr>
              <w:t>detailed examples of two or more forced movements, to include environmental and political push factors, and consequences for people and places</w:t>
            </w:r>
          </w:p>
        </w:tc>
        <w:tc>
          <w:tcPr>
            <w:tcW w:w="604" w:type="dxa"/>
          </w:tcPr>
          <w:p w14:paraId="034683B6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433796B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469E9E4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2A78FEDD" w14:textId="77777777" w:rsidTr="00B87B10">
        <w:trPr>
          <w:trHeight w:val="1331"/>
        </w:trPr>
        <w:tc>
          <w:tcPr>
            <w:tcW w:w="2927" w:type="dxa"/>
            <w:vMerge/>
          </w:tcPr>
          <w:p w14:paraId="6E65F77D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58D47B7B" w14:textId="77777777" w:rsidR="001B4894" w:rsidRPr="00513A4F" w:rsidRDefault="001B4894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h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ow the impacts of population change and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spatial interactions 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between places can be categorized and represented graphically</w:t>
            </w:r>
          </w:p>
        </w:tc>
        <w:tc>
          <w:tcPr>
            <w:tcW w:w="604" w:type="dxa"/>
          </w:tcPr>
          <w:p w14:paraId="6A920E4C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003B7A0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4C591DA" w14:textId="77777777" w:rsidR="001B4894" w:rsidRPr="00513A4F" w:rsidRDefault="001B4894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34C3DD0A" w14:textId="77777777" w:rsidTr="00B87B10">
        <w:trPr>
          <w:trHeight w:val="1970"/>
        </w:trPr>
        <w:tc>
          <w:tcPr>
            <w:tcW w:w="2927" w:type="dxa"/>
            <w:vMerge w:val="restart"/>
          </w:tcPr>
          <w:p w14:paraId="7ED61BA4" w14:textId="77777777" w:rsidR="00513A4F" w:rsidRPr="001B4894" w:rsidRDefault="00513A4F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3. Challenges and opportunities</w:t>
            </w:r>
          </w:p>
          <w:p w14:paraId="76EF54CE" w14:textId="77777777" w:rsidR="00513A4F" w:rsidRPr="00513A4F" w:rsidRDefault="00513A4F" w:rsidP="001B4894">
            <w:pPr>
              <w:rPr>
                <w:rFonts w:asciiTheme="minorHAnsi" w:hAnsiTheme="minorHAnsi"/>
              </w:rPr>
            </w:pPr>
          </w:p>
          <w:p w14:paraId="56954C8F" w14:textId="77777777" w:rsidR="00513A4F" w:rsidRPr="00513A4F" w:rsidRDefault="00513A4F" w:rsidP="001B4894">
            <w:pPr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</w:pP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Population </w:t>
            </w: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possibilities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and</w:t>
            </w:r>
          </w:p>
          <w:p w14:paraId="38A6EF2E" w14:textId="77777777" w:rsidR="00513A4F" w:rsidRPr="001B4894" w:rsidRDefault="00513A4F" w:rsidP="001B4894">
            <w:pPr>
              <w:rPr>
                <w:rFonts w:asciiTheme="minorHAnsi" w:eastAsia="Times New Roman" w:hAnsiTheme="minorHAnsi"/>
              </w:rPr>
            </w:pPr>
            <w:r w:rsidRPr="001B4894">
              <w:rPr>
                <w:rFonts w:asciiTheme="minorHAnsi" w:eastAsia="ヒラギノ角ゴ Pro W3" w:hAnsiTheme="minorHAnsi"/>
                <w:b/>
                <w:bCs/>
                <w:color w:val="292929"/>
              </w:rPr>
              <w:t>power</w:t>
            </w:r>
            <w:r w:rsidRPr="001B4894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 over the decision-making process</w:t>
            </w:r>
          </w:p>
          <w:p w14:paraId="77327A65" w14:textId="77777777" w:rsidR="00513A4F" w:rsidRPr="00513A4F" w:rsidRDefault="00513A4F" w:rsidP="001B4894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668E67DB" w14:textId="0273D105" w:rsidR="00513A4F" w:rsidRPr="00513A4F" w:rsidRDefault="00513A4F" w:rsidP="0000543D">
            <w:pPr>
              <w:pStyle w:val="tablebody"/>
              <w:spacing w:before="120" w:beforeAutospacing="0" w:after="120" w:afterAutospacing="0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hAnsiTheme="minorHAnsi"/>
              </w:rPr>
              <w:t xml:space="preserve">I can examine 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>global and regional/continental trends in family size, sex ratios, and ageing/greying</w:t>
            </w:r>
          </w:p>
        </w:tc>
        <w:tc>
          <w:tcPr>
            <w:tcW w:w="604" w:type="dxa"/>
          </w:tcPr>
          <w:p w14:paraId="00331D72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43FD4C92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76F52A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7DCA70B6" w14:textId="77777777" w:rsidTr="00B87B10">
        <w:tc>
          <w:tcPr>
            <w:tcW w:w="2927" w:type="dxa"/>
            <w:vMerge/>
          </w:tcPr>
          <w:p w14:paraId="59039DD3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7ACA95A5" w14:textId="0E1CD068" w:rsidR="00513A4F" w:rsidRPr="00513A4F" w:rsidRDefault="00513A4F" w:rsidP="0000543D">
            <w:pPr>
              <w:spacing w:before="120" w:after="120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p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olicies associated with managing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 xml:space="preserve"> population change, focusing on 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policies related to ageing societies</w:t>
            </w:r>
          </w:p>
        </w:tc>
        <w:tc>
          <w:tcPr>
            <w:tcW w:w="604" w:type="dxa"/>
          </w:tcPr>
          <w:p w14:paraId="48DBCDA8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336D8378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B59597B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30C14DD7" w14:textId="77777777" w:rsidTr="00B87B10">
        <w:tc>
          <w:tcPr>
            <w:tcW w:w="2927" w:type="dxa"/>
            <w:vMerge/>
          </w:tcPr>
          <w:p w14:paraId="5A52FCB0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77AE79B0" w14:textId="77777777" w:rsidR="00513A4F" w:rsidRDefault="00513A4F">
            <w:pPr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p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olicies associated with managing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 xml:space="preserve"> population change, focusing on </w:t>
            </w: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pro-natalist or anti-natalist policies</w:t>
            </w:r>
          </w:p>
          <w:p w14:paraId="5C3A771F" w14:textId="77777777" w:rsidR="00B87B10" w:rsidRDefault="00B87B10">
            <w:pPr>
              <w:rPr>
                <w:rFonts w:asciiTheme="minorHAnsi" w:eastAsia="Times New Roman" w:hAnsiTheme="minorHAnsi"/>
              </w:rPr>
            </w:pPr>
          </w:p>
          <w:p w14:paraId="66FF7DFE" w14:textId="77777777" w:rsidR="00B87B10" w:rsidRDefault="00B87B10">
            <w:pPr>
              <w:rPr>
                <w:rFonts w:asciiTheme="minorHAnsi" w:eastAsia="Times New Roman" w:hAnsiTheme="minorHAnsi"/>
              </w:rPr>
            </w:pPr>
          </w:p>
          <w:p w14:paraId="3CB4CE78" w14:textId="49F8C08B" w:rsidR="00B87B10" w:rsidRPr="00513A4F" w:rsidRDefault="00B87B10">
            <w:pPr>
              <w:rPr>
                <w:rFonts w:asciiTheme="minorHAnsi" w:eastAsia="Times New Roman" w:hAnsiTheme="minorHAnsi"/>
              </w:rPr>
            </w:pPr>
            <w:bookmarkStart w:id="0" w:name="_GoBack"/>
            <w:bookmarkEnd w:id="0"/>
          </w:p>
        </w:tc>
        <w:tc>
          <w:tcPr>
            <w:tcW w:w="604" w:type="dxa"/>
          </w:tcPr>
          <w:p w14:paraId="7F61A5F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6028BC6F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15D1E81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56714C87" w14:textId="77777777" w:rsidTr="00B87B10">
        <w:tc>
          <w:tcPr>
            <w:tcW w:w="2927" w:type="dxa"/>
            <w:vMerge/>
          </w:tcPr>
          <w:p w14:paraId="02D3ED47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17426ACD" w14:textId="5F53C875" w:rsidR="00513A4F" w:rsidRPr="00513A4F" w:rsidRDefault="00513A4F" w:rsidP="0000543D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p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>olicies associated with managing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 xml:space="preserve"> population change, focusing on </w:t>
            </w:r>
            <w:r w:rsidRPr="0000543D">
              <w:rPr>
                <w:rFonts w:asciiTheme="minorHAnsi" w:eastAsia="ヒラギノ角ゴ Pro W3" w:hAnsiTheme="minorHAnsi"/>
                <w:color w:val="292929"/>
              </w:rPr>
              <w:t xml:space="preserve">policies related to </w:t>
            </w:r>
            <w:r w:rsidRPr="00513A4F">
              <w:rPr>
                <w:rFonts w:asciiTheme="minorHAnsi" w:eastAsia="ヒラギノ角ゴ Pro W3" w:hAnsiTheme="minorHAnsi"/>
                <w:color w:val="292929"/>
              </w:rPr>
              <w:t>gender equality policies and anti-trafficking policies</w:t>
            </w:r>
          </w:p>
        </w:tc>
        <w:tc>
          <w:tcPr>
            <w:tcW w:w="604" w:type="dxa"/>
          </w:tcPr>
          <w:p w14:paraId="6A08022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50488909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9BDEE72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7D30089E" w14:textId="77777777" w:rsidTr="00B87B10">
        <w:tc>
          <w:tcPr>
            <w:tcW w:w="2927" w:type="dxa"/>
            <w:vMerge/>
          </w:tcPr>
          <w:p w14:paraId="5391AAF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0FFD5036" w14:textId="17856371" w:rsidR="00513A4F" w:rsidRPr="00513A4F" w:rsidRDefault="00513A4F" w:rsidP="0000543D">
            <w:pPr>
              <w:pStyle w:val="tablebody"/>
              <w:spacing w:before="120" w:beforeAutospacing="0" w:after="120" w:afterAutospacing="0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</w:rPr>
              <w:t>I can evaluate the demographic dividend and the ways in which population could be considered a resource when contemplating possible futures</w:t>
            </w:r>
            <w:r w:rsidRPr="00513A4F">
              <w:rPr>
                <w:rStyle w:val="apple-converted-space"/>
                <w:rFonts w:asciiTheme="minorHAnsi" w:eastAsia="ヒラギノ角ゴ Pro W3" w:hAnsiTheme="minorHAnsi"/>
                <w:color w:val="292929"/>
              </w:rPr>
              <w:t> </w:t>
            </w:r>
          </w:p>
          <w:p w14:paraId="03FACF68" w14:textId="77777777" w:rsidR="00513A4F" w:rsidRPr="00513A4F" w:rsidRDefault="00513A4F" w:rsidP="0000543D">
            <w:pPr>
              <w:ind w:left="720"/>
              <w:rPr>
                <w:rFonts w:asciiTheme="minorHAnsi" w:eastAsia="ヒラギノ角ゴ Pro W3" w:hAnsiTheme="minorHAnsi"/>
                <w:color w:val="292929"/>
              </w:rPr>
            </w:pPr>
          </w:p>
          <w:p w14:paraId="165889F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604" w:type="dxa"/>
          </w:tcPr>
          <w:p w14:paraId="5DB29AF5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27EF7FFF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A0E2F0E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36A1E0B0" w14:textId="77777777" w:rsidTr="00B87B10">
        <w:tc>
          <w:tcPr>
            <w:tcW w:w="2927" w:type="dxa"/>
            <w:vMerge/>
          </w:tcPr>
          <w:p w14:paraId="36C7A21D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3856A208" w14:textId="3E52842C" w:rsidR="00513A4F" w:rsidRPr="00513A4F" w:rsidRDefault="00513A4F" w:rsidP="0000543D">
            <w:pPr>
              <w:spacing w:before="100" w:beforeAutospacing="1" w:after="100" w:afterAutospacing="1"/>
              <w:rPr>
                <w:rFonts w:asciiTheme="minorHAnsi" w:eastAsia="ヒラギノ角ゴ Pro W3" w:hAnsiTheme="minorHAnsi"/>
                <w:color w:val="292929"/>
              </w:rPr>
            </w:pPr>
            <w:r w:rsidRPr="00513A4F">
              <w:rPr>
                <w:rStyle w:val="Emphasis"/>
                <w:rFonts w:asciiTheme="minorHAnsi" w:eastAsia="ヒラギノ角ゴ Pro W3" w:hAnsiTheme="minorHAnsi"/>
                <w:color w:val="292929"/>
              </w:rPr>
              <w:t>I can give one case study of a country benefiting from a demographic dividend</w:t>
            </w:r>
          </w:p>
          <w:p w14:paraId="23A3112C" w14:textId="77777777" w:rsidR="00513A4F" w:rsidRPr="00513A4F" w:rsidRDefault="00513A4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4" w:type="dxa"/>
          </w:tcPr>
          <w:p w14:paraId="41D68845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5E369D40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703B8673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  <w:tr w:rsidR="00B87B10" w:rsidRPr="00513A4F" w14:paraId="0642D5F9" w14:textId="77777777" w:rsidTr="00B87B10">
        <w:trPr>
          <w:trHeight w:val="269"/>
        </w:trPr>
        <w:tc>
          <w:tcPr>
            <w:tcW w:w="2927" w:type="dxa"/>
            <w:vMerge/>
          </w:tcPr>
          <w:p w14:paraId="284700FB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811" w:type="dxa"/>
          </w:tcPr>
          <w:p w14:paraId="49DE5E0F" w14:textId="0A488711" w:rsidR="00513A4F" w:rsidRPr="00513A4F" w:rsidRDefault="00513A4F" w:rsidP="0000543D">
            <w:pPr>
              <w:rPr>
                <w:rFonts w:asciiTheme="minorHAnsi" w:eastAsia="Times New Roman" w:hAnsiTheme="minorHAnsi"/>
              </w:rPr>
            </w:pPr>
            <w:r w:rsidRPr="00513A4F">
              <w:rPr>
                <w:rFonts w:asciiTheme="minorHAnsi" w:eastAsia="ヒラギノ角ゴ Pro W3" w:hAnsiTheme="minorHAnsi"/>
                <w:color w:val="292929"/>
                <w:shd w:val="clear" w:color="auto" w:fill="FFFFFF"/>
              </w:rPr>
              <w:t>I can evaluate how population change may affect the power balance between groups of people at local, national and international</w:t>
            </w:r>
            <w:r w:rsidRPr="00513A4F">
              <w:rPr>
                <w:rStyle w:val="apple-converted-space"/>
                <w:rFonts w:asciiTheme="minorHAnsi" w:eastAsia="ヒラギノ角ゴ Pro W3" w:hAnsiTheme="minorHAnsi"/>
                <w:color w:val="292929"/>
                <w:shd w:val="clear" w:color="auto" w:fill="FFFFFF"/>
              </w:rPr>
              <w:t> </w:t>
            </w:r>
            <w:r w:rsidRPr="00513A4F">
              <w:rPr>
                <w:rStyle w:val="Strong"/>
                <w:rFonts w:asciiTheme="minorHAnsi" w:eastAsia="ヒラギノ角ゴ Pro W3" w:hAnsiTheme="minorHAnsi"/>
                <w:color w:val="292929"/>
              </w:rPr>
              <w:t>scales</w:t>
            </w:r>
          </w:p>
          <w:p w14:paraId="46FD62CB" w14:textId="77777777" w:rsidR="00513A4F" w:rsidRPr="00513A4F" w:rsidRDefault="00513A4F" w:rsidP="0000543D">
            <w:pPr>
              <w:spacing w:before="100" w:beforeAutospacing="1" w:after="100" w:afterAutospacing="1"/>
              <w:rPr>
                <w:rStyle w:val="Emphasis"/>
                <w:rFonts w:asciiTheme="minorHAnsi" w:eastAsia="ヒラギノ角ゴ Pro W3" w:hAnsiTheme="minorHAnsi"/>
                <w:color w:val="292929"/>
              </w:rPr>
            </w:pPr>
          </w:p>
        </w:tc>
        <w:tc>
          <w:tcPr>
            <w:tcW w:w="604" w:type="dxa"/>
          </w:tcPr>
          <w:p w14:paraId="01C3D5C6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</w:tcPr>
          <w:p w14:paraId="50ECC01B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592A7FA" w14:textId="77777777" w:rsidR="00513A4F" w:rsidRPr="00513A4F" w:rsidRDefault="00513A4F">
            <w:pPr>
              <w:rPr>
                <w:rFonts w:asciiTheme="minorHAnsi" w:hAnsiTheme="minorHAnsi"/>
              </w:rPr>
            </w:pPr>
          </w:p>
        </w:tc>
      </w:tr>
    </w:tbl>
    <w:p w14:paraId="7B35A3F7" w14:textId="68AD0C7A" w:rsidR="00633C4A" w:rsidRDefault="00633C4A">
      <w:pPr>
        <w:rPr>
          <w:rFonts w:asciiTheme="minorHAnsi" w:hAnsiTheme="minorHAnsi"/>
        </w:rPr>
      </w:pPr>
    </w:p>
    <w:p w14:paraId="51C49EC1" w14:textId="39AFB7D0" w:rsidR="00B87B10" w:rsidRDefault="00B87B10">
      <w:pPr>
        <w:rPr>
          <w:rFonts w:asciiTheme="minorHAnsi" w:hAnsiTheme="minorHAnsi"/>
        </w:rPr>
      </w:pPr>
      <w:r>
        <w:rPr>
          <w:rFonts w:asciiTheme="minorHAnsi" w:hAnsiTheme="minorHAnsi"/>
        </w:rPr>
        <w:t>My targets for revision:</w:t>
      </w:r>
    </w:p>
    <w:p w14:paraId="252B7B9C" w14:textId="1031C95F" w:rsidR="00B87B10" w:rsidRDefault="00B87B10">
      <w:pPr>
        <w:rPr>
          <w:rFonts w:asciiTheme="minorHAnsi" w:hAnsiTheme="minorHAnsi"/>
        </w:rPr>
      </w:pPr>
    </w:p>
    <w:p w14:paraId="6106EFBE" w14:textId="622828A2" w:rsidR="00B87B10" w:rsidRDefault="00B87B10">
      <w:pPr>
        <w:rPr>
          <w:rFonts w:asciiTheme="minorHAnsi" w:hAnsiTheme="minorHAnsi"/>
        </w:rPr>
      </w:pPr>
    </w:p>
    <w:p w14:paraId="39ABBC2C" w14:textId="77777777" w:rsidR="00B87B10" w:rsidRPr="00513A4F" w:rsidRDefault="00B87B10">
      <w:pPr>
        <w:rPr>
          <w:rFonts w:asciiTheme="minorHAnsi" w:hAnsiTheme="minorHAnsi"/>
        </w:rPr>
      </w:pPr>
    </w:p>
    <w:sectPr w:rsidR="00B87B10" w:rsidRPr="00513A4F" w:rsidSect="00B87B1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368"/>
    <w:multiLevelType w:val="multilevel"/>
    <w:tmpl w:val="97A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6ED1"/>
    <w:multiLevelType w:val="multilevel"/>
    <w:tmpl w:val="4A74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746D"/>
    <w:multiLevelType w:val="multilevel"/>
    <w:tmpl w:val="A5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D64B1"/>
    <w:multiLevelType w:val="multilevel"/>
    <w:tmpl w:val="592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760E7"/>
    <w:multiLevelType w:val="multilevel"/>
    <w:tmpl w:val="8B0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731BB"/>
    <w:multiLevelType w:val="multilevel"/>
    <w:tmpl w:val="097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83D98"/>
    <w:multiLevelType w:val="multilevel"/>
    <w:tmpl w:val="5DE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4A"/>
    <w:rsid w:val="0000543D"/>
    <w:rsid w:val="001B4894"/>
    <w:rsid w:val="00256E68"/>
    <w:rsid w:val="003B1C5F"/>
    <w:rsid w:val="00455106"/>
    <w:rsid w:val="00513A4F"/>
    <w:rsid w:val="00633C4A"/>
    <w:rsid w:val="00752C34"/>
    <w:rsid w:val="00815D33"/>
    <w:rsid w:val="008A6595"/>
    <w:rsid w:val="00AD0E94"/>
    <w:rsid w:val="00B87B10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23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43D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33C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C4A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3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Normal"/>
    <w:rsid w:val="000054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543D"/>
  </w:style>
  <w:style w:type="character" w:styleId="Emphasis">
    <w:name w:val="Emphasis"/>
    <w:basedOn w:val="DefaultParagraphFont"/>
    <w:uiPriority w:val="20"/>
    <w:qFormat/>
    <w:rsid w:val="0000543D"/>
    <w:rPr>
      <w:i/>
      <w:iCs/>
    </w:rPr>
  </w:style>
  <w:style w:type="character" w:styleId="Strong">
    <w:name w:val="Strong"/>
    <w:basedOn w:val="DefaultParagraphFont"/>
    <w:uiPriority w:val="22"/>
    <w:qFormat/>
    <w:rsid w:val="0000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2018-12-18T18:22:00Z</dcterms:created>
  <dcterms:modified xsi:type="dcterms:W3CDTF">2018-12-18T18:22:00Z</dcterms:modified>
</cp:coreProperties>
</file>