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FE64" w14:textId="6A41CEC3" w:rsidR="00BF7B2E" w:rsidRPr="00BF7B2E" w:rsidRDefault="00BF7B2E" w:rsidP="00BF7B2E">
      <w:pPr>
        <w:rPr>
          <w:rFonts w:ascii="dearJoe 5 CASUAL PRO" w:eastAsia="Times New Roman" w:hAnsi="dearJoe 5 CASUAL PRO" w:cs="Times New Roman"/>
          <w:sz w:val="36"/>
          <w:szCs w:val="36"/>
        </w:rPr>
      </w:pPr>
      <w:r w:rsidRPr="00BF7B2E">
        <w:rPr>
          <w:rFonts w:ascii="dearJoe 5 CASUAL PRO" w:eastAsia="Times New Roman" w:hAnsi="dearJoe 5 CASUAL PRO" w:cs="Times New Roman"/>
          <w:color w:val="2A2A2A"/>
          <w:sz w:val="36"/>
          <w:szCs w:val="36"/>
          <w:shd w:val="clear" w:color="auto" w:fill="FFFFFF"/>
        </w:rPr>
        <w:t>Activity 1: Chickenomics activity handout</w:t>
      </w:r>
    </w:p>
    <w:p w14:paraId="5E89C159" w14:textId="072311DA" w:rsidR="00DF326C" w:rsidRDefault="00BF7B2E">
      <w:r>
        <w:rPr>
          <w:noProof/>
        </w:rPr>
        <w:drawing>
          <wp:inline distT="0" distB="0" distL="0" distR="0" wp14:anchorId="13CBFDCB" wp14:editId="7584EA72">
            <wp:extent cx="3912850" cy="220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4 at 5.27.38 AM.png"/>
                    <pic:cNvPicPr/>
                  </pic:nvPicPr>
                  <pic:blipFill rotWithShape="1">
                    <a:blip r:embed="rId5">
                      <a:extLst>
                        <a:ext uri="{28A0092B-C50C-407E-A947-70E740481C1C}">
                          <a14:useLocalDpi xmlns:a14="http://schemas.microsoft.com/office/drawing/2010/main" val="0"/>
                        </a:ext>
                      </a:extLst>
                    </a:blip>
                    <a:srcRect l="618" t="15175" r="1938" b="7928"/>
                    <a:stretch/>
                  </pic:blipFill>
                  <pic:spPr bwMode="auto">
                    <a:xfrm>
                      <a:off x="0" y="0"/>
                      <a:ext cx="3929286" cy="2209703"/>
                    </a:xfrm>
                    <a:prstGeom prst="rect">
                      <a:avLst/>
                    </a:prstGeom>
                    <a:ln>
                      <a:noFill/>
                    </a:ln>
                    <a:extLst>
                      <a:ext uri="{53640926-AAD7-44D8-BBD7-CCE9431645EC}">
                        <a14:shadowObscured xmlns:a14="http://schemas.microsoft.com/office/drawing/2010/main"/>
                      </a:ext>
                    </a:extLst>
                  </pic:spPr>
                </pic:pic>
              </a:graphicData>
            </a:graphic>
          </wp:inline>
        </w:drawing>
      </w:r>
    </w:p>
    <w:p w14:paraId="6770842D" w14:textId="628BA416" w:rsidR="00BF7B2E" w:rsidRDefault="00BF7B2E"/>
    <w:p w14:paraId="2222D5DB" w14:textId="2A9D60B4" w:rsidR="00BF7B2E" w:rsidRDefault="00BF7B2E" w:rsidP="00BF7B2E">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0E1DC86C" wp14:editId="622210F9">
                <wp:simplePos x="0" y="0"/>
                <wp:positionH relativeFrom="column">
                  <wp:posOffset>129540</wp:posOffset>
                </wp:positionH>
                <wp:positionV relativeFrom="paragraph">
                  <wp:posOffset>1355274</wp:posOffset>
                </wp:positionV>
                <wp:extent cx="5521796" cy="1952686"/>
                <wp:effectExtent l="0" t="0" r="15875" b="15875"/>
                <wp:wrapNone/>
                <wp:docPr id="3" name="Text Box 3"/>
                <wp:cNvGraphicFramePr/>
                <a:graphic xmlns:a="http://schemas.openxmlformats.org/drawingml/2006/main">
                  <a:graphicData uri="http://schemas.microsoft.com/office/word/2010/wordprocessingShape">
                    <wps:wsp>
                      <wps:cNvSpPr txBox="1"/>
                      <wps:spPr>
                        <a:xfrm>
                          <a:off x="0" y="0"/>
                          <a:ext cx="5521796" cy="1952686"/>
                        </a:xfrm>
                        <a:prstGeom prst="rect">
                          <a:avLst/>
                        </a:prstGeom>
                        <a:solidFill>
                          <a:schemeClr val="lt1"/>
                        </a:solidFill>
                        <a:ln w="6350">
                          <a:solidFill>
                            <a:prstClr val="black"/>
                          </a:solidFill>
                        </a:ln>
                      </wps:spPr>
                      <wps:txbx>
                        <w:txbxContent>
                          <w:p w14:paraId="6A58E41B" w14:textId="59C7CE67" w:rsidR="00BF7B2E" w:rsidRPr="00BF7B2E" w:rsidRDefault="00BF7B2E">
                            <w:pPr>
                              <w:rPr>
                                <w:i/>
                                <w:iCs/>
                                <w:lang w:val="en-GB"/>
                              </w:rPr>
                            </w:pPr>
                            <w:r w:rsidRPr="00BF7B2E">
                              <w:rPr>
                                <w:i/>
                                <w:iCs/>
                                <w:lang w:val="en-GB"/>
                              </w:rPr>
                              <w:t>Figure 1: The adding of value to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DC86C" id="_x0000_t202" coordsize="21600,21600" o:spt="202" path="m,l,21600r21600,l21600,xe">
                <v:stroke joinstyle="miter"/>
                <v:path gradientshapeok="t" o:connecttype="rect"/>
              </v:shapetype>
              <v:shape id="Text Box 3" o:spid="_x0000_s1026" type="#_x0000_t202" style="position:absolute;left:0;text-align:left;margin-left:10.2pt;margin-top:106.7pt;width:434.8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" fillcolor="white [3201]" strokeweight=".5pt">
                <v:textbox>
                  <w:txbxContent>
                    <w:p w14:paraId="6A58E41B" w14:textId="59C7CE67" w:rsidR="00BF7B2E" w:rsidRPr="00BF7B2E" w:rsidRDefault="00BF7B2E">
                      <w:pPr>
                        <w:rPr>
                          <w:i/>
                          <w:iCs/>
                          <w:lang w:val="en-GB"/>
                        </w:rPr>
                      </w:pPr>
                      <w:r w:rsidRPr="00BF7B2E">
                        <w:rPr>
                          <w:i/>
                          <w:iCs/>
                          <w:lang w:val="en-GB"/>
                        </w:rPr>
                        <w:t>Figure 1: The adding of value to resources.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F756F18" wp14:editId="15522073">
                <wp:simplePos x="0" y="0"/>
                <wp:positionH relativeFrom="column">
                  <wp:posOffset>123886</wp:posOffset>
                </wp:positionH>
                <wp:positionV relativeFrom="paragraph">
                  <wp:posOffset>441468</wp:posOffset>
                </wp:positionV>
                <wp:extent cx="5533595" cy="784615"/>
                <wp:effectExtent l="0" t="0" r="16510" b="15875"/>
                <wp:wrapNone/>
                <wp:docPr id="2" name="Text Box 2"/>
                <wp:cNvGraphicFramePr/>
                <a:graphic xmlns:a="http://schemas.openxmlformats.org/drawingml/2006/main">
                  <a:graphicData uri="http://schemas.microsoft.com/office/word/2010/wordprocessingShape">
                    <wps:wsp>
                      <wps:cNvSpPr txBox="1"/>
                      <wps:spPr>
                        <a:xfrm>
                          <a:off x="0" y="0"/>
                          <a:ext cx="5533595" cy="784615"/>
                        </a:xfrm>
                        <a:prstGeom prst="rect">
                          <a:avLst/>
                        </a:prstGeom>
                        <a:noFill/>
                        <a:ln w="6350">
                          <a:solidFill>
                            <a:prstClr val="black"/>
                          </a:solidFill>
                        </a:ln>
                      </wps:spPr>
                      <wps:txbx>
                        <w:txbxContent>
                          <w:p w14:paraId="1724172C" w14:textId="0ED9B665" w:rsidR="00BF7B2E" w:rsidRDefault="00BF7B2E">
                            <w:r>
                              <w:t>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756F18" id="Text Box 2" o:spid="_x0000_s1027" type="#_x0000_t202" style="position:absolute;left:0;text-align:left;margin-left:9.75pt;margin-top:34.75pt;width:435.7pt;height:6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" filled="f" strokeweight=".5pt">
                <v:textbox>
                  <w:txbxContent>
                    <w:p w14:paraId="1724172C" w14:textId="0ED9B665" w:rsidR="00BF7B2E" w:rsidRDefault="00BF7B2E">
                      <w:r>
                        <w:t>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t>Define production and demonstrate in a diagram similar to the ones on page 220 what production would look like in the chicken meat industry.</w:t>
      </w:r>
    </w:p>
    <w:p w14:paraId="1571955D" w14:textId="14A9E5F6" w:rsidR="00BF7B2E" w:rsidRDefault="00BF7B2E" w:rsidP="00BF7B2E"/>
    <w:p w14:paraId="54E7CC2F" w14:textId="5B90FB4B" w:rsidR="00BF7B2E" w:rsidRDefault="00BF7B2E" w:rsidP="00BF7B2E"/>
    <w:p w14:paraId="64054C61" w14:textId="3A5000CD" w:rsidR="00BF7B2E" w:rsidRDefault="00BF7B2E" w:rsidP="00BF7B2E"/>
    <w:p w14:paraId="2A3B90F7" w14:textId="4A351B10" w:rsidR="00BF7B2E" w:rsidRDefault="00BF7B2E" w:rsidP="00BF7B2E"/>
    <w:p w14:paraId="725C0BA7" w14:textId="5037F383" w:rsidR="00BF7B2E" w:rsidRDefault="00BF7B2E" w:rsidP="00BF7B2E"/>
    <w:p w14:paraId="0D85CD86" w14:textId="612A347E" w:rsidR="00BF7B2E" w:rsidRDefault="00BF7B2E" w:rsidP="00BF7B2E"/>
    <w:p w14:paraId="2B2CA310" w14:textId="6A7855C1" w:rsidR="00BF7B2E" w:rsidRDefault="00BF7B2E" w:rsidP="00BF7B2E"/>
    <w:p w14:paraId="257ECF1E" w14:textId="0CDC6AFF" w:rsidR="00BF7B2E" w:rsidRDefault="00BF7B2E" w:rsidP="00BF7B2E"/>
    <w:p w14:paraId="7F017BD8" w14:textId="76F90B0C" w:rsidR="00BF7B2E" w:rsidRDefault="00BF7B2E" w:rsidP="00BF7B2E"/>
    <w:p w14:paraId="4B29B5AF" w14:textId="1A2BCAD3" w:rsidR="00BF7B2E" w:rsidRDefault="00BF7B2E" w:rsidP="00BF7B2E"/>
    <w:p w14:paraId="1D10C8BC" w14:textId="27F1A419" w:rsidR="00BF7B2E" w:rsidRDefault="00BF7B2E" w:rsidP="00BF7B2E"/>
    <w:p w14:paraId="7C3117B7" w14:textId="0267B002" w:rsidR="00BF7B2E" w:rsidRDefault="00BF7B2E" w:rsidP="00BF7B2E"/>
    <w:p w14:paraId="5ED7FF30" w14:textId="1F65B2B4" w:rsidR="00BF7B2E" w:rsidRDefault="00BF7B2E" w:rsidP="00BF7B2E"/>
    <w:p w14:paraId="1B855AD7" w14:textId="65FAAD77" w:rsidR="00BF7B2E" w:rsidRDefault="00BF7B2E" w:rsidP="00BF7B2E"/>
    <w:p w14:paraId="5CDD9362" w14:textId="3B6BF8AF" w:rsidR="00BF7B2E" w:rsidRDefault="00BF7B2E" w:rsidP="00BF7B2E"/>
    <w:p w14:paraId="3830227F" w14:textId="29A84292" w:rsidR="00BF7B2E" w:rsidRDefault="00BF7B2E" w:rsidP="00BF7B2E"/>
    <w:p w14:paraId="370EAC1D" w14:textId="48ED9C8B" w:rsidR="00BF7B2E" w:rsidRDefault="00BF7B2E" w:rsidP="00BF7B2E"/>
    <w:p w14:paraId="5E9B4953" w14:textId="2182C556" w:rsidR="00BF7B2E" w:rsidRDefault="00BF7B2E" w:rsidP="00BF7B2E">
      <w:pPr>
        <w:pStyle w:val="ListParagraph"/>
        <w:numPr>
          <w:ilvl w:val="0"/>
          <w:numId w:val="1"/>
        </w:numPr>
      </w:pPr>
      <w:r>
        <w:t>Describe what diversification means, using page 221, how is the chicken industry diversified</w:t>
      </w:r>
      <w:r w:rsidR="004938FC">
        <w:t>?</w:t>
      </w:r>
    </w:p>
    <w:p w14:paraId="30D92E64" w14:textId="22EF4B93" w:rsidR="004938FC" w:rsidRDefault="004938FC" w:rsidP="004938FC">
      <w:pPr>
        <w:pStyle w:val="ListParagraph"/>
      </w:pPr>
      <w:r>
        <w:rPr>
          <w:noProof/>
        </w:rPr>
        <mc:AlternateContent>
          <mc:Choice Requires="wps">
            <w:drawing>
              <wp:anchor distT="0" distB="0" distL="114300" distR="114300" simplePos="0" relativeHeight="251662336" behindDoc="0" locked="0" layoutInCell="1" allowOverlap="1" wp14:anchorId="7BC5BAE1" wp14:editId="3E61527E">
                <wp:simplePos x="0" y="0"/>
                <wp:positionH relativeFrom="column">
                  <wp:posOffset>182245</wp:posOffset>
                </wp:positionH>
                <wp:positionV relativeFrom="paragraph">
                  <wp:posOffset>58440</wp:posOffset>
                </wp:positionV>
                <wp:extent cx="5533595" cy="784615"/>
                <wp:effectExtent l="0" t="0" r="16510" b="15875"/>
                <wp:wrapNone/>
                <wp:docPr id="4" name="Text Box 4"/>
                <wp:cNvGraphicFramePr/>
                <a:graphic xmlns:a="http://schemas.openxmlformats.org/drawingml/2006/main">
                  <a:graphicData uri="http://schemas.microsoft.com/office/word/2010/wordprocessingShape">
                    <wps:wsp>
                      <wps:cNvSpPr txBox="1"/>
                      <wps:spPr>
                        <a:xfrm>
                          <a:off x="0" y="0"/>
                          <a:ext cx="5533595" cy="784615"/>
                        </a:xfrm>
                        <a:prstGeom prst="rect">
                          <a:avLst/>
                        </a:prstGeom>
                        <a:noFill/>
                        <a:ln w="6350">
                          <a:solidFill>
                            <a:prstClr val="black"/>
                          </a:solidFill>
                        </a:ln>
                      </wps:spPr>
                      <wps:txbx>
                        <w:txbxContent>
                          <w:p w14:paraId="16D56F83" w14:textId="77777777" w:rsidR="004938FC" w:rsidRDefault="004938FC" w:rsidP="004938FC">
                            <w:r>
                              <w:t>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5BAE1" id="Text Box 4" o:spid="_x0000_s1028" type="#_x0000_t202" style="position:absolute;left:0;text-align:left;margin-left:14.35pt;margin-top:4.6pt;width:435.7pt;height:6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" filled="f" strokeweight=".5pt">
                <v:textbox>
                  <w:txbxContent>
                    <w:p w14:paraId="16D56F83" w14:textId="77777777" w:rsidR="004938FC" w:rsidRDefault="004938FC" w:rsidP="004938FC">
                      <w:r>
                        <w:t>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13306D7" w14:textId="5E17BD1E" w:rsidR="004938FC" w:rsidRPr="004938FC" w:rsidRDefault="004938FC" w:rsidP="004938FC"/>
    <w:p w14:paraId="4FBF19F0" w14:textId="7152F78F" w:rsidR="004938FC" w:rsidRPr="004938FC" w:rsidRDefault="004938FC" w:rsidP="004938FC"/>
    <w:p w14:paraId="16F00DF5" w14:textId="12541DCA" w:rsidR="004938FC" w:rsidRPr="004938FC" w:rsidRDefault="004938FC" w:rsidP="004938FC"/>
    <w:p w14:paraId="4007812F" w14:textId="7AF3C7C1" w:rsidR="004938FC" w:rsidRPr="004938FC" w:rsidRDefault="004938FC" w:rsidP="004938FC"/>
    <w:p w14:paraId="75433597" w14:textId="5C2F8CAF" w:rsidR="004938FC" w:rsidRPr="004938FC" w:rsidRDefault="004938FC" w:rsidP="004938FC">
      <w:pPr>
        <w:pStyle w:val="ListParagraph"/>
        <w:numPr>
          <w:ilvl w:val="0"/>
          <w:numId w:val="1"/>
        </w:numPr>
      </w:pPr>
      <w:r>
        <w:t>What is factor productivity and how does this relate to the chicken farming industry. Give 2 statistics from the article to show that productivity has increased dramatically since the 1950’s in chicken farming productivity.</w:t>
      </w:r>
    </w:p>
    <w:p w14:paraId="798D450F" w14:textId="41C9BD8E" w:rsidR="004938FC" w:rsidRPr="004938FC" w:rsidRDefault="004938FC" w:rsidP="004938FC">
      <w:r>
        <w:rPr>
          <w:noProof/>
        </w:rPr>
        <mc:AlternateContent>
          <mc:Choice Requires="wps">
            <w:drawing>
              <wp:anchor distT="0" distB="0" distL="114300" distR="114300" simplePos="0" relativeHeight="251664384" behindDoc="0" locked="0" layoutInCell="1" allowOverlap="1" wp14:anchorId="610C6853" wp14:editId="43C40DBE">
                <wp:simplePos x="0" y="0"/>
                <wp:positionH relativeFrom="column">
                  <wp:posOffset>217990</wp:posOffset>
                </wp:positionH>
                <wp:positionV relativeFrom="paragraph">
                  <wp:posOffset>95946</wp:posOffset>
                </wp:positionV>
                <wp:extent cx="5533595" cy="1421744"/>
                <wp:effectExtent l="0" t="0" r="16510" b="13970"/>
                <wp:wrapNone/>
                <wp:docPr id="5" name="Text Box 5"/>
                <wp:cNvGraphicFramePr/>
                <a:graphic xmlns:a="http://schemas.openxmlformats.org/drawingml/2006/main">
                  <a:graphicData uri="http://schemas.microsoft.com/office/word/2010/wordprocessingShape">
                    <wps:wsp>
                      <wps:cNvSpPr txBox="1"/>
                      <wps:spPr>
                        <a:xfrm>
                          <a:off x="0" y="0"/>
                          <a:ext cx="5533595" cy="1421744"/>
                        </a:xfrm>
                        <a:prstGeom prst="rect">
                          <a:avLst/>
                        </a:prstGeom>
                        <a:noFill/>
                        <a:ln w="6350">
                          <a:solidFill>
                            <a:prstClr val="black"/>
                          </a:solidFill>
                        </a:ln>
                      </wps:spPr>
                      <wps:txbx>
                        <w:txbxContent>
                          <w:p w14:paraId="174AB720" w14:textId="5E13DDFF" w:rsidR="004938FC" w:rsidRDefault="004938FC" w:rsidP="004938FC">
                            <w:r>
                              <w:t>Productivity means:</w:t>
                            </w:r>
                            <w:r>
                              <w:t>_______________________________________________________________________________________________________________________</w:t>
                            </w:r>
                            <w:r>
                              <w:t>_______________</w:t>
                            </w:r>
                          </w:p>
                          <w:p w14:paraId="07FD6B60" w14:textId="32B2FAC2" w:rsidR="004938FC" w:rsidRDefault="004938FC" w:rsidP="004938FC">
                            <w:r>
                              <w:t>My first statistic is</w:t>
                            </w:r>
                            <w:r>
                              <w:t>_____________________________________________________________________</w:t>
                            </w:r>
                            <w:r>
                              <w:t>My second statistic is______________________________________________________________________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C6853" id="Text Box 5" o:spid="_x0000_s1029" type="#_x0000_t202" style="position:absolute;margin-left:17.15pt;margin-top:7.55pt;width:435.7pt;height:11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" filled="f" strokeweight=".5pt">
                <v:textbox>
                  <w:txbxContent>
                    <w:p w14:paraId="174AB720" w14:textId="5E13DDFF" w:rsidR="004938FC" w:rsidRDefault="004938FC" w:rsidP="004938FC">
                      <w:r>
                        <w:t>Productivity means:</w:t>
                      </w:r>
                      <w:r>
                        <w:t>_______________________________________________________________________________________________________________________</w:t>
                      </w:r>
                      <w:r>
                        <w:t>_______________</w:t>
                      </w:r>
                    </w:p>
                    <w:p w14:paraId="07FD6B60" w14:textId="32B2FAC2" w:rsidR="004938FC" w:rsidRDefault="004938FC" w:rsidP="004938FC">
                      <w:r>
                        <w:t>My first statistic is</w:t>
                      </w:r>
                      <w:r>
                        <w:t>_____________________________________________________________________</w:t>
                      </w:r>
                      <w:r>
                        <w:t>My second statistic is______________________________________________________________________</w:t>
                      </w:r>
                    </w:p>
                  </w:txbxContent>
                </v:textbox>
              </v:shape>
            </w:pict>
          </mc:Fallback>
        </mc:AlternateContent>
      </w:r>
    </w:p>
    <w:p w14:paraId="67E91F61" w14:textId="58C2BC96" w:rsidR="004938FC" w:rsidRDefault="004938FC" w:rsidP="004938FC"/>
    <w:p w14:paraId="59BAA6C1" w14:textId="53500DF6" w:rsidR="004938FC" w:rsidRDefault="004938FC" w:rsidP="004938FC">
      <w:pPr>
        <w:jc w:val="right"/>
      </w:pPr>
    </w:p>
    <w:p w14:paraId="26F75F4B" w14:textId="77777777" w:rsidR="004938FC" w:rsidRDefault="004938FC" w:rsidP="004938FC">
      <w:pPr>
        <w:pStyle w:val="ListParagraph"/>
        <w:numPr>
          <w:ilvl w:val="0"/>
          <w:numId w:val="1"/>
        </w:numPr>
      </w:pPr>
      <w:r>
        <w:lastRenderedPageBreak/>
        <w:t xml:space="preserve">How do economists measure productivity: Give 2 methods that can be used from page </w:t>
      </w:r>
      <w:proofErr w:type="gramStart"/>
      <w:r>
        <w:t>224.</w:t>
      </w:r>
      <w:proofErr w:type="gramEnd"/>
    </w:p>
    <w:p w14:paraId="41346B56" w14:textId="0FFA9BB3" w:rsidR="004938FC" w:rsidRDefault="004938FC" w:rsidP="004938FC">
      <w:pPr>
        <w:pStyle w:val="ListParagraph"/>
      </w:pPr>
    </w:p>
    <w:p w14:paraId="467BA1CA" w14:textId="170676E1" w:rsidR="004938FC" w:rsidRDefault="004938FC" w:rsidP="004938FC">
      <w:pPr>
        <w:pStyle w:val="ListParagraph"/>
      </w:pPr>
      <w:r>
        <w:rPr>
          <w:noProof/>
        </w:rPr>
        <mc:AlternateContent>
          <mc:Choice Requires="wps">
            <w:drawing>
              <wp:anchor distT="0" distB="0" distL="114300" distR="114300" simplePos="0" relativeHeight="251665408" behindDoc="0" locked="0" layoutInCell="1" allowOverlap="1" wp14:anchorId="23D3F21D" wp14:editId="52339BCD">
                <wp:simplePos x="0" y="0"/>
                <wp:positionH relativeFrom="column">
                  <wp:posOffset>401156</wp:posOffset>
                </wp:positionH>
                <wp:positionV relativeFrom="paragraph">
                  <wp:posOffset>185153</wp:posOffset>
                </wp:positionV>
                <wp:extent cx="4796155" cy="660727"/>
                <wp:effectExtent l="0" t="0" r="17145" b="12700"/>
                <wp:wrapNone/>
                <wp:docPr id="7" name="Text Box 7"/>
                <wp:cNvGraphicFramePr/>
                <a:graphic xmlns:a="http://schemas.openxmlformats.org/drawingml/2006/main">
                  <a:graphicData uri="http://schemas.microsoft.com/office/word/2010/wordprocessingShape">
                    <wps:wsp>
                      <wps:cNvSpPr txBox="1"/>
                      <wps:spPr>
                        <a:xfrm>
                          <a:off x="0" y="0"/>
                          <a:ext cx="4796155" cy="660727"/>
                        </a:xfrm>
                        <a:prstGeom prst="rect">
                          <a:avLst/>
                        </a:prstGeom>
                        <a:solidFill>
                          <a:schemeClr val="lt1"/>
                        </a:solidFill>
                        <a:ln w="6350">
                          <a:solidFill>
                            <a:prstClr val="black"/>
                          </a:solidFill>
                        </a:ln>
                      </wps:spPr>
                      <wps:txbx>
                        <w:txbxContent>
                          <w:p w14:paraId="016207E8" w14:textId="77777777" w:rsidR="004938FC" w:rsidRDefault="004938FC"/>
                          <w:p w14:paraId="3C7D7D82" w14:textId="4D1D8AC8" w:rsidR="004938FC" w:rsidRDefault="004938FC">
                            <w:r>
                              <w:t>Average product of labour=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3F21D" id="Text Box 7" o:spid="_x0000_s1030" type="#_x0000_t202" style="position:absolute;left:0;text-align:left;margin-left:31.6pt;margin-top:14.6pt;width:377.65pt;height:52.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" fillcolor="white [3201]" strokeweight=".5pt">
                <v:textbox>
                  <w:txbxContent>
                    <w:p w14:paraId="016207E8" w14:textId="77777777" w:rsidR="004938FC" w:rsidRDefault="004938FC"/>
                    <w:p w14:paraId="3C7D7D82" w14:textId="4D1D8AC8" w:rsidR="004938FC" w:rsidRDefault="004938FC">
                      <w:r>
                        <w:t>Average product of labour=</w:t>
                      </w:r>
                    </w:p>
                  </w:txbxContent>
                </v:textbox>
              </v:shape>
            </w:pict>
          </mc:Fallback>
        </mc:AlternateContent>
      </w:r>
      <w:r>
        <w:t>Method 1:</w:t>
      </w:r>
    </w:p>
    <w:p w14:paraId="7F81E497" w14:textId="63B7A374" w:rsidR="004938FC" w:rsidRDefault="004938FC" w:rsidP="004938FC"/>
    <w:p w14:paraId="5F928E0E" w14:textId="2B27EDD0" w:rsidR="004938FC" w:rsidRDefault="004938FC" w:rsidP="004938FC">
      <w:pPr>
        <w:jc w:val="right"/>
      </w:pPr>
    </w:p>
    <w:p w14:paraId="659262F4" w14:textId="77777777" w:rsidR="004938FC" w:rsidRDefault="004938FC" w:rsidP="004938FC">
      <w:pPr>
        <w:jc w:val="right"/>
      </w:pPr>
    </w:p>
    <w:p w14:paraId="5AA7AD45" w14:textId="6DAF24F4" w:rsidR="004938FC" w:rsidRDefault="004938FC" w:rsidP="004938FC">
      <w:pPr>
        <w:jc w:val="right"/>
      </w:pPr>
    </w:p>
    <w:p w14:paraId="73298C43" w14:textId="2FBBAAEB" w:rsidR="004938FC" w:rsidRDefault="004938FC" w:rsidP="004938FC">
      <w:pPr>
        <w:ind w:firstLine="720"/>
      </w:pPr>
      <w:r>
        <w:t>Method 2:</w:t>
      </w:r>
    </w:p>
    <w:p w14:paraId="4D98B9BC" w14:textId="5CFE806A" w:rsidR="004938FC" w:rsidRDefault="004938FC" w:rsidP="004938FC">
      <w:pPr>
        <w:ind w:firstLine="720"/>
      </w:pPr>
      <w:r>
        <w:rPr>
          <w:noProof/>
        </w:rPr>
        <mc:AlternateContent>
          <mc:Choice Requires="wps">
            <w:drawing>
              <wp:anchor distT="0" distB="0" distL="114300" distR="114300" simplePos="0" relativeHeight="251667456" behindDoc="0" locked="0" layoutInCell="1" allowOverlap="1" wp14:anchorId="7A1CB3B2" wp14:editId="1E4ABEB5">
                <wp:simplePos x="0" y="0"/>
                <wp:positionH relativeFrom="column">
                  <wp:posOffset>407056</wp:posOffset>
                </wp:positionH>
                <wp:positionV relativeFrom="paragraph">
                  <wp:posOffset>52459</wp:posOffset>
                </wp:positionV>
                <wp:extent cx="4796155" cy="660727"/>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4796155" cy="660727"/>
                        </a:xfrm>
                        <a:prstGeom prst="rect">
                          <a:avLst/>
                        </a:prstGeom>
                        <a:solidFill>
                          <a:schemeClr val="lt1"/>
                        </a:solidFill>
                        <a:ln w="6350">
                          <a:solidFill>
                            <a:prstClr val="black"/>
                          </a:solidFill>
                        </a:ln>
                      </wps:spPr>
                      <wps:txbx>
                        <w:txbxContent>
                          <w:p w14:paraId="771A3C42" w14:textId="77777777" w:rsidR="004938FC" w:rsidRDefault="004938FC" w:rsidP="004938FC"/>
                          <w:p w14:paraId="44869D72" w14:textId="35A1F81E" w:rsidR="004938FC" w:rsidRDefault="004938FC" w:rsidP="004938FC">
                            <w:r>
                              <w:t xml:space="preserve">Average </w:t>
                            </w:r>
                            <w:r w:rsidR="000B5014">
                              <w:t xml:space="preserve">revenue </w:t>
                            </w:r>
                            <w:r>
                              <w:t>product of labour=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CB3B2" id="Text Box 8" o:spid="_x0000_s1031" type="#_x0000_t202" style="position:absolute;left:0;text-align:left;margin-left:32.05pt;margin-top:4.15pt;width:377.65pt;height:52.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" fillcolor="white [3201]" strokeweight=".5pt">
                <v:textbox>
                  <w:txbxContent>
                    <w:p w14:paraId="771A3C42" w14:textId="77777777" w:rsidR="004938FC" w:rsidRDefault="004938FC" w:rsidP="004938FC"/>
                    <w:p w14:paraId="44869D72" w14:textId="35A1F81E" w:rsidR="004938FC" w:rsidRDefault="004938FC" w:rsidP="004938FC">
                      <w:r>
                        <w:t xml:space="preserve">Average </w:t>
                      </w:r>
                      <w:r w:rsidR="000B5014">
                        <w:t xml:space="preserve">revenue </w:t>
                      </w:r>
                      <w:r>
                        <w:t>product of labour=</w:t>
                      </w:r>
                    </w:p>
                  </w:txbxContent>
                </v:textbox>
              </v:shape>
            </w:pict>
          </mc:Fallback>
        </mc:AlternateContent>
      </w:r>
    </w:p>
    <w:p w14:paraId="2A914BA2" w14:textId="230F59A0" w:rsidR="000B5014" w:rsidRPr="000B5014" w:rsidRDefault="000B5014" w:rsidP="000B5014"/>
    <w:p w14:paraId="1EEE0573" w14:textId="2C53DAB4" w:rsidR="000B5014" w:rsidRPr="000B5014" w:rsidRDefault="000B5014" w:rsidP="000B5014"/>
    <w:p w14:paraId="27FA01A3" w14:textId="3D1D8050" w:rsidR="000B5014" w:rsidRPr="000B5014" w:rsidRDefault="000B5014" w:rsidP="000B5014"/>
    <w:p w14:paraId="2FD05C73" w14:textId="67776405" w:rsidR="000B5014" w:rsidRDefault="000B5014" w:rsidP="000B5014"/>
    <w:p w14:paraId="6A44EF27" w14:textId="162A9592" w:rsidR="000B5014" w:rsidRDefault="000B5014" w:rsidP="000B5014">
      <w:pPr>
        <w:pStyle w:val="ListParagraph"/>
        <w:numPr>
          <w:ilvl w:val="0"/>
          <w:numId w:val="1"/>
        </w:numPr>
      </w:pPr>
      <w:r>
        <w:t>What have been the main ways in which the productivity of a chicken farmers labour has increased since the 1950’s? Read the section on page 225-226 to give you ideas and then apply this to the Chickenomics article.</w:t>
      </w:r>
    </w:p>
    <w:tbl>
      <w:tblPr>
        <w:tblStyle w:val="TableGrid"/>
        <w:tblW w:w="0" w:type="auto"/>
        <w:tblInd w:w="720" w:type="dxa"/>
        <w:tblLook w:val="04A0" w:firstRow="1" w:lastRow="0" w:firstColumn="1" w:lastColumn="0" w:noHBand="0" w:noVBand="1"/>
      </w:tblPr>
      <w:tblGrid>
        <w:gridCol w:w="4214"/>
        <w:gridCol w:w="4076"/>
      </w:tblGrid>
      <w:tr w:rsidR="000B5014" w14:paraId="493E9775" w14:textId="77777777" w:rsidTr="000B5014">
        <w:tc>
          <w:tcPr>
            <w:tcW w:w="4505" w:type="dxa"/>
          </w:tcPr>
          <w:p w14:paraId="1F7314DA" w14:textId="48A1BE9D" w:rsidR="000B5014" w:rsidRDefault="000B5014" w:rsidP="000B5014">
            <w:pPr>
              <w:pStyle w:val="ListParagraph"/>
              <w:ind w:left="0"/>
            </w:pPr>
            <w:r>
              <w:t>Development/change:</w:t>
            </w:r>
          </w:p>
        </w:tc>
        <w:tc>
          <w:tcPr>
            <w:tcW w:w="4505" w:type="dxa"/>
          </w:tcPr>
          <w:p w14:paraId="1CF39F9A" w14:textId="67915798" w:rsidR="000B5014" w:rsidRDefault="000B5014" w:rsidP="000B5014">
            <w:pPr>
              <w:pStyle w:val="ListParagraph"/>
              <w:ind w:left="0"/>
            </w:pPr>
            <w:r>
              <w:t>How did this increase the productivity of the chicken farming industry?</w:t>
            </w:r>
          </w:p>
        </w:tc>
      </w:tr>
      <w:tr w:rsidR="000B5014" w14:paraId="056CD2FF" w14:textId="77777777" w:rsidTr="000B5014">
        <w:tc>
          <w:tcPr>
            <w:tcW w:w="4505" w:type="dxa"/>
          </w:tcPr>
          <w:p w14:paraId="01454C68" w14:textId="3B500E16" w:rsidR="000B5014" w:rsidRDefault="000B5014" w:rsidP="000B5014">
            <w:pPr>
              <w:pStyle w:val="ListParagraph"/>
              <w:ind w:left="0"/>
            </w:pPr>
            <w:r>
              <w:t>1.</w:t>
            </w:r>
          </w:p>
        </w:tc>
        <w:tc>
          <w:tcPr>
            <w:tcW w:w="4505" w:type="dxa"/>
          </w:tcPr>
          <w:p w14:paraId="5A90F0A5" w14:textId="77777777" w:rsidR="000B5014" w:rsidRDefault="000B5014" w:rsidP="000B5014">
            <w:pPr>
              <w:pStyle w:val="ListParagraph"/>
              <w:ind w:left="0"/>
            </w:pPr>
          </w:p>
        </w:tc>
      </w:tr>
      <w:tr w:rsidR="000B5014" w14:paraId="2DB230F1" w14:textId="77777777" w:rsidTr="000B5014">
        <w:tc>
          <w:tcPr>
            <w:tcW w:w="4505" w:type="dxa"/>
          </w:tcPr>
          <w:p w14:paraId="3AE7328A" w14:textId="75A1D610" w:rsidR="000B5014" w:rsidRDefault="000B5014" w:rsidP="000B5014">
            <w:pPr>
              <w:pStyle w:val="ListParagraph"/>
              <w:ind w:left="0"/>
            </w:pPr>
            <w:r>
              <w:t>2.</w:t>
            </w:r>
          </w:p>
        </w:tc>
        <w:tc>
          <w:tcPr>
            <w:tcW w:w="4505" w:type="dxa"/>
          </w:tcPr>
          <w:p w14:paraId="528AB0EC" w14:textId="77777777" w:rsidR="000B5014" w:rsidRDefault="000B5014" w:rsidP="000B5014">
            <w:pPr>
              <w:pStyle w:val="ListParagraph"/>
              <w:ind w:left="0"/>
            </w:pPr>
          </w:p>
        </w:tc>
      </w:tr>
      <w:tr w:rsidR="000B5014" w14:paraId="625C71A0" w14:textId="77777777" w:rsidTr="000B5014">
        <w:tc>
          <w:tcPr>
            <w:tcW w:w="4505" w:type="dxa"/>
          </w:tcPr>
          <w:p w14:paraId="691AC1BE" w14:textId="3846114E" w:rsidR="000B5014" w:rsidRDefault="000B5014" w:rsidP="000B5014">
            <w:pPr>
              <w:pStyle w:val="ListParagraph"/>
              <w:ind w:left="0"/>
            </w:pPr>
            <w:r>
              <w:t>3.</w:t>
            </w:r>
          </w:p>
        </w:tc>
        <w:tc>
          <w:tcPr>
            <w:tcW w:w="4505" w:type="dxa"/>
          </w:tcPr>
          <w:p w14:paraId="428779E7" w14:textId="77777777" w:rsidR="000B5014" w:rsidRDefault="000B5014" w:rsidP="000B5014">
            <w:pPr>
              <w:pStyle w:val="ListParagraph"/>
              <w:ind w:left="0"/>
            </w:pPr>
          </w:p>
        </w:tc>
      </w:tr>
      <w:tr w:rsidR="000B5014" w14:paraId="07FF02D2" w14:textId="77777777" w:rsidTr="000B5014">
        <w:tc>
          <w:tcPr>
            <w:tcW w:w="4505" w:type="dxa"/>
          </w:tcPr>
          <w:p w14:paraId="280C53E9" w14:textId="23C3DA95" w:rsidR="000B5014" w:rsidRDefault="000B5014" w:rsidP="000B5014">
            <w:pPr>
              <w:pStyle w:val="ListParagraph"/>
              <w:ind w:left="0"/>
            </w:pPr>
            <w:r>
              <w:t xml:space="preserve">4. </w:t>
            </w:r>
          </w:p>
        </w:tc>
        <w:tc>
          <w:tcPr>
            <w:tcW w:w="4505" w:type="dxa"/>
          </w:tcPr>
          <w:p w14:paraId="7BFBDA9F" w14:textId="77777777" w:rsidR="000B5014" w:rsidRDefault="000B5014" w:rsidP="000B5014">
            <w:pPr>
              <w:pStyle w:val="ListParagraph"/>
              <w:ind w:left="0"/>
            </w:pPr>
          </w:p>
        </w:tc>
      </w:tr>
    </w:tbl>
    <w:p w14:paraId="43FF1574" w14:textId="1E25B70D" w:rsidR="000B5014" w:rsidRDefault="000B5014" w:rsidP="000B5014"/>
    <w:p w14:paraId="27EC3E6C" w14:textId="67C46E4A" w:rsidR="000B5014" w:rsidRDefault="000B5014" w:rsidP="000B5014">
      <w:pPr>
        <w:pStyle w:val="ListParagraph"/>
        <w:numPr>
          <w:ilvl w:val="0"/>
          <w:numId w:val="1"/>
        </w:numPr>
      </w:pPr>
      <w:r>
        <w:t>Read pages 226 -227. What have been the advantages and disadvantages of more capital and land intensive chicken farming practices? List as many from the article as you can:</w:t>
      </w:r>
    </w:p>
    <w:p w14:paraId="19013E52" w14:textId="77777777" w:rsidR="000B5014" w:rsidRDefault="000B5014" w:rsidP="000B5014">
      <w:pPr>
        <w:pStyle w:val="ListParagraph"/>
      </w:pPr>
    </w:p>
    <w:tbl>
      <w:tblPr>
        <w:tblStyle w:val="TableGrid"/>
        <w:tblW w:w="0" w:type="auto"/>
        <w:tblInd w:w="625" w:type="dxa"/>
        <w:tblLook w:val="04A0" w:firstRow="1" w:lastRow="0" w:firstColumn="1" w:lastColumn="0" w:noHBand="0" w:noVBand="1"/>
      </w:tblPr>
      <w:tblGrid>
        <w:gridCol w:w="4320"/>
        <w:gridCol w:w="4065"/>
      </w:tblGrid>
      <w:tr w:rsidR="000B5014" w14:paraId="16DBAE54" w14:textId="77777777" w:rsidTr="000B5014">
        <w:tc>
          <w:tcPr>
            <w:tcW w:w="4320" w:type="dxa"/>
          </w:tcPr>
          <w:p w14:paraId="476FF779" w14:textId="44DFE3F0" w:rsidR="000B5014" w:rsidRDefault="000B5014" w:rsidP="000B5014">
            <w:r>
              <w:t>Advantages</w:t>
            </w:r>
          </w:p>
        </w:tc>
        <w:tc>
          <w:tcPr>
            <w:tcW w:w="4065" w:type="dxa"/>
          </w:tcPr>
          <w:p w14:paraId="2D75AF88" w14:textId="7F9C3890" w:rsidR="000B5014" w:rsidRDefault="000B5014" w:rsidP="000B5014">
            <w:r>
              <w:t>Disadvantages</w:t>
            </w:r>
          </w:p>
        </w:tc>
      </w:tr>
      <w:tr w:rsidR="000B5014" w14:paraId="76890473" w14:textId="77777777" w:rsidTr="000B5014">
        <w:tc>
          <w:tcPr>
            <w:tcW w:w="4320" w:type="dxa"/>
          </w:tcPr>
          <w:p w14:paraId="105FE0DC" w14:textId="77777777" w:rsidR="000B5014" w:rsidRDefault="000B5014" w:rsidP="000B5014"/>
          <w:p w14:paraId="068567AE" w14:textId="77777777" w:rsidR="000B5014" w:rsidRDefault="000B5014" w:rsidP="000B5014"/>
          <w:p w14:paraId="2FC00F39" w14:textId="77777777" w:rsidR="000B5014" w:rsidRDefault="000B5014" w:rsidP="000B5014"/>
          <w:p w14:paraId="140BFC2B" w14:textId="77777777" w:rsidR="000B5014" w:rsidRDefault="000B5014" w:rsidP="000B5014"/>
          <w:p w14:paraId="670E2EAD" w14:textId="77777777" w:rsidR="000B5014" w:rsidRDefault="000B5014" w:rsidP="000B5014"/>
          <w:p w14:paraId="72D242E5" w14:textId="77777777" w:rsidR="000B5014" w:rsidRDefault="000B5014" w:rsidP="000B5014"/>
          <w:p w14:paraId="1CA4672C" w14:textId="77777777" w:rsidR="000B5014" w:rsidRDefault="000B5014" w:rsidP="000B5014"/>
          <w:p w14:paraId="052EB55C" w14:textId="77777777" w:rsidR="000B5014" w:rsidRDefault="000B5014" w:rsidP="000B5014"/>
          <w:p w14:paraId="04BB8FA8" w14:textId="6A16BBC7" w:rsidR="000B5014" w:rsidRDefault="000B5014" w:rsidP="000B5014"/>
        </w:tc>
        <w:tc>
          <w:tcPr>
            <w:tcW w:w="4065" w:type="dxa"/>
          </w:tcPr>
          <w:p w14:paraId="2A82C9EB" w14:textId="77777777" w:rsidR="000B5014" w:rsidRDefault="000B5014" w:rsidP="000B5014"/>
        </w:tc>
      </w:tr>
    </w:tbl>
    <w:p w14:paraId="4CD72E5F" w14:textId="0D50B6F7" w:rsidR="000B5014" w:rsidRDefault="000B5014" w:rsidP="000B5014"/>
    <w:p w14:paraId="6C87D4FB" w14:textId="32028451" w:rsidR="00DA3E3D" w:rsidRDefault="00DA3E3D" w:rsidP="000B5014"/>
    <w:p w14:paraId="259AD6E4" w14:textId="4032BCE6" w:rsidR="00DA3E3D" w:rsidRDefault="00DA3E3D" w:rsidP="000B5014"/>
    <w:p w14:paraId="758595C0" w14:textId="20CECA8F" w:rsidR="00DA3E3D" w:rsidRDefault="00DA3E3D" w:rsidP="000B5014"/>
    <w:p w14:paraId="383D8154" w14:textId="2A9741E4" w:rsidR="00DA3E3D" w:rsidRDefault="00DA3E3D" w:rsidP="000B5014"/>
    <w:p w14:paraId="07C7A185" w14:textId="108C2F0E" w:rsidR="00DA3E3D" w:rsidRDefault="00DA3E3D" w:rsidP="000B5014"/>
    <w:p w14:paraId="6CF5E75A" w14:textId="30B95B89" w:rsidR="00DA3E3D" w:rsidRDefault="00DA3E3D" w:rsidP="000B5014"/>
    <w:p w14:paraId="49E7156B" w14:textId="77777777" w:rsidR="00DA3E3D" w:rsidRDefault="00DA3E3D" w:rsidP="000B5014"/>
    <w:p w14:paraId="7C67CE17" w14:textId="380C0BE9" w:rsidR="00DA3E3D" w:rsidRDefault="00DA3E3D" w:rsidP="000B5014">
      <w:pPr>
        <w:pStyle w:val="ListParagraph"/>
        <w:numPr>
          <w:ilvl w:val="0"/>
          <w:numId w:val="1"/>
        </w:numPr>
      </w:pPr>
      <w:r>
        <w:lastRenderedPageBreak/>
        <w:t xml:space="preserve">Read pages 228-29. </w:t>
      </w:r>
      <w:r w:rsidR="00FE5B61">
        <w:t xml:space="preserve">Briefly explain the idea in the first column and then </w:t>
      </w:r>
      <w:r>
        <w:t>Mix and match the demand for the factors of production with the example from the chicken farming industry:</w:t>
      </w:r>
    </w:p>
    <w:p w14:paraId="1B78ED5D" w14:textId="77777777" w:rsidR="00DA3E3D" w:rsidRPr="000B5014" w:rsidRDefault="00DA3E3D" w:rsidP="00DA3E3D">
      <w:pPr>
        <w:pStyle w:val="ListParagraph"/>
      </w:pPr>
    </w:p>
    <w:tbl>
      <w:tblPr>
        <w:tblStyle w:val="TableGrid"/>
        <w:tblW w:w="0" w:type="auto"/>
        <w:tblInd w:w="720" w:type="dxa"/>
        <w:tblLook w:val="04A0" w:firstRow="1" w:lastRow="0" w:firstColumn="1" w:lastColumn="0" w:noHBand="0" w:noVBand="1"/>
      </w:tblPr>
      <w:tblGrid>
        <w:gridCol w:w="5485"/>
        <w:gridCol w:w="2430"/>
      </w:tblGrid>
      <w:tr w:rsidR="00FE5B61" w14:paraId="6E320A6A" w14:textId="77777777" w:rsidTr="00FE5B61">
        <w:tc>
          <w:tcPr>
            <w:tcW w:w="5485" w:type="dxa"/>
          </w:tcPr>
          <w:p w14:paraId="547CF6C6" w14:textId="5F30B9D7" w:rsidR="00DA3E3D" w:rsidRPr="00DA3E3D" w:rsidRDefault="00DA3E3D" w:rsidP="00DA3E3D">
            <w:pPr>
              <w:pStyle w:val="ListParagraph"/>
              <w:ind w:left="0"/>
              <w:rPr>
                <w:b/>
                <w:bCs/>
                <w:sz w:val="22"/>
                <w:szCs w:val="22"/>
              </w:rPr>
            </w:pPr>
            <w:r w:rsidRPr="00DA3E3D">
              <w:rPr>
                <w:b/>
                <w:bCs/>
                <w:sz w:val="22"/>
                <w:szCs w:val="22"/>
              </w:rPr>
              <w:t>What determines the demand for the FOP’s?</w:t>
            </w:r>
          </w:p>
        </w:tc>
        <w:tc>
          <w:tcPr>
            <w:tcW w:w="2430" w:type="dxa"/>
          </w:tcPr>
          <w:p w14:paraId="5913F886" w14:textId="4A65FC71" w:rsidR="00DA3E3D" w:rsidRPr="00DA3E3D" w:rsidRDefault="00DA3E3D" w:rsidP="00DA3E3D">
            <w:pPr>
              <w:pStyle w:val="ListParagraph"/>
              <w:ind w:left="0"/>
              <w:rPr>
                <w:b/>
                <w:bCs/>
                <w:sz w:val="22"/>
                <w:szCs w:val="22"/>
              </w:rPr>
            </w:pPr>
            <w:r w:rsidRPr="00DA3E3D">
              <w:rPr>
                <w:b/>
                <w:bCs/>
                <w:sz w:val="22"/>
                <w:szCs w:val="22"/>
              </w:rPr>
              <w:t>Examples…</w:t>
            </w:r>
          </w:p>
        </w:tc>
      </w:tr>
      <w:tr w:rsidR="00FE5B61" w:rsidRPr="00DA3E3D" w14:paraId="48D3739E" w14:textId="77777777" w:rsidTr="00FE5B61">
        <w:tc>
          <w:tcPr>
            <w:tcW w:w="5485" w:type="dxa"/>
          </w:tcPr>
          <w:p w14:paraId="5BAF8A74" w14:textId="77777777" w:rsidR="00DA3E3D" w:rsidRDefault="00DA3E3D" w:rsidP="00DA3E3D">
            <w:pPr>
              <w:pStyle w:val="ListParagraph"/>
              <w:ind w:left="0"/>
              <w:rPr>
                <w:sz w:val="20"/>
                <w:szCs w:val="20"/>
              </w:rPr>
            </w:pPr>
            <w:r w:rsidRPr="00DA3E3D">
              <w:rPr>
                <w:sz w:val="20"/>
                <w:szCs w:val="20"/>
              </w:rPr>
              <w:t>Consumer demand for their products (derived demand)</w:t>
            </w:r>
            <w:r w:rsidR="00FE5B61">
              <w:rPr>
                <w:sz w:val="20"/>
                <w:szCs w:val="20"/>
              </w:rPr>
              <w:t>:</w:t>
            </w:r>
          </w:p>
          <w:p w14:paraId="7ED30A46" w14:textId="77777777" w:rsidR="00FE5B61" w:rsidRDefault="00FE5B61" w:rsidP="00DA3E3D">
            <w:pPr>
              <w:pStyle w:val="ListParagraph"/>
              <w:ind w:left="0"/>
              <w:rPr>
                <w:sz w:val="20"/>
                <w:szCs w:val="20"/>
              </w:rPr>
            </w:pPr>
          </w:p>
          <w:p w14:paraId="45A6EEBD" w14:textId="77777777" w:rsidR="00FE5B61" w:rsidRDefault="00FE5B61" w:rsidP="00DA3E3D">
            <w:pPr>
              <w:pStyle w:val="ListParagraph"/>
              <w:ind w:left="0"/>
              <w:rPr>
                <w:sz w:val="20"/>
                <w:szCs w:val="20"/>
              </w:rPr>
            </w:pPr>
          </w:p>
          <w:p w14:paraId="15C8811D" w14:textId="77777777" w:rsidR="00FE5B61" w:rsidRDefault="00FE5B61" w:rsidP="00DA3E3D">
            <w:pPr>
              <w:pStyle w:val="ListParagraph"/>
              <w:ind w:left="0"/>
              <w:rPr>
                <w:sz w:val="20"/>
                <w:szCs w:val="20"/>
              </w:rPr>
            </w:pPr>
          </w:p>
          <w:p w14:paraId="58CDA878" w14:textId="77777777" w:rsidR="00FE5B61" w:rsidRDefault="00FE5B61" w:rsidP="00DA3E3D">
            <w:pPr>
              <w:pStyle w:val="ListParagraph"/>
              <w:ind w:left="0"/>
              <w:rPr>
                <w:sz w:val="20"/>
                <w:szCs w:val="20"/>
              </w:rPr>
            </w:pPr>
          </w:p>
          <w:p w14:paraId="6EF142AF" w14:textId="77777777" w:rsidR="00FE5B61" w:rsidRDefault="00FE5B61" w:rsidP="00DA3E3D">
            <w:pPr>
              <w:pStyle w:val="ListParagraph"/>
              <w:ind w:left="0"/>
              <w:rPr>
                <w:sz w:val="20"/>
                <w:szCs w:val="20"/>
              </w:rPr>
            </w:pPr>
          </w:p>
          <w:p w14:paraId="04C54BE3" w14:textId="64C4DA22" w:rsidR="00FE5B61" w:rsidRPr="00DA3E3D" w:rsidRDefault="00FE5B61" w:rsidP="00DA3E3D">
            <w:pPr>
              <w:pStyle w:val="ListParagraph"/>
              <w:ind w:left="0"/>
              <w:rPr>
                <w:sz w:val="20"/>
                <w:szCs w:val="20"/>
              </w:rPr>
            </w:pPr>
          </w:p>
        </w:tc>
        <w:tc>
          <w:tcPr>
            <w:tcW w:w="2430" w:type="dxa"/>
          </w:tcPr>
          <w:p w14:paraId="1FFD05C7" w14:textId="38230237" w:rsidR="00DA3E3D" w:rsidRPr="00DA3E3D" w:rsidRDefault="00FE5B61" w:rsidP="00DA3E3D">
            <w:pPr>
              <w:pStyle w:val="ListParagraph"/>
              <w:ind w:left="0"/>
              <w:rPr>
                <w:sz w:val="20"/>
                <w:szCs w:val="20"/>
              </w:rPr>
            </w:pPr>
            <w:r>
              <w:rPr>
                <w:sz w:val="20"/>
                <w:szCs w:val="20"/>
              </w:rPr>
              <w:t>If grain is being used for other purposes such as bread or ethanol production there may be less available as chicken feed</w:t>
            </w:r>
          </w:p>
        </w:tc>
      </w:tr>
      <w:tr w:rsidR="00FE5B61" w:rsidRPr="00DA3E3D" w14:paraId="143B73AA" w14:textId="77777777" w:rsidTr="00FE5B61">
        <w:tc>
          <w:tcPr>
            <w:tcW w:w="5485" w:type="dxa"/>
          </w:tcPr>
          <w:p w14:paraId="73074372" w14:textId="5265B434" w:rsidR="00DA3E3D" w:rsidRPr="00DA3E3D" w:rsidRDefault="00DA3E3D" w:rsidP="00DA3E3D">
            <w:pPr>
              <w:pStyle w:val="ListParagraph"/>
              <w:ind w:left="0"/>
              <w:rPr>
                <w:sz w:val="20"/>
                <w:szCs w:val="20"/>
              </w:rPr>
            </w:pPr>
            <w:r>
              <w:rPr>
                <w:sz w:val="20"/>
                <w:szCs w:val="20"/>
              </w:rPr>
              <w:t>Factor prices</w:t>
            </w:r>
            <w:r w:rsidR="00FE5B61">
              <w:rPr>
                <w:sz w:val="20"/>
                <w:szCs w:val="20"/>
              </w:rPr>
              <w:t>:</w:t>
            </w:r>
          </w:p>
        </w:tc>
        <w:tc>
          <w:tcPr>
            <w:tcW w:w="2430" w:type="dxa"/>
          </w:tcPr>
          <w:p w14:paraId="78B35E74" w14:textId="2E3EB7DC" w:rsidR="00DA3E3D" w:rsidRPr="00DA3E3D" w:rsidRDefault="00FE5B61" w:rsidP="00DA3E3D">
            <w:pPr>
              <w:pStyle w:val="ListParagraph"/>
              <w:ind w:left="0"/>
              <w:rPr>
                <w:sz w:val="20"/>
                <w:szCs w:val="20"/>
              </w:rPr>
            </w:pPr>
            <w:r>
              <w:rPr>
                <w:sz w:val="20"/>
                <w:szCs w:val="20"/>
              </w:rPr>
              <w:t>A farmer will only increase the size of their production if it is profitable to do so. They will not increase production if it leads to falls in productivity as this will likely l</w:t>
            </w:r>
          </w:p>
        </w:tc>
      </w:tr>
      <w:tr w:rsidR="00FE5B61" w:rsidRPr="00DA3E3D" w14:paraId="1E639740" w14:textId="77777777" w:rsidTr="00FE5B61">
        <w:tc>
          <w:tcPr>
            <w:tcW w:w="5485" w:type="dxa"/>
          </w:tcPr>
          <w:p w14:paraId="2B090463" w14:textId="1C7D9744" w:rsidR="00DA3E3D" w:rsidRDefault="00DA3E3D" w:rsidP="00DA3E3D">
            <w:pPr>
              <w:pStyle w:val="ListParagraph"/>
              <w:ind w:left="0"/>
              <w:rPr>
                <w:sz w:val="20"/>
                <w:szCs w:val="20"/>
              </w:rPr>
            </w:pPr>
            <w:r>
              <w:rPr>
                <w:sz w:val="20"/>
                <w:szCs w:val="20"/>
              </w:rPr>
              <w:t>Factor availability</w:t>
            </w:r>
            <w:r w:rsidR="00FE5B61">
              <w:rPr>
                <w:sz w:val="20"/>
                <w:szCs w:val="20"/>
              </w:rPr>
              <w:t>:</w:t>
            </w:r>
          </w:p>
          <w:p w14:paraId="7BDB02EC" w14:textId="77777777" w:rsidR="00FE5B61" w:rsidRDefault="00FE5B61" w:rsidP="00DA3E3D">
            <w:pPr>
              <w:pStyle w:val="ListParagraph"/>
              <w:ind w:left="0"/>
              <w:rPr>
                <w:sz w:val="20"/>
                <w:szCs w:val="20"/>
              </w:rPr>
            </w:pPr>
          </w:p>
          <w:p w14:paraId="15A073B7" w14:textId="77777777" w:rsidR="00FE5B61" w:rsidRDefault="00FE5B61" w:rsidP="00DA3E3D">
            <w:pPr>
              <w:pStyle w:val="ListParagraph"/>
              <w:ind w:left="0"/>
              <w:rPr>
                <w:sz w:val="20"/>
                <w:szCs w:val="20"/>
              </w:rPr>
            </w:pPr>
          </w:p>
          <w:p w14:paraId="2BD56471" w14:textId="77777777" w:rsidR="00FE5B61" w:rsidRDefault="00FE5B61" w:rsidP="00DA3E3D">
            <w:pPr>
              <w:pStyle w:val="ListParagraph"/>
              <w:ind w:left="0"/>
              <w:rPr>
                <w:sz w:val="20"/>
                <w:szCs w:val="20"/>
              </w:rPr>
            </w:pPr>
          </w:p>
          <w:p w14:paraId="712752F9" w14:textId="77777777" w:rsidR="00FE5B61" w:rsidRDefault="00FE5B61" w:rsidP="00DA3E3D">
            <w:pPr>
              <w:pStyle w:val="ListParagraph"/>
              <w:ind w:left="0"/>
              <w:rPr>
                <w:sz w:val="20"/>
                <w:szCs w:val="20"/>
              </w:rPr>
            </w:pPr>
          </w:p>
          <w:p w14:paraId="47D10D69" w14:textId="347B16D2" w:rsidR="00FE5B61" w:rsidRPr="00DA3E3D" w:rsidRDefault="00FE5B61" w:rsidP="00DA3E3D">
            <w:pPr>
              <w:pStyle w:val="ListParagraph"/>
              <w:ind w:left="0"/>
              <w:rPr>
                <w:sz w:val="20"/>
                <w:szCs w:val="20"/>
              </w:rPr>
            </w:pPr>
          </w:p>
        </w:tc>
        <w:tc>
          <w:tcPr>
            <w:tcW w:w="2430" w:type="dxa"/>
          </w:tcPr>
          <w:p w14:paraId="39FC4804" w14:textId="689DE96F" w:rsidR="00DA3E3D" w:rsidRPr="00DA3E3D" w:rsidRDefault="00DA3E3D" w:rsidP="00DA3E3D">
            <w:pPr>
              <w:pStyle w:val="ListParagraph"/>
              <w:ind w:left="0"/>
              <w:rPr>
                <w:sz w:val="20"/>
                <w:szCs w:val="20"/>
              </w:rPr>
            </w:pPr>
            <w:r>
              <w:rPr>
                <w:sz w:val="20"/>
                <w:szCs w:val="20"/>
              </w:rPr>
              <w:t>As chicken has become a more popular meat the demand for grain</w:t>
            </w:r>
            <w:r w:rsidR="00FE5B61">
              <w:rPr>
                <w:sz w:val="20"/>
                <w:szCs w:val="20"/>
              </w:rPr>
              <w:t xml:space="preserve"> will increase.</w:t>
            </w:r>
          </w:p>
        </w:tc>
      </w:tr>
      <w:tr w:rsidR="00FE5B61" w:rsidRPr="00DA3E3D" w14:paraId="1029F132" w14:textId="77777777" w:rsidTr="00FE5B61">
        <w:tc>
          <w:tcPr>
            <w:tcW w:w="5485" w:type="dxa"/>
          </w:tcPr>
          <w:p w14:paraId="7FED8BA0" w14:textId="1920CD0B" w:rsidR="00DA3E3D" w:rsidRDefault="00DA3E3D" w:rsidP="00DA3E3D">
            <w:pPr>
              <w:pStyle w:val="ListParagraph"/>
              <w:ind w:left="0"/>
              <w:rPr>
                <w:sz w:val="20"/>
                <w:szCs w:val="20"/>
              </w:rPr>
            </w:pPr>
            <w:r>
              <w:rPr>
                <w:sz w:val="20"/>
                <w:szCs w:val="20"/>
              </w:rPr>
              <w:t>Factor productivity</w:t>
            </w:r>
            <w:r w:rsidR="00FE5B61">
              <w:rPr>
                <w:sz w:val="20"/>
                <w:szCs w:val="20"/>
              </w:rPr>
              <w:t>:</w:t>
            </w:r>
          </w:p>
          <w:p w14:paraId="7B29F8CF" w14:textId="77777777" w:rsidR="00FE5B61" w:rsidRDefault="00FE5B61" w:rsidP="00DA3E3D">
            <w:pPr>
              <w:pStyle w:val="ListParagraph"/>
              <w:ind w:left="0"/>
              <w:rPr>
                <w:sz w:val="20"/>
                <w:szCs w:val="20"/>
              </w:rPr>
            </w:pPr>
          </w:p>
          <w:p w14:paraId="388B0545" w14:textId="77777777" w:rsidR="00FE5B61" w:rsidRDefault="00FE5B61" w:rsidP="00DA3E3D">
            <w:pPr>
              <w:pStyle w:val="ListParagraph"/>
              <w:ind w:left="0"/>
              <w:rPr>
                <w:sz w:val="20"/>
                <w:szCs w:val="20"/>
              </w:rPr>
            </w:pPr>
          </w:p>
          <w:p w14:paraId="2571A004" w14:textId="77777777" w:rsidR="00FE5B61" w:rsidRDefault="00FE5B61" w:rsidP="00DA3E3D">
            <w:pPr>
              <w:pStyle w:val="ListParagraph"/>
              <w:ind w:left="0"/>
              <w:rPr>
                <w:sz w:val="20"/>
                <w:szCs w:val="20"/>
              </w:rPr>
            </w:pPr>
          </w:p>
          <w:p w14:paraId="1674E0A8" w14:textId="77777777" w:rsidR="00FE5B61" w:rsidRDefault="00FE5B61" w:rsidP="00DA3E3D">
            <w:pPr>
              <w:pStyle w:val="ListParagraph"/>
              <w:ind w:left="0"/>
              <w:rPr>
                <w:sz w:val="20"/>
                <w:szCs w:val="20"/>
              </w:rPr>
            </w:pPr>
          </w:p>
          <w:p w14:paraId="21B9B33D" w14:textId="77777777" w:rsidR="00FE5B61" w:rsidRDefault="00FE5B61" w:rsidP="00DA3E3D">
            <w:pPr>
              <w:pStyle w:val="ListParagraph"/>
              <w:ind w:left="0"/>
              <w:rPr>
                <w:sz w:val="20"/>
                <w:szCs w:val="20"/>
              </w:rPr>
            </w:pPr>
          </w:p>
          <w:p w14:paraId="6DAE24E6" w14:textId="1CDB3CD7" w:rsidR="00FE5B61" w:rsidRPr="00DA3E3D" w:rsidRDefault="00FE5B61" w:rsidP="00DA3E3D">
            <w:pPr>
              <w:pStyle w:val="ListParagraph"/>
              <w:ind w:left="0"/>
              <w:rPr>
                <w:sz w:val="20"/>
                <w:szCs w:val="20"/>
              </w:rPr>
            </w:pPr>
          </w:p>
        </w:tc>
        <w:tc>
          <w:tcPr>
            <w:tcW w:w="2430" w:type="dxa"/>
          </w:tcPr>
          <w:p w14:paraId="4CCA83AA" w14:textId="691BD43B" w:rsidR="00DA3E3D" w:rsidRPr="00DA3E3D" w:rsidRDefault="00FE5B61" w:rsidP="00DA3E3D">
            <w:pPr>
              <w:pStyle w:val="ListParagraph"/>
              <w:ind w:left="0"/>
              <w:rPr>
                <w:sz w:val="20"/>
                <w:szCs w:val="20"/>
              </w:rPr>
            </w:pPr>
            <w:r>
              <w:rPr>
                <w:sz w:val="20"/>
                <w:szCs w:val="20"/>
              </w:rPr>
              <w:t>If the price of grain goes up then chicken farmers costs of production will increase and they will scale back production</w:t>
            </w:r>
          </w:p>
        </w:tc>
      </w:tr>
    </w:tbl>
    <w:p w14:paraId="69090821" w14:textId="5C27C2C4" w:rsidR="000B5014" w:rsidRPr="00DA3E3D" w:rsidRDefault="000B5014" w:rsidP="00DA3E3D">
      <w:pPr>
        <w:pStyle w:val="ListParagraph"/>
        <w:rPr>
          <w:sz w:val="20"/>
          <w:szCs w:val="20"/>
        </w:rPr>
      </w:pPr>
    </w:p>
    <w:sectPr w:rsidR="000B5014" w:rsidRPr="00DA3E3D"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502D"/>
    <w:multiLevelType w:val="hybridMultilevel"/>
    <w:tmpl w:val="46D8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2E"/>
    <w:rsid w:val="000B5014"/>
    <w:rsid w:val="00435C8D"/>
    <w:rsid w:val="0047462A"/>
    <w:rsid w:val="004938FC"/>
    <w:rsid w:val="00BF7B2E"/>
    <w:rsid w:val="00DA3E3D"/>
    <w:rsid w:val="00DF326C"/>
    <w:rsid w:val="00FE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BCE5"/>
  <w14:defaultImageDpi w14:val="32767"/>
  <w15:chartTrackingRefBased/>
  <w15:docId w15:val="{231336D5-B749-D84B-AD64-66BF94F1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2E"/>
    <w:pPr>
      <w:ind w:left="720"/>
      <w:contextualSpacing/>
    </w:pPr>
  </w:style>
  <w:style w:type="table" w:styleId="TableGrid">
    <w:name w:val="Table Grid"/>
    <w:basedOn w:val="TableNormal"/>
    <w:uiPriority w:val="39"/>
    <w:rsid w:val="000B5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2020-05-04T11:01:00Z</dcterms:created>
  <dcterms:modified xsi:type="dcterms:W3CDTF">2020-05-04T11:50:00Z</dcterms:modified>
</cp:coreProperties>
</file>