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9EE52" w14:textId="77777777" w:rsidR="0028323B" w:rsidRDefault="00852F06" w:rsidP="00230CFC">
      <w:pPr>
        <w:pStyle w:val="Title"/>
        <w:outlineLvl w:val="0"/>
      </w:pPr>
      <w:bookmarkStart w:id="0" w:name="_GoBack"/>
      <w:bookmarkEnd w:id="0"/>
      <w:r>
        <w:t xml:space="preserve">Case study 1: </w:t>
      </w:r>
      <w:r w:rsidR="00684CE7">
        <w:t xml:space="preserve">Wei, an only child </w:t>
      </w:r>
    </w:p>
    <w:p w14:paraId="6E88A7A3" w14:textId="77777777" w:rsidR="00684CE7" w:rsidRPr="00684CE7" w:rsidRDefault="00684CE7" w:rsidP="00684CE7">
      <w:pPr>
        <w:jc w:val="both"/>
      </w:pPr>
      <w:r w:rsidRPr="00684CE7">
        <w:t xml:space="preserve">Hi my name is Yang Wei. Yang is my surname. I am 14 years old and at middle school in Shanghai. I have no brothers and sisters. In fact, everyone in my class is an only child. My mum says she’d have more children, but we must put China first. </w:t>
      </w:r>
    </w:p>
    <w:p w14:paraId="0B940EFB" w14:textId="77777777" w:rsidR="00684CE7" w:rsidRPr="00684CE7" w:rsidRDefault="00684CE7" w:rsidP="00684CE7">
      <w:pPr>
        <w:jc w:val="both"/>
      </w:pPr>
      <w:r w:rsidRPr="00684CE7">
        <w:t>So, what’s it like for us, being only children? Our parents do everything for us. They try to give us everything we want. If I had brothers and sisters I would not get so much attention.</w:t>
      </w:r>
    </w:p>
    <w:p w14:paraId="4A0F62EA" w14:textId="77777777" w:rsidR="00684CE7" w:rsidRPr="00684CE7" w:rsidRDefault="00684CE7" w:rsidP="00684CE7">
      <w:pPr>
        <w:jc w:val="both"/>
      </w:pPr>
      <w:r w:rsidRPr="00684CE7">
        <w:t xml:space="preserve">But it’s bad in other ways. When your parents have only you to think about, they put too much pressure on you, especially about school. </w:t>
      </w:r>
    </w:p>
    <w:p w14:paraId="4B527988" w14:textId="77777777" w:rsidR="00684CE7" w:rsidRDefault="00684CE7" w:rsidP="00684CE7">
      <w:pPr>
        <w:jc w:val="both"/>
      </w:pPr>
      <w:r w:rsidRPr="00684CE7">
        <w:t xml:space="preserve">I have to study all the time. And not just pass exams, but do really well. I got </w:t>
      </w:r>
      <w:r w:rsidR="00852F06">
        <w:t>76% in a maths test last term a</w:t>
      </w:r>
      <w:r w:rsidRPr="00684CE7">
        <w:t>n</w:t>
      </w:r>
      <w:r w:rsidR="00852F06">
        <w:t>d</w:t>
      </w:r>
      <w:r w:rsidRPr="00684CE7">
        <w:t xml:space="preserve"> they stopped my pocket money for a whole month! All they want is for me to get into a good high school and then university and get a good job. </w:t>
      </w:r>
    </w:p>
    <w:p w14:paraId="360D3E08" w14:textId="77777777" w:rsidR="00684CE7" w:rsidRPr="00684CE7" w:rsidRDefault="00684CE7" w:rsidP="00684CE7">
      <w:pPr>
        <w:jc w:val="both"/>
      </w:pPr>
      <w:r>
        <w:t xml:space="preserve">It’s the same for everyone in the class. Some of us study for 14 hours a day, between class and homework. I even work in the morning, before school. And my parents hate me to hang around with people who they think don’t work hard. </w:t>
      </w:r>
    </w:p>
    <w:p w14:paraId="35119AC3" w14:textId="77777777" w:rsidR="00684CE7" w:rsidRDefault="00684CE7" w:rsidP="00684CE7">
      <w:r>
        <w:t>There could be problems in the future too. When I get married, my wife and I will</w:t>
      </w:r>
      <w:r w:rsidR="00852F06">
        <w:t xml:space="preserve"> have to look after our child and also help our four parents.  M</w:t>
      </w:r>
      <w:r>
        <w:t xml:space="preserve">aybe even our grandparents, because they get only small pensions. It could be a big burden. So we’ll need jobs that pay well. </w:t>
      </w:r>
    </w:p>
    <w:p w14:paraId="7F6B0D38" w14:textId="77777777" w:rsidR="00684CE7" w:rsidRDefault="00684CE7" w:rsidP="00684CE7">
      <w:r>
        <w:t>Still, the policy may have changed by then. Or I might start a business and get rich. Then I might have more than one child – because fines would not bother me.</w:t>
      </w:r>
    </w:p>
    <w:p w14:paraId="48E70A24" w14:textId="77777777" w:rsidR="00852F06" w:rsidRDefault="00852F06" w:rsidP="00852F0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14:paraId="627CD706" w14:textId="77777777" w:rsidR="00852F06" w:rsidRDefault="00852F06" w:rsidP="00230CFC">
      <w:pPr>
        <w:pStyle w:val="Title"/>
        <w:outlineLvl w:val="0"/>
      </w:pPr>
      <w:r>
        <w:t xml:space="preserve">Case study 2: </w:t>
      </w:r>
      <w:proofErr w:type="spellStart"/>
      <w:r>
        <w:t>Ju</w:t>
      </w:r>
      <w:proofErr w:type="spellEnd"/>
      <w:r>
        <w:t xml:space="preserve">, a farmer </w:t>
      </w:r>
    </w:p>
    <w:p w14:paraId="6A51FA1D" w14:textId="77777777" w:rsidR="00852F06" w:rsidRDefault="00852F06" w:rsidP="00852F06">
      <w:pPr>
        <w:jc w:val="both"/>
      </w:pPr>
      <w:r>
        <w:t xml:space="preserve">I’m Tong </w:t>
      </w:r>
      <w:proofErr w:type="spellStart"/>
      <w:r>
        <w:t>Ju</w:t>
      </w:r>
      <w:proofErr w:type="spellEnd"/>
      <w:r>
        <w:t xml:space="preserve">. My husband and I are rice farmers here in Yunnan province. </w:t>
      </w:r>
    </w:p>
    <w:p w14:paraId="65F50AD1" w14:textId="77777777" w:rsidR="00852F06" w:rsidRDefault="00852F06" w:rsidP="00852F06">
      <w:pPr>
        <w:jc w:val="both"/>
      </w:pPr>
      <w:r>
        <w:t xml:space="preserve">We already had two daughters when the One Child policy came along. Of course we love them. But here in China people think it is better to have a son because when a daughter marries, she can’t really help you. You lose her to her husband’s family. </w:t>
      </w:r>
    </w:p>
    <w:p w14:paraId="04ACDD6E" w14:textId="77777777" w:rsidR="00852F06" w:rsidRDefault="00852F06" w:rsidP="00852F06">
      <w:pPr>
        <w:jc w:val="both"/>
      </w:pPr>
      <w:r>
        <w:t xml:space="preserve">Then I found out I was pregnant again. The village committee called me in and gave me a hard time. Then our son Jian was born. We were so happy. We had to pay a big fine, but it was worth it. </w:t>
      </w:r>
    </w:p>
    <w:p w14:paraId="76B76ED8" w14:textId="77777777" w:rsidR="00852F06" w:rsidRDefault="00852F06" w:rsidP="00852F06">
      <w:pPr>
        <w:jc w:val="both"/>
      </w:pPr>
      <w:r>
        <w:t xml:space="preserve">Now our daughters are married in the next village, but our son went off to </w:t>
      </w:r>
      <w:proofErr w:type="spellStart"/>
      <w:r>
        <w:t>Ghuangzhou</w:t>
      </w:r>
      <w:proofErr w:type="spellEnd"/>
      <w:r>
        <w:t xml:space="preserve">, because people earn more money in the city. </w:t>
      </w:r>
    </w:p>
    <w:p w14:paraId="762442E9" w14:textId="77777777" w:rsidR="00852F06" w:rsidRDefault="00852F06" w:rsidP="00852F06">
      <w:pPr>
        <w:jc w:val="both"/>
      </w:pPr>
      <w:r>
        <w:t xml:space="preserve">It can be hard for country people in the city, because they do not have a resident’s permit, but Jian is smart and works hard. He got a temporary permit, and has a good job in a factory. They made him a supervisor. </w:t>
      </w:r>
    </w:p>
    <w:p w14:paraId="6827DAF4" w14:textId="77777777" w:rsidR="00852F06" w:rsidRDefault="00852F06" w:rsidP="00852F06">
      <w:pPr>
        <w:jc w:val="both"/>
      </w:pPr>
      <w:r>
        <w:t xml:space="preserve">Jian got married 2 years ago, to Ting. Now they have a son. They work long hours so they brought the baby to us to look after. Jian sends money every month and they come and visit for a week at Chinese New Year. I do worry about the future. We don’t have much money saved. There are no old-age pensions in this district yet. We do not want to be a burden on our son. Still, as my husband says, worrying never mended anything. </w:t>
      </w:r>
    </w:p>
    <w:sectPr w:rsidR="00852F06" w:rsidSect="00852F06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7"/>
    <w:rsid w:val="00230CFC"/>
    <w:rsid w:val="0028323B"/>
    <w:rsid w:val="00515C3A"/>
    <w:rsid w:val="00684CE7"/>
    <w:rsid w:val="00852F06"/>
    <w:rsid w:val="00AA6394"/>
    <w:rsid w:val="00C941B6"/>
    <w:rsid w:val="00D83BDE"/>
    <w:rsid w:val="00D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A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Macintosh Word</Application>
  <DocSecurity>0</DocSecurity>
  <Lines>20</Lines>
  <Paragraphs>5</Paragraphs>
  <ScaleCrop>false</ScaleCrop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hilld</dc:creator>
  <cp:lastModifiedBy>Anna Bennett</cp:lastModifiedBy>
  <cp:revision>2</cp:revision>
  <dcterms:created xsi:type="dcterms:W3CDTF">2017-10-05T17:00:00Z</dcterms:created>
  <dcterms:modified xsi:type="dcterms:W3CDTF">2017-10-05T17:00:00Z</dcterms:modified>
</cp:coreProperties>
</file>