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51947" w14:textId="77777777" w:rsidR="00124828" w:rsidRPr="00124828" w:rsidRDefault="00124828" w:rsidP="00124828">
      <w:pPr>
        <w:widowControl w:val="0"/>
        <w:autoSpaceDE w:val="0"/>
        <w:autoSpaceDN w:val="0"/>
        <w:adjustRightInd w:val="0"/>
        <w:spacing w:line="216" w:lineRule="atLeast"/>
        <w:rPr>
          <w:rFonts w:ascii="Calibri" w:hAnsi="Calibri" w:cs="Calibri"/>
          <w:b/>
          <w:bCs/>
          <w:color w:val="16A53F"/>
          <w:sz w:val="28"/>
          <w:szCs w:val="28"/>
          <w:u w:val="single"/>
        </w:rPr>
      </w:pPr>
      <w:r w:rsidRPr="00124828">
        <w:rPr>
          <w:rFonts w:ascii="Calibri Light" w:hAnsi="Calibri Light" w:cs="Calibri Light"/>
          <w:b/>
          <w:sz w:val="28"/>
          <w:szCs w:val="28"/>
          <w:u w:val="single"/>
        </w:rPr>
        <w:t>Biome Projects – are you ready???</w:t>
      </w:r>
    </w:p>
    <w:p w14:paraId="7C67910E" w14:textId="77777777" w:rsidR="00124828" w:rsidRPr="00124828" w:rsidRDefault="00124828" w:rsidP="00124828">
      <w:pPr>
        <w:widowControl w:val="0"/>
        <w:autoSpaceDE w:val="0"/>
        <w:autoSpaceDN w:val="0"/>
        <w:adjustRightInd w:val="0"/>
        <w:spacing w:line="216" w:lineRule="atLeast"/>
        <w:rPr>
          <w:rFonts w:ascii="Times" w:hAnsi="Times" w:cs="Times"/>
        </w:rPr>
      </w:pPr>
      <w:r w:rsidRPr="00124828">
        <w:rPr>
          <w:rFonts w:ascii="Calibri" w:hAnsi="Calibri" w:cs="Calibri"/>
          <w:b/>
          <w:bCs/>
          <w:color w:val="16A53F"/>
        </w:rPr>
        <w:t>Have you…</w:t>
      </w:r>
    </w:p>
    <w:p w14:paraId="2C34C53E" w14:textId="77777777" w:rsidR="00124828" w:rsidRPr="00124828" w:rsidRDefault="00124828" w:rsidP="00124828">
      <w:pPr>
        <w:widowControl w:val="0"/>
        <w:autoSpaceDE w:val="0"/>
        <w:autoSpaceDN w:val="0"/>
        <w:adjustRightInd w:val="0"/>
        <w:spacing w:line="216" w:lineRule="atLeast"/>
        <w:rPr>
          <w:rFonts w:ascii="Times" w:hAnsi="Times" w:cs="Times"/>
        </w:rPr>
      </w:pPr>
      <w:r w:rsidRPr="00124828">
        <w:rPr>
          <w:rFonts w:ascii="Arial" w:hAnsi="Arial" w:cs="Arial"/>
        </w:rPr>
        <w:t>•</w:t>
      </w:r>
      <w:r w:rsidRPr="00124828">
        <w:rPr>
          <w:rFonts w:ascii="Calibri" w:hAnsi="Calibri" w:cs="Calibri"/>
        </w:rPr>
        <w:t>Described the location of your chosen biome.</w:t>
      </w:r>
    </w:p>
    <w:p w14:paraId="7F7F9870" w14:textId="77777777" w:rsidR="00124828" w:rsidRPr="00124828" w:rsidRDefault="00124828" w:rsidP="00124828">
      <w:pPr>
        <w:widowControl w:val="0"/>
        <w:autoSpaceDE w:val="0"/>
        <w:autoSpaceDN w:val="0"/>
        <w:adjustRightInd w:val="0"/>
        <w:spacing w:line="216" w:lineRule="atLeast"/>
        <w:rPr>
          <w:rFonts w:ascii="Times" w:hAnsi="Times" w:cs="Times"/>
        </w:rPr>
      </w:pPr>
      <w:r w:rsidRPr="00124828">
        <w:rPr>
          <w:rFonts w:ascii="Arial" w:hAnsi="Arial" w:cs="Arial"/>
        </w:rPr>
        <w:t>•</w:t>
      </w:r>
      <w:r w:rsidRPr="00124828">
        <w:rPr>
          <w:rFonts w:ascii="Calibri" w:hAnsi="Calibri" w:cs="Calibri"/>
        </w:rPr>
        <w:t>Created a climate graph to show the precipitation and temperature of your biome.</w:t>
      </w:r>
    </w:p>
    <w:p w14:paraId="5D07F460" w14:textId="77777777" w:rsidR="00124828" w:rsidRPr="00124828" w:rsidRDefault="00124828" w:rsidP="00124828">
      <w:pPr>
        <w:widowControl w:val="0"/>
        <w:autoSpaceDE w:val="0"/>
        <w:autoSpaceDN w:val="0"/>
        <w:adjustRightInd w:val="0"/>
        <w:spacing w:line="216" w:lineRule="atLeast"/>
        <w:rPr>
          <w:rFonts w:ascii="Times" w:hAnsi="Times" w:cs="Times"/>
        </w:rPr>
      </w:pPr>
      <w:r w:rsidRPr="00124828">
        <w:rPr>
          <w:rFonts w:ascii="Arial" w:hAnsi="Arial" w:cs="Arial"/>
        </w:rPr>
        <w:t>•</w:t>
      </w:r>
      <w:r w:rsidRPr="00124828">
        <w:rPr>
          <w:rFonts w:ascii="Calibri" w:hAnsi="Calibri" w:cs="Calibri"/>
        </w:rPr>
        <w:t>Used the climate graph to describe climate patterns.</w:t>
      </w:r>
    </w:p>
    <w:p w14:paraId="1536F21A" w14:textId="77777777" w:rsidR="00124828" w:rsidRPr="00124828" w:rsidRDefault="00124828" w:rsidP="00124828">
      <w:pPr>
        <w:widowControl w:val="0"/>
        <w:autoSpaceDE w:val="0"/>
        <w:autoSpaceDN w:val="0"/>
        <w:adjustRightInd w:val="0"/>
        <w:spacing w:line="216" w:lineRule="atLeast"/>
        <w:rPr>
          <w:rFonts w:ascii="Times" w:hAnsi="Times" w:cs="Times"/>
        </w:rPr>
      </w:pPr>
      <w:r w:rsidRPr="00124828">
        <w:rPr>
          <w:rFonts w:ascii="Arial" w:hAnsi="Arial" w:cs="Arial"/>
        </w:rPr>
        <w:t>•</w:t>
      </w:r>
      <w:r w:rsidRPr="00124828">
        <w:rPr>
          <w:rFonts w:ascii="Calibri" w:hAnsi="Calibri" w:cs="Calibri"/>
        </w:rPr>
        <w:t>Described the flora, and fauna of this region and give reasons for this type of 'life' being found here (adaptations/ food chains or webs.</w:t>
      </w:r>
    </w:p>
    <w:p w14:paraId="77F28025" w14:textId="77777777" w:rsidR="00124828" w:rsidRPr="00124828" w:rsidRDefault="00124828" w:rsidP="00124828">
      <w:pPr>
        <w:widowControl w:val="0"/>
        <w:autoSpaceDE w:val="0"/>
        <w:autoSpaceDN w:val="0"/>
        <w:adjustRightInd w:val="0"/>
        <w:spacing w:line="216" w:lineRule="atLeast"/>
        <w:rPr>
          <w:rFonts w:ascii="Times" w:hAnsi="Times" w:cs="Times"/>
        </w:rPr>
      </w:pPr>
      <w:r w:rsidRPr="00124828">
        <w:rPr>
          <w:rFonts w:ascii="Arial" w:hAnsi="Arial" w:cs="Arial"/>
        </w:rPr>
        <w:t>•</w:t>
      </w:r>
      <w:r w:rsidRPr="00124828">
        <w:rPr>
          <w:rFonts w:ascii="Calibri" w:hAnsi="Calibri" w:cs="Calibri"/>
        </w:rPr>
        <w:t>Described who lives here/how the biome is used by people?</w:t>
      </w:r>
    </w:p>
    <w:p w14:paraId="2D2B0E31" w14:textId="77777777" w:rsidR="00124828" w:rsidRPr="00124828" w:rsidRDefault="00124828" w:rsidP="00124828">
      <w:pPr>
        <w:widowControl w:val="0"/>
        <w:autoSpaceDE w:val="0"/>
        <w:autoSpaceDN w:val="0"/>
        <w:adjustRightInd w:val="0"/>
        <w:spacing w:line="216" w:lineRule="atLeast"/>
        <w:rPr>
          <w:rFonts w:ascii="Times" w:hAnsi="Times" w:cs="Times"/>
        </w:rPr>
      </w:pPr>
      <w:r w:rsidRPr="00124828">
        <w:rPr>
          <w:rFonts w:ascii="Arial" w:hAnsi="Arial" w:cs="Arial"/>
        </w:rPr>
        <w:t>•</w:t>
      </w:r>
      <w:r w:rsidRPr="00124828">
        <w:rPr>
          <w:rFonts w:ascii="Calibri" w:hAnsi="Calibri" w:cs="Calibri"/>
        </w:rPr>
        <w:t>Explained the threats to the biome?</w:t>
      </w:r>
    </w:p>
    <w:p w14:paraId="67CC464A" w14:textId="77777777" w:rsidR="00124828" w:rsidRDefault="00124828" w:rsidP="00124828">
      <w:pPr>
        <w:widowControl w:val="0"/>
        <w:autoSpaceDE w:val="0"/>
        <w:autoSpaceDN w:val="0"/>
        <w:adjustRightInd w:val="0"/>
        <w:spacing w:line="216" w:lineRule="atLeast"/>
        <w:rPr>
          <w:rFonts w:ascii="Calibri" w:hAnsi="Calibri" w:cs="Calibri"/>
        </w:rPr>
      </w:pPr>
      <w:r w:rsidRPr="00124828">
        <w:rPr>
          <w:rFonts w:ascii="Arial" w:hAnsi="Arial" w:cs="Arial"/>
        </w:rPr>
        <w:t>•</w:t>
      </w:r>
      <w:r w:rsidRPr="00124828">
        <w:rPr>
          <w:rFonts w:ascii="Calibri" w:hAnsi="Calibri" w:cs="Calibri"/>
        </w:rPr>
        <w:t xml:space="preserve">Resources: </w:t>
      </w:r>
      <w:hyperlink r:id="rId5" w:history="1">
        <w:r w:rsidRPr="00124828">
          <w:rPr>
            <w:rFonts w:ascii="Calibri" w:hAnsi="Calibri" w:cs="Calibri"/>
            <w:color w:val="0000E9"/>
            <w:u w:val="single" w:color="0000E9"/>
          </w:rPr>
          <w:t>http://kids.nceas.ucsb.edu/biomes/</w:t>
        </w:r>
      </w:hyperlink>
    </w:p>
    <w:p w14:paraId="22B17294" w14:textId="77777777" w:rsidR="00124828" w:rsidRDefault="00124828" w:rsidP="00124828">
      <w:pPr>
        <w:widowControl w:val="0"/>
        <w:autoSpaceDE w:val="0"/>
        <w:autoSpaceDN w:val="0"/>
        <w:adjustRightInd w:val="0"/>
        <w:spacing w:line="216" w:lineRule="atLeast"/>
        <w:rPr>
          <w:rFonts w:ascii="Calibri" w:hAnsi="Calibri" w:cs="Calibri"/>
        </w:rPr>
      </w:pPr>
    </w:p>
    <w:p w14:paraId="0C856E9C" w14:textId="77777777" w:rsidR="00124828" w:rsidRPr="00124828" w:rsidRDefault="00124828" w:rsidP="00124828">
      <w:pPr>
        <w:widowControl w:val="0"/>
        <w:autoSpaceDE w:val="0"/>
        <w:autoSpaceDN w:val="0"/>
        <w:adjustRightInd w:val="0"/>
        <w:spacing w:line="216" w:lineRule="atLeast"/>
        <w:rPr>
          <w:rFonts w:ascii="Calibri" w:hAnsi="Calibri" w:cs="Calibri"/>
          <w:b/>
          <w:u w:val="single"/>
        </w:rPr>
      </w:pPr>
      <w:bookmarkStart w:id="0" w:name="_GoBack"/>
      <w:r w:rsidRPr="00124828">
        <w:rPr>
          <w:rFonts w:ascii="Calibri" w:hAnsi="Calibri" w:cs="Calibri"/>
          <w:b/>
          <w:u w:val="single"/>
        </w:rPr>
        <w:t>Presentations – agreed success criteria:</w:t>
      </w:r>
    </w:p>
    <w:p w14:paraId="13D14B04" w14:textId="77777777" w:rsidR="00667B6A" w:rsidRPr="00667B6A" w:rsidRDefault="00667B6A" w:rsidP="00667B6A">
      <w:pPr>
        <w:widowControl w:val="0"/>
        <w:autoSpaceDE w:val="0"/>
        <w:autoSpaceDN w:val="0"/>
        <w:adjustRightInd w:val="0"/>
        <w:spacing w:line="216" w:lineRule="atLeast"/>
        <w:rPr>
          <w:rFonts w:ascii="Times" w:hAnsi="Times" w:cs="Times"/>
          <w:color w:val="000000" w:themeColor="text1"/>
        </w:rPr>
      </w:pPr>
      <w:r w:rsidRPr="00667B6A">
        <w:rPr>
          <w:rFonts w:ascii="Calibri" w:hAnsi="Calibri" w:cs="Calibri"/>
          <w:b/>
          <w:bCs/>
          <w:color w:val="000000" w:themeColor="text1"/>
        </w:rPr>
        <w:t>Communication skills:</w:t>
      </w:r>
    </w:p>
    <w:p w14:paraId="5F379106" w14:textId="77777777" w:rsidR="00667B6A" w:rsidRPr="00667B6A" w:rsidRDefault="00667B6A" w:rsidP="00667B6A">
      <w:pPr>
        <w:widowControl w:val="0"/>
        <w:autoSpaceDE w:val="0"/>
        <w:autoSpaceDN w:val="0"/>
        <w:adjustRightInd w:val="0"/>
        <w:spacing w:line="216" w:lineRule="atLeast"/>
        <w:rPr>
          <w:rFonts w:ascii="Times" w:hAnsi="Times" w:cs="Times"/>
          <w:color w:val="000000" w:themeColor="text1"/>
        </w:rPr>
      </w:pPr>
      <w:r w:rsidRPr="00667B6A">
        <w:rPr>
          <w:rFonts w:ascii="Arial" w:hAnsi="Arial" w:cs="Arial"/>
          <w:color w:val="000000" w:themeColor="text1"/>
        </w:rPr>
        <w:t>•</w:t>
      </w:r>
      <w:r w:rsidRPr="00667B6A">
        <w:rPr>
          <w:rFonts w:ascii="Calibri" w:hAnsi="Calibri" w:cs="Calibri"/>
          <w:color w:val="000000" w:themeColor="text1"/>
        </w:rPr>
        <w:t>Speak clearly, stand still, avoid giggling/fidgeting, practice your words, presentation shouldn’t be too long/short.</w:t>
      </w:r>
    </w:p>
    <w:p w14:paraId="71C37256" w14:textId="77777777" w:rsidR="00667B6A" w:rsidRPr="00667B6A" w:rsidRDefault="00667B6A" w:rsidP="00667B6A">
      <w:pPr>
        <w:widowControl w:val="0"/>
        <w:autoSpaceDE w:val="0"/>
        <w:autoSpaceDN w:val="0"/>
        <w:adjustRightInd w:val="0"/>
        <w:spacing w:line="216" w:lineRule="atLeast"/>
        <w:rPr>
          <w:rFonts w:ascii="Times" w:hAnsi="Times" w:cs="Times"/>
          <w:color w:val="000000" w:themeColor="text1"/>
        </w:rPr>
      </w:pPr>
      <w:r w:rsidRPr="00667B6A">
        <w:rPr>
          <w:rFonts w:ascii="Calibri" w:hAnsi="Calibri" w:cs="Calibri"/>
          <w:b/>
          <w:bCs/>
          <w:color w:val="000000" w:themeColor="text1"/>
        </w:rPr>
        <w:t>Collaboration skills:</w:t>
      </w:r>
    </w:p>
    <w:p w14:paraId="7206414E" w14:textId="77777777" w:rsidR="00667B6A" w:rsidRPr="00667B6A" w:rsidRDefault="00667B6A" w:rsidP="00667B6A">
      <w:pPr>
        <w:widowControl w:val="0"/>
        <w:autoSpaceDE w:val="0"/>
        <w:autoSpaceDN w:val="0"/>
        <w:adjustRightInd w:val="0"/>
        <w:spacing w:line="216" w:lineRule="atLeast"/>
        <w:rPr>
          <w:rFonts w:ascii="Times" w:hAnsi="Times" w:cs="Times"/>
          <w:color w:val="000000" w:themeColor="text1"/>
        </w:rPr>
      </w:pPr>
      <w:r w:rsidRPr="00667B6A">
        <w:rPr>
          <w:rFonts w:ascii="Arial" w:hAnsi="Arial" w:cs="Arial"/>
          <w:color w:val="000000" w:themeColor="text1"/>
        </w:rPr>
        <w:t>•</w:t>
      </w:r>
      <w:r w:rsidRPr="00667B6A">
        <w:rPr>
          <w:rFonts w:ascii="Calibri" w:hAnsi="Calibri" w:cs="Calibri"/>
          <w:color w:val="000000" w:themeColor="text1"/>
        </w:rPr>
        <w:t>Support your team mates, practice your running order, all group members to take an equal role.</w:t>
      </w:r>
    </w:p>
    <w:p w14:paraId="7504351C" w14:textId="77777777" w:rsidR="00667B6A" w:rsidRPr="00667B6A" w:rsidRDefault="00667B6A" w:rsidP="00667B6A">
      <w:pPr>
        <w:widowControl w:val="0"/>
        <w:autoSpaceDE w:val="0"/>
        <w:autoSpaceDN w:val="0"/>
        <w:adjustRightInd w:val="0"/>
        <w:spacing w:line="216" w:lineRule="atLeast"/>
        <w:rPr>
          <w:rFonts w:ascii="Times" w:hAnsi="Times" w:cs="Times"/>
          <w:color w:val="000000" w:themeColor="text1"/>
        </w:rPr>
      </w:pPr>
      <w:r w:rsidRPr="00667B6A">
        <w:rPr>
          <w:rFonts w:ascii="Calibri" w:hAnsi="Calibri" w:cs="Calibri"/>
          <w:b/>
          <w:bCs/>
          <w:color w:val="000000" w:themeColor="text1"/>
        </w:rPr>
        <w:t>Quality of material included in the presentation:</w:t>
      </w:r>
    </w:p>
    <w:p w14:paraId="3D76630A" w14:textId="77777777" w:rsidR="00667B6A" w:rsidRPr="00667B6A" w:rsidRDefault="00667B6A" w:rsidP="00667B6A">
      <w:pPr>
        <w:widowControl w:val="0"/>
        <w:autoSpaceDE w:val="0"/>
        <w:autoSpaceDN w:val="0"/>
        <w:adjustRightInd w:val="0"/>
        <w:spacing w:line="216" w:lineRule="atLeast"/>
        <w:rPr>
          <w:rFonts w:ascii="Times" w:hAnsi="Times" w:cs="Times"/>
          <w:color w:val="000000" w:themeColor="text1"/>
        </w:rPr>
      </w:pPr>
      <w:r w:rsidRPr="00667B6A">
        <w:rPr>
          <w:rFonts w:ascii="Arial" w:hAnsi="Arial" w:cs="Arial"/>
          <w:color w:val="000000" w:themeColor="text1"/>
        </w:rPr>
        <w:t>•</w:t>
      </w:r>
      <w:r w:rsidRPr="00667B6A">
        <w:rPr>
          <w:rFonts w:ascii="Calibri" w:hAnsi="Calibri" w:cs="Calibri"/>
          <w:color w:val="000000" w:themeColor="text1"/>
        </w:rPr>
        <w:t>Detailed information should be provided, all of the topic sections should be present (location, flora, fauna, climate, human use, threats), it should be clear that the group has understood the presented material, geographical terminology should be used, graphs and images should be used to illustrate ideas.</w:t>
      </w:r>
    </w:p>
    <w:bookmarkEnd w:id="0"/>
    <w:p w14:paraId="7B9F2690" w14:textId="77777777" w:rsidR="00124828" w:rsidRDefault="00124828" w:rsidP="00124828">
      <w:pPr>
        <w:widowControl w:val="0"/>
        <w:autoSpaceDE w:val="0"/>
        <w:autoSpaceDN w:val="0"/>
        <w:adjustRightInd w:val="0"/>
        <w:spacing w:line="216" w:lineRule="atLeast"/>
        <w:rPr>
          <w:rFonts w:ascii="Calibri" w:hAnsi="Calibri" w:cs="Calibri"/>
        </w:rPr>
      </w:pPr>
    </w:p>
    <w:p w14:paraId="239759E6" w14:textId="77777777" w:rsidR="00124828" w:rsidRPr="00124828" w:rsidRDefault="00124828" w:rsidP="00124828">
      <w:pPr>
        <w:widowControl w:val="0"/>
        <w:autoSpaceDE w:val="0"/>
        <w:autoSpaceDN w:val="0"/>
        <w:adjustRightInd w:val="0"/>
        <w:spacing w:line="216" w:lineRule="atLeast"/>
        <w:rPr>
          <w:rFonts w:ascii="Calibri" w:hAnsi="Calibri" w:cs="Calibri"/>
          <w:b/>
          <w:u w:val="single"/>
        </w:rPr>
      </w:pPr>
      <w:r w:rsidRPr="00124828">
        <w:rPr>
          <w:rFonts w:ascii="Calibri" w:hAnsi="Calibri" w:cs="Calibri"/>
          <w:b/>
          <w:u w:val="single"/>
        </w:rPr>
        <w:t>Peer assessment:</w:t>
      </w:r>
    </w:p>
    <w:p w14:paraId="0060A280" w14:textId="77777777" w:rsidR="00124828" w:rsidRDefault="00124828" w:rsidP="00124828">
      <w:pPr>
        <w:widowControl w:val="0"/>
        <w:autoSpaceDE w:val="0"/>
        <w:autoSpaceDN w:val="0"/>
        <w:adjustRightInd w:val="0"/>
        <w:spacing w:line="216" w:lineRule="atLeast"/>
        <w:rPr>
          <w:rFonts w:ascii="Calibri" w:hAnsi="Calibri" w:cs="Calibri"/>
        </w:rPr>
      </w:pPr>
      <w:r>
        <w:rPr>
          <w:rFonts w:ascii="Calibri" w:hAnsi="Calibri" w:cs="Calibri"/>
        </w:rPr>
        <w:t>What went well:</w:t>
      </w:r>
    </w:p>
    <w:tbl>
      <w:tblPr>
        <w:tblStyle w:val="TableGrid"/>
        <w:tblW w:w="0" w:type="auto"/>
        <w:tblLook w:val="04A0" w:firstRow="1" w:lastRow="0" w:firstColumn="1" w:lastColumn="0" w:noHBand="0" w:noVBand="1"/>
      </w:tblPr>
      <w:tblGrid>
        <w:gridCol w:w="9350"/>
      </w:tblGrid>
      <w:tr w:rsidR="00124828" w14:paraId="02FE3181" w14:textId="77777777" w:rsidTr="00124828">
        <w:tc>
          <w:tcPr>
            <w:tcW w:w="9350" w:type="dxa"/>
          </w:tcPr>
          <w:p w14:paraId="1646C917" w14:textId="77777777" w:rsidR="00124828" w:rsidRDefault="00124828" w:rsidP="00124828">
            <w:pPr>
              <w:widowControl w:val="0"/>
              <w:autoSpaceDE w:val="0"/>
              <w:autoSpaceDN w:val="0"/>
              <w:adjustRightInd w:val="0"/>
              <w:spacing w:line="216" w:lineRule="atLeast"/>
              <w:rPr>
                <w:rFonts w:ascii="Calibri" w:hAnsi="Calibri" w:cs="Calibri"/>
              </w:rPr>
            </w:pPr>
          </w:p>
          <w:p w14:paraId="349D40DD" w14:textId="77777777" w:rsidR="00124828" w:rsidRDefault="00124828" w:rsidP="00124828">
            <w:pPr>
              <w:widowControl w:val="0"/>
              <w:autoSpaceDE w:val="0"/>
              <w:autoSpaceDN w:val="0"/>
              <w:adjustRightInd w:val="0"/>
              <w:spacing w:line="216" w:lineRule="atLeast"/>
              <w:rPr>
                <w:rFonts w:ascii="Calibri" w:hAnsi="Calibri" w:cs="Calibri"/>
              </w:rPr>
            </w:pPr>
          </w:p>
          <w:p w14:paraId="0FCE2766" w14:textId="77777777" w:rsidR="00124828" w:rsidRDefault="00124828" w:rsidP="00124828">
            <w:pPr>
              <w:widowControl w:val="0"/>
              <w:autoSpaceDE w:val="0"/>
              <w:autoSpaceDN w:val="0"/>
              <w:adjustRightInd w:val="0"/>
              <w:spacing w:line="216" w:lineRule="atLeast"/>
              <w:rPr>
                <w:rFonts w:ascii="Calibri" w:hAnsi="Calibri" w:cs="Calibri"/>
              </w:rPr>
            </w:pPr>
          </w:p>
          <w:p w14:paraId="72CA3A2F" w14:textId="77777777" w:rsidR="00124828" w:rsidRDefault="00124828" w:rsidP="00124828">
            <w:pPr>
              <w:widowControl w:val="0"/>
              <w:autoSpaceDE w:val="0"/>
              <w:autoSpaceDN w:val="0"/>
              <w:adjustRightInd w:val="0"/>
              <w:spacing w:line="216" w:lineRule="atLeast"/>
              <w:rPr>
                <w:rFonts w:ascii="Calibri" w:hAnsi="Calibri" w:cs="Calibri"/>
              </w:rPr>
            </w:pPr>
          </w:p>
          <w:p w14:paraId="53271DE0" w14:textId="77777777" w:rsidR="00124828" w:rsidRDefault="00124828" w:rsidP="00124828">
            <w:pPr>
              <w:widowControl w:val="0"/>
              <w:autoSpaceDE w:val="0"/>
              <w:autoSpaceDN w:val="0"/>
              <w:adjustRightInd w:val="0"/>
              <w:spacing w:line="216" w:lineRule="atLeast"/>
              <w:rPr>
                <w:rFonts w:ascii="Calibri" w:hAnsi="Calibri" w:cs="Calibri"/>
              </w:rPr>
            </w:pPr>
          </w:p>
          <w:p w14:paraId="1EB1FD82" w14:textId="77777777" w:rsidR="00124828" w:rsidRDefault="00124828" w:rsidP="00124828">
            <w:pPr>
              <w:widowControl w:val="0"/>
              <w:autoSpaceDE w:val="0"/>
              <w:autoSpaceDN w:val="0"/>
              <w:adjustRightInd w:val="0"/>
              <w:spacing w:line="216" w:lineRule="atLeast"/>
              <w:rPr>
                <w:rFonts w:ascii="Calibri" w:hAnsi="Calibri" w:cs="Calibri"/>
              </w:rPr>
            </w:pPr>
          </w:p>
          <w:p w14:paraId="2D57239E" w14:textId="77777777" w:rsidR="00124828" w:rsidRDefault="00124828" w:rsidP="00124828">
            <w:pPr>
              <w:widowControl w:val="0"/>
              <w:autoSpaceDE w:val="0"/>
              <w:autoSpaceDN w:val="0"/>
              <w:adjustRightInd w:val="0"/>
              <w:spacing w:line="216" w:lineRule="atLeast"/>
              <w:rPr>
                <w:rFonts w:ascii="Calibri" w:hAnsi="Calibri" w:cs="Calibri"/>
              </w:rPr>
            </w:pPr>
          </w:p>
        </w:tc>
      </w:tr>
    </w:tbl>
    <w:p w14:paraId="6CBDD1D1" w14:textId="77777777" w:rsidR="00124828" w:rsidRDefault="00124828" w:rsidP="00124828">
      <w:pPr>
        <w:widowControl w:val="0"/>
        <w:autoSpaceDE w:val="0"/>
        <w:autoSpaceDN w:val="0"/>
        <w:adjustRightInd w:val="0"/>
        <w:spacing w:line="216" w:lineRule="atLeast"/>
        <w:rPr>
          <w:rFonts w:ascii="Calibri" w:hAnsi="Calibri" w:cs="Calibri"/>
        </w:rPr>
      </w:pPr>
    </w:p>
    <w:p w14:paraId="4927225C" w14:textId="77777777" w:rsidR="00124828" w:rsidRPr="00124828" w:rsidRDefault="00124828" w:rsidP="00124828">
      <w:pPr>
        <w:widowControl w:val="0"/>
        <w:autoSpaceDE w:val="0"/>
        <w:autoSpaceDN w:val="0"/>
        <w:adjustRightInd w:val="0"/>
        <w:spacing w:line="216" w:lineRule="atLeast"/>
        <w:rPr>
          <w:rFonts w:ascii="Times" w:hAnsi="Times" w:cs="Times"/>
        </w:rPr>
      </w:pPr>
      <w:r>
        <w:rPr>
          <w:rFonts w:ascii="Calibri" w:hAnsi="Calibri" w:cs="Calibri"/>
        </w:rPr>
        <w:t>Even better if:</w:t>
      </w:r>
    </w:p>
    <w:tbl>
      <w:tblPr>
        <w:tblStyle w:val="TableGrid"/>
        <w:tblW w:w="0" w:type="auto"/>
        <w:tblLook w:val="04A0" w:firstRow="1" w:lastRow="0" w:firstColumn="1" w:lastColumn="0" w:noHBand="0" w:noVBand="1"/>
      </w:tblPr>
      <w:tblGrid>
        <w:gridCol w:w="9350"/>
      </w:tblGrid>
      <w:tr w:rsidR="00124828" w14:paraId="76E9FD47" w14:textId="77777777" w:rsidTr="00124828">
        <w:tc>
          <w:tcPr>
            <w:tcW w:w="9350" w:type="dxa"/>
          </w:tcPr>
          <w:p w14:paraId="7D5DEF52" w14:textId="77777777" w:rsidR="00124828" w:rsidRDefault="00124828"/>
          <w:p w14:paraId="17B31D12" w14:textId="77777777" w:rsidR="00124828" w:rsidRDefault="00124828"/>
          <w:p w14:paraId="4D6EEDD1" w14:textId="77777777" w:rsidR="00124828" w:rsidRDefault="00124828"/>
          <w:p w14:paraId="33A64032" w14:textId="77777777" w:rsidR="00124828" w:rsidRDefault="00124828"/>
          <w:p w14:paraId="0BF98CC4" w14:textId="77777777" w:rsidR="00124828" w:rsidRDefault="00124828"/>
          <w:p w14:paraId="7F9A036E" w14:textId="77777777" w:rsidR="00124828" w:rsidRDefault="00124828"/>
          <w:p w14:paraId="5282970F" w14:textId="77777777" w:rsidR="00124828" w:rsidRDefault="00124828"/>
        </w:tc>
      </w:tr>
    </w:tbl>
    <w:p w14:paraId="09A67D0A" w14:textId="77777777" w:rsidR="00124828" w:rsidRPr="00124828" w:rsidRDefault="00124828"/>
    <w:sectPr w:rsidR="00124828" w:rsidRPr="00124828" w:rsidSect="00124828">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192E64"/>
    <w:multiLevelType w:val="hybridMultilevel"/>
    <w:tmpl w:val="BDBA3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0E657A"/>
    <w:multiLevelType w:val="hybridMultilevel"/>
    <w:tmpl w:val="6C102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828"/>
    <w:rsid w:val="00124828"/>
    <w:rsid w:val="001742DB"/>
    <w:rsid w:val="00256F4A"/>
    <w:rsid w:val="00510503"/>
    <w:rsid w:val="00667B6A"/>
    <w:rsid w:val="0076246C"/>
    <w:rsid w:val="00A13B8E"/>
    <w:rsid w:val="00DA0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1908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48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4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kids.nceas.ucsb.edu/biome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192</Words>
  <Characters>1095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Capper</dc:creator>
  <cp:keywords/>
  <dc:description/>
  <cp:lastModifiedBy>Ruth Capper</cp:lastModifiedBy>
  <cp:revision>2</cp:revision>
  <dcterms:created xsi:type="dcterms:W3CDTF">2017-10-10T15:30:00Z</dcterms:created>
  <dcterms:modified xsi:type="dcterms:W3CDTF">2017-10-24T14:53:00Z</dcterms:modified>
</cp:coreProperties>
</file>