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4B15E" w14:textId="1CC7BAAC" w:rsidR="00605E2C" w:rsidRDefault="00605E2C" w:rsidP="00605E2C">
      <w:pPr>
        <w:pStyle w:val="BodyText"/>
        <w:ind w:left="7592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67DE0C8E" wp14:editId="4C94946D">
            <wp:simplePos x="0" y="0"/>
            <wp:positionH relativeFrom="page">
              <wp:posOffset>330238</wp:posOffset>
            </wp:positionH>
            <wp:positionV relativeFrom="paragraph">
              <wp:posOffset>103520</wp:posOffset>
            </wp:positionV>
            <wp:extent cx="2269490" cy="1565275"/>
            <wp:effectExtent l="0" t="0" r="0" b="0"/>
            <wp:wrapTight wrapText="bothSides">
              <wp:wrapPolygon edited="0">
                <wp:start x="0" y="0"/>
                <wp:lineTo x="0" y="21381"/>
                <wp:lineTo x="21515" y="21381"/>
                <wp:lineTo x="21515" y="0"/>
                <wp:lineTo x="0" y="0"/>
              </wp:wrapPolygon>
            </wp:wrapTight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52589" w14:textId="77777777" w:rsidR="00605E2C" w:rsidRDefault="00605E2C" w:rsidP="00605E2C">
      <w:pPr>
        <w:pStyle w:val="BodyText"/>
        <w:rPr>
          <w:rFonts w:ascii="Times New Roman"/>
          <w:sz w:val="20"/>
        </w:rPr>
      </w:pPr>
    </w:p>
    <w:p w14:paraId="42FDD010" w14:textId="77777777" w:rsidR="00605E2C" w:rsidRDefault="00605E2C" w:rsidP="00605E2C">
      <w:pPr>
        <w:pStyle w:val="Title"/>
      </w:pPr>
      <w:r>
        <w:rPr>
          <w:color w:val="FF0000"/>
        </w:rPr>
        <w:t>ATL</w:t>
      </w:r>
      <w:r>
        <w:rPr>
          <w:color w:val="FF0000"/>
          <w:spacing w:val="-62"/>
        </w:rPr>
        <w:t xml:space="preserve"> </w:t>
      </w:r>
      <w:r>
        <w:rPr>
          <w:color w:val="FF0000"/>
        </w:rPr>
        <w:t>Research,</w:t>
      </w:r>
      <w:r>
        <w:rPr>
          <w:color w:val="FF0000"/>
          <w:spacing w:val="-61"/>
        </w:rPr>
        <w:t xml:space="preserve"> </w:t>
      </w:r>
      <w:r>
        <w:rPr>
          <w:color w:val="FF0000"/>
        </w:rPr>
        <w:t>Critical</w:t>
      </w:r>
      <w:r>
        <w:rPr>
          <w:color w:val="FF0000"/>
          <w:spacing w:val="-61"/>
        </w:rPr>
        <w:t xml:space="preserve"> </w:t>
      </w:r>
      <w:r>
        <w:rPr>
          <w:color w:val="FF0000"/>
        </w:rPr>
        <w:t>Thinking</w:t>
      </w:r>
      <w:r>
        <w:rPr>
          <w:color w:val="FF0000"/>
          <w:spacing w:val="-6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61"/>
        </w:rPr>
        <w:t xml:space="preserve"> </w:t>
      </w:r>
      <w:r>
        <w:rPr>
          <w:color w:val="FF0000"/>
        </w:rPr>
        <w:t>Communication</w:t>
      </w:r>
    </w:p>
    <w:p w14:paraId="1E23C0BE" w14:textId="77777777" w:rsidR="00605E2C" w:rsidRDefault="00605E2C" w:rsidP="00605E2C">
      <w:pPr>
        <w:pStyle w:val="BodyText"/>
        <w:rPr>
          <w:rFonts w:ascii="Trebuchet MS"/>
          <w:b/>
          <w:sz w:val="31"/>
        </w:rPr>
      </w:pPr>
    </w:p>
    <w:p w14:paraId="5CA60513" w14:textId="77777777" w:rsidR="00605E2C" w:rsidRDefault="00605E2C" w:rsidP="00605E2C">
      <w:pPr>
        <w:ind w:left="978" w:right="1615"/>
        <w:jc w:val="center"/>
        <w:rPr>
          <w:rFonts w:ascii="Trebuchet MS" w:hAnsi="Trebuchet MS"/>
          <w:b/>
          <w:sz w:val="30"/>
        </w:rPr>
      </w:pPr>
      <w:r>
        <w:rPr>
          <w:rFonts w:ascii="Arial" w:hAnsi="Arial"/>
          <w:b/>
          <w:sz w:val="30"/>
        </w:rPr>
        <w:t xml:space="preserve">“Ancients Behaving Badly” – </w:t>
      </w:r>
      <w:r>
        <w:rPr>
          <w:rFonts w:ascii="Trebuchet MS" w:hAnsi="Trebuchet MS"/>
          <w:b/>
          <w:sz w:val="30"/>
        </w:rPr>
        <w:t>Genghis Khan</w:t>
      </w:r>
    </w:p>
    <w:p w14:paraId="681D91C0" w14:textId="77777777" w:rsidR="00605E2C" w:rsidRDefault="00605E2C" w:rsidP="00605E2C">
      <w:pPr>
        <w:pStyle w:val="BodyText"/>
        <w:spacing w:before="5"/>
        <w:rPr>
          <w:rFonts w:ascii="Trebuchet MS"/>
          <w:b/>
          <w:sz w:val="27"/>
        </w:rPr>
      </w:pPr>
    </w:p>
    <w:p w14:paraId="516D6983" w14:textId="77777777" w:rsidR="00605E2C" w:rsidRDefault="00605E2C" w:rsidP="00605E2C">
      <w:pPr>
        <w:pStyle w:val="BodyText"/>
        <w:spacing w:before="1"/>
        <w:rPr>
          <w:rFonts w:ascii="Trebuchet MS"/>
          <w:b/>
          <w:sz w:val="24"/>
        </w:rPr>
      </w:pPr>
    </w:p>
    <w:p w14:paraId="6D759C9B" w14:textId="77777777" w:rsidR="00605E2C" w:rsidRDefault="00605E2C" w:rsidP="00605E2C">
      <w:pPr>
        <w:pStyle w:val="BodyText"/>
        <w:spacing w:before="1"/>
        <w:ind w:left="220"/>
        <w:rPr>
          <w:u w:val="single"/>
        </w:rPr>
      </w:pPr>
      <w:r>
        <w:rPr>
          <w:u w:val="single"/>
        </w:rPr>
        <w:t>Complete the following questions:</w:t>
      </w:r>
    </w:p>
    <w:p w14:paraId="5405D43A" w14:textId="77777777" w:rsidR="00605E2C" w:rsidRDefault="00605E2C" w:rsidP="00605E2C">
      <w:pPr>
        <w:pStyle w:val="BodyText"/>
        <w:spacing w:before="1"/>
        <w:ind w:left="220"/>
        <w:rPr>
          <w:u w:val="single"/>
        </w:rPr>
      </w:pPr>
    </w:p>
    <w:p w14:paraId="7EABA0E3" w14:textId="77777777" w:rsidR="00605E2C" w:rsidRDefault="00605E2C" w:rsidP="00605E2C">
      <w:pPr>
        <w:pStyle w:val="BodyText"/>
        <w:numPr>
          <w:ilvl w:val="0"/>
          <w:numId w:val="3"/>
        </w:numPr>
        <w:spacing w:before="1"/>
        <w:rPr>
          <w:i/>
        </w:rPr>
      </w:pPr>
      <w:r>
        <w:t>What is the secret History of the Mongols?</w:t>
      </w:r>
    </w:p>
    <w:p w14:paraId="19483348" w14:textId="06F6A948" w:rsidR="00605E2C" w:rsidRDefault="00605E2C" w:rsidP="00605E2C">
      <w:pPr>
        <w:pStyle w:val="BodyText"/>
        <w:spacing w:before="1"/>
        <w:ind w:left="220"/>
        <w:rPr>
          <w:i/>
        </w:rPr>
      </w:pPr>
    </w:p>
    <w:p w14:paraId="01E40CBA" w14:textId="77777777" w:rsidR="00605E2C" w:rsidRPr="007122F9" w:rsidRDefault="00605E2C" w:rsidP="00605E2C">
      <w:pPr>
        <w:pStyle w:val="BodyText"/>
        <w:rPr>
          <w:sz w:val="20"/>
        </w:rPr>
      </w:pPr>
    </w:p>
    <w:p w14:paraId="004A5B00" w14:textId="77777777" w:rsidR="00605E2C" w:rsidRDefault="00605E2C" w:rsidP="00605E2C">
      <w:pPr>
        <w:pStyle w:val="BodyText"/>
        <w:rPr>
          <w:sz w:val="20"/>
        </w:rPr>
      </w:pPr>
    </w:p>
    <w:p w14:paraId="3F91C6AC" w14:textId="77777777" w:rsidR="00605E2C" w:rsidRDefault="00605E2C" w:rsidP="00605E2C">
      <w:pPr>
        <w:pStyle w:val="BodyText"/>
        <w:rPr>
          <w:sz w:val="20"/>
        </w:rPr>
      </w:pPr>
    </w:p>
    <w:p w14:paraId="567F8CC0" w14:textId="77777777" w:rsidR="00605E2C" w:rsidRPr="007122F9" w:rsidRDefault="00605E2C" w:rsidP="00605E2C">
      <w:pPr>
        <w:pStyle w:val="BodyText"/>
        <w:rPr>
          <w:sz w:val="20"/>
        </w:rPr>
      </w:pPr>
    </w:p>
    <w:p w14:paraId="764788EC" w14:textId="01B8775C" w:rsidR="00605E2C" w:rsidRPr="007122F9" w:rsidRDefault="00605E2C" w:rsidP="00605E2C">
      <w:pPr>
        <w:pStyle w:val="BodyText"/>
        <w:numPr>
          <w:ilvl w:val="0"/>
          <w:numId w:val="3"/>
        </w:numPr>
        <w:rPr>
          <w:sz w:val="20"/>
        </w:rPr>
      </w:pPr>
      <w:r w:rsidRPr="007122F9">
        <w:t>What traumatic events and factors early on in his life shaped the person who he later</w:t>
      </w:r>
      <w:r w:rsidRPr="007122F9">
        <w:rPr>
          <w:spacing w:val="-3"/>
        </w:rPr>
        <w:t xml:space="preserve"> </w:t>
      </w:r>
      <w:r w:rsidRPr="007122F9">
        <w:t>became?</w:t>
      </w:r>
    </w:p>
    <w:p w14:paraId="315CCA82" w14:textId="77777777" w:rsidR="00605E2C" w:rsidRDefault="00605E2C" w:rsidP="00605E2C">
      <w:pPr>
        <w:pStyle w:val="BodyText"/>
        <w:spacing w:before="11"/>
        <w:rPr>
          <w:sz w:val="21"/>
        </w:rPr>
      </w:pPr>
    </w:p>
    <w:p w14:paraId="4FD1B1F8" w14:textId="3FC8EFBF" w:rsidR="00605E2C" w:rsidRDefault="00605E2C" w:rsidP="00605E2C">
      <w:pPr>
        <w:pStyle w:val="BodyText"/>
        <w:spacing w:before="11"/>
        <w:rPr>
          <w:sz w:val="21"/>
        </w:rPr>
      </w:pPr>
    </w:p>
    <w:p w14:paraId="2B2E07A5" w14:textId="77777777" w:rsidR="00605E2C" w:rsidRDefault="00605E2C" w:rsidP="00605E2C">
      <w:pPr>
        <w:pStyle w:val="BodyText"/>
        <w:spacing w:before="11"/>
        <w:rPr>
          <w:sz w:val="21"/>
        </w:rPr>
      </w:pPr>
    </w:p>
    <w:p w14:paraId="1B08809B" w14:textId="77777777" w:rsidR="00605E2C" w:rsidRDefault="00605E2C" w:rsidP="00605E2C">
      <w:pPr>
        <w:tabs>
          <w:tab w:val="left" w:pos="511"/>
        </w:tabs>
        <w:rPr>
          <w:sz w:val="28"/>
        </w:rPr>
      </w:pPr>
    </w:p>
    <w:p w14:paraId="47F7B928" w14:textId="31EE38DF" w:rsidR="00605E2C" w:rsidRPr="00605E2C" w:rsidRDefault="00605E2C" w:rsidP="00605E2C">
      <w:pPr>
        <w:pStyle w:val="ListParagraph"/>
        <w:numPr>
          <w:ilvl w:val="0"/>
          <w:numId w:val="3"/>
        </w:numPr>
        <w:tabs>
          <w:tab w:val="left" w:pos="511"/>
        </w:tabs>
        <w:rPr>
          <w:sz w:val="28"/>
        </w:rPr>
      </w:pPr>
      <w:r w:rsidRPr="00605E2C">
        <w:rPr>
          <w:sz w:val="28"/>
        </w:rPr>
        <w:t xml:space="preserve">What advantage did the silk layer under the Mongol </w:t>
      </w:r>
      <w:proofErr w:type="spellStart"/>
      <w:r w:rsidRPr="00605E2C">
        <w:rPr>
          <w:sz w:val="28"/>
        </w:rPr>
        <w:t>armour</w:t>
      </w:r>
      <w:proofErr w:type="spellEnd"/>
      <w:r w:rsidRPr="00605E2C">
        <w:rPr>
          <w:spacing w:val="-15"/>
          <w:sz w:val="28"/>
        </w:rPr>
        <w:t xml:space="preserve"> </w:t>
      </w:r>
      <w:r w:rsidRPr="00605E2C">
        <w:rPr>
          <w:sz w:val="28"/>
        </w:rPr>
        <w:t>have?</w:t>
      </w:r>
    </w:p>
    <w:p w14:paraId="05870CA0" w14:textId="77777777" w:rsidR="00605E2C" w:rsidRDefault="00605E2C" w:rsidP="00605E2C">
      <w:pPr>
        <w:pStyle w:val="ListParagraph"/>
        <w:tabs>
          <w:tab w:val="left" w:pos="511"/>
        </w:tabs>
        <w:ind w:left="580"/>
        <w:rPr>
          <w:sz w:val="28"/>
        </w:rPr>
      </w:pPr>
    </w:p>
    <w:p w14:paraId="5EDAE890" w14:textId="77777777" w:rsidR="00605E2C" w:rsidRDefault="00605E2C" w:rsidP="00605E2C">
      <w:pPr>
        <w:pStyle w:val="BodyText"/>
        <w:spacing w:before="1"/>
      </w:pPr>
    </w:p>
    <w:p w14:paraId="0AABA937" w14:textId="7687490B" w:rsidR="00605E2C" w:rsidRDefault="00605E2C" w:rsidP="00605E2C">
      <w:pPr>
        <w:pStyle w:val="BodyText"/>
        <w:spacing w:before="1"/>
      </w:pPr>
    </w:p>
    <w:p w14:paraId="4E7C3D71" w14:textId="77777777" w:rsidR="00605E2C" w:rsidRPr="00605E2C" w:rsidRDefault="00605E2C" w:rsidP="00605E2C">
      <w:pPr>
        <w:pStyle w:val="ListParagraph"/>
        <w:numPr>
          <w:ilvl w:val="0"/>
          <w:numId w:val="3"/>
        </w:numPr>
        <w:tabs>
          <w:tab w:val="left" w:pos="511"/>
        </w:tabs>
        <w:spacing w:before="167"/>
        <w:rPr>
          <w:sz w:val="28"/>
        </w:rPr>
      </w:pPr>
      <w:r w:rsidRPr="00605E2C">
        <w:rPr>
          <w:sz w:val="28"/>
        </w:rPr>
        <w:t>What occurred at blue</w:t>
      </w:r>
      <w:r w:rsidRPr="00605E2C">
        <w:rPr>
          <w:spacing w:val="-6"/>
          <w:sz w:val="28"/>
        </w:rPr>
        <w:t xml:space="preserve"> </w:t>
      </w:r>
      <w:r w:rsidRPr="00605E2C">
        <w:rPr>
          <w:sz w:val="28"/>
        </w:rPr>
        <w:t>lake?</w:t>
      </w:r>
    </w:p>
    <w:p w14:paraId="3F0A0F53" w14:textId="7FFAC561" w:rsidR="00605E2C" w:rsidRDefault="00605E2C" w:rsidP="00605E2C">
      <w:pPr>
        <w:pStyle w:val="BodyText"/>
        <w:spacing w:before="1"/>
      </w:pPr>
    </w:p>
    <w:p w14:paraId="61D481CA" w14:textId="77777777" w:rsidR="00605E2C" w:rsidRDefault="00605E2C" w:rsidP="00605E2C">
      <w:pPr>
        <w:tabs>
          <w:tab w:val="left" w:pos="703"/>
        </w:tabs>
        <w:ind w:right="856"/>
        <w:rPr>
          <w:rFonts w:ascii="Arial" w:hAnsi="Arial"/>
          <w:sz w:val="28"/>
        </w:rPr>
      </w:pPr>
    </w:p>
    <w:p w14:paraId="298C60C6" w14:textId="77777777" w:rsidR="00605E2C" w:rsidRDefault="00605E2C" w:rsidP="00605E2C">
      <w:pPr>
        <w:tabs>
          <w:tab w:val="left" w:pos="703"/>
        </w:tabs>
        <w:ind w:right="856"/>
        <w:rPr>
          <w:rFonts w:ascii="Arial" w:hAnsi="Arial"/>
          <w:sz w:val="28"/>
        </w:rPr>
      </w:pPr>
    </w:p>
    <w:p w14:paraId="030815A2" w14:textId="4787386C" w:rsidR="00605E2C" w:rsidRPr="00605E2C" w:rsidRDefault="00605E2C" w:rsidP="00605E2C">
      <w:pPr>
        <w:pStyle w:val="ListParagraph"/>
        <w:numPr>
          <w:ilvl w:val="0"/>
          <w:numId w:val="3"/>
        </w:numPr>
        <w:tabs>
          <w:tab w:val="left" w:pos="703"/>
        </w:tabs>
        <w:ind w:right="856"/>
        <w:rPr>
          <w:sz w:val="28"/>
        </w:rPr>
      </w:pPr>
      <w:r w:rsidRPr="00605E2C">
        <w:rPr>
          <w:rFonts w:ascii="Arial" w:hAnsi="Arial"/>
          <w:sz w:val="28"/>
        </w:rPr>
        <w:t>‘</w:t>
      </w:r>
      <w:r w:rsidRPr="00605E2C">
        <w:rPr>
          <w:sz w:val="28"/>
        </w:rPr>
        <w:t xml:space="preserve">Genghis was </w:t>
      </w:r>
      <w:r w:rsidRPr="00605E2C">
        <w:rPr>
          <w:spacing w:val="-2"/>
          <w:sz w:val="28"/>
        </w:rPr>
        <w:t xml:space="preserve">not </w:t>
      </w:r>
      <w:r w:rsidRPr="00605E2C">
        <w:rPr>
          <w:sz w:val="28"/>
        </w:rPr>
        <w:t>just a conqueror but a ruler</w:t>
      </w:r>
      <w:r w:rsidRPr="00605E2C">
        <w:rPr>
          <w:rFonts w:ascii="Arial" w:hAnsi="Arial"/>
          <w:sz w:val="28"/>
        </w:rPr>
        <w:t>’</w:t>
      </w:r>
      <w:r w:rsidRPr="00605E2C">
        <w:rPr>
          <w:sz w:val="28"/>
        </w:rPr>
        <w:t>. To what extent do you agree with this</w:t>
      </w:r>
      <w:r w:rsidRPr="00605E2C">
        <w:rPr>
          <w:spacing w:val="-7"/>
          <w:sz w:val="28"/>
        </w:rPr>
        <w:t xml:space="preserve"> </w:t>
      </w:r>
      <w:r w:rsidRPr="00605E2C">
        <w:rPr>
          <w:sz w:val="28"/>
        </w:rPr>
        <w:t>statement.</w:t>
      </w:r>
    </w:p>
    <w:p w14:paraId="13E2E5D8" w14:textId="77777777" w:rsidR="00775ADE" w:rsidRDefault="00605E2C"/>
    <w:sectPr w:rsidR="00775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19CA"/>
    <w:multiLevelType w:val="hybridMultilevel"/>
    <w:tmpl w:val="AC6A0E86"/>
    <w:lvl w:ilvl="0" w:tplc="F8B006DE">
      <w:start w:val="1"/>
      <w:numFmt w:val="decimal"/>
      <w:lvlText w:val="%1."/>
      <w:lvlJc w:val="left"/>
      <w:pPr>
        <w:ind w:left="580" w:hanging="360"/>
      </w:pPr>
      <w:rPr>
        <w:rFonts w:hint="eastAsia"/>
        <w:i w:val="0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0C153AEE"/>
    <w:multiLevelType w:val="hybridMultilevel"/>
    <w:tmpl w:val="AC6A0E86"/>
    <w:lvl w:ilvl="0" w:tplc="F8B006DE">
      <w:start w:val="1"/>
      <w:numFmt w:val="decimal"/>
      <w:lvlText w:val="%1."/>
      <w:lvlJc w:val="left"/>
      <w:pPr>
        <w:ind w:left="580" w:hanging="360"/>
      </w:pPr>
      <w:rPr>
        <w:rFonts w:hint="eastAsia"/>
        <w:i w:val="0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1AA25CDF"/>
    <w:multiLevelType w:val="hybridMultilevel"/>
    <w:tmpl w:val="55B0C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2C"/>
    <w:rsid w:val="005F5029"/>
    <w:rsid w:val="00605E2C"/>
    <w:rsid w:val="007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763D"/>
  <w15:chartTrackingRefBased/>
  <w15:docId w15:val="{2D5D9B51-BA9D-EC41-A9BC-4A54152B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E2C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5E2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05E2C"/>
    <w:rPr>
      <w:rFonts w:ascii="Carlito" w:eastAsia="Carlito" w:hAnsi="Carlito" w:cs="Carlito"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605E2C"/>
    <w:pPr>
      <w:spacing w:before="173"/>
      <w:ind w:left="978" w:right="1621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5E2C"/>
    <w:rPr>
      <w:rFonts w:ascii="Trebuchet MS" w:eastAsia="Trebuchet MS" w:hAnsi="Trebuchet MS" w:cs="Trebuchet MS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605E2C"/>
    <w:pPr>
      <w:spacing w:before="44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2021-01-06T04:58:00Z</dcterms:created>
  <dcterms:modified xsi:type="dcterms:W3CDTF">2021-01-06T05:01:00Z</dcterms:modified>
</cp:coreProperties>
</file>