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BCC2" w14:textId="771E4BCA" w:rsidR="00DF326C" w:rsidRPr="00E13D59" w:rsidRDefault="006A1819" w:rsidP="008B1478">
      <w:pPr>
        <w:rPr>
          <w:rFonts w:ascii="dearJoe 5 CASUAL PRO" w:hAnsi="dearJoe 5 CASUAL PRO"/>
          <w:sz w:val="32"/>
          <w:szCs w:val="32"/>
          <w:lang w:val="en-GB"/>
        </w:rPr>
      </w:pPr>
      <w:r w:rsidRPr="00E13D59">
        <w:rPr>
          <w:rFonts w:ascii="dearJoe 5 CASUAL PRO" w:hAnsi="dearJoe 5 CASUAL PRO"/>
          <w:sz w:val="32"/>
          <w:szCs w:val="32"/>
          <w:lang w:val="en-GB"/>
        </w:rPr>
        <w:t>Analysing Consumer Spending Patterns</w:t>
      </w:r>
    </w:p>
    <w:p w14:paraId="34672B38" w14:textId="74F1E1D3" w:rsidR="006A1819" w:rsidRDefault="006A1819" w:rsidP="006A1819">
      <w:pPr>
        <w:jc w:val="center"/>
        <w:rPr>
          <w:rFonts w:ascii="Source Sans Pro" w:hAnsi="Source Sans Pro"/>
          <w:lang w:val="en-GB"/>
        </w:rPr>
      </w:pPr>
    </w:p>
    <w:p w14:paraId="7E715DB9" w14:textId="173E1203" w:rsidR="006A1819" w:rsidRDefault="006A1819" w:rsidP="006A1819">
      <w:pPr>
        <w:rPr>
          <w:rFonts w:ascii="Source Sans Pro" w:hAnsi="Source Sans Pro"/>
          <w:lang w:val="en-GB"/>
        </w:rPr>
      </w:pPr>
      <w:r>
        <w:rPr>
          <w:rFonts w:ascii="Source Sans Pro" w:hAnsi="Source Sans Pro"/>
          <w:lang w:val="en-GB"/>
        </w:rPr>
        <w:t>Our spending patterns change according to age, gender, incomes and tastes. It is useful to examine the consumption patterns of different income groups, age and gender groups and the factors that influence their spending decisions.</w:t>
      </w:r>
    </w:p>
    <w:p w14:paraId="4345ACF8" w14:textId="6309828E" w:rsidR="006A1819" w:rsidRDefault="006A1819" w:rsidP="006A1819">
      <w:pPr>
        <w:rPr>
          <w:rFonts w:ascii="Source Sans Pro" w:hAnsi="Source Sans Pro"/>
          <w:lang w:val="en-GB"/>
        </w:rPr>
      </w:pPr>
    </w:p>
    <w:p w14:paraId="7EE260F7" w14:textId="08735776" w:rsidR="006A1819" w:rsidRDefault="006A1819" w:rsidP="006A1819">
      <w:pPr>
        <w:rPr>
          <w:rFonts w:ascii="Source Sans Pro" w:hAnsi="Source Sans Pro"/>
          <w:lang w:val="en-GB"/>
        </w:rPr>
      </w:pPr>
      <w:r>
        <w:rPr>
          <w:rFonts w:ascii="Source Sans Pro" w:hAnsi="Source Sans Pro"/>
          <w:lang w:val="en-GB"/>
        </w:rPr>
        <w:t>Firms find this information useful because it allows them to target the goods and services they produce and advertise at particular groups of consumers they want to attract to but their products.</w:t>
      </w:r>
    </w:p>
    <w:p w14:paraId="4BEEF507" w14:textId="293AD8FF" w:rsidR="006A1819" w:rsidRDefault="006A1819" w:rsidP="006A1819">
      <w:pPr>
        <w:rPr>
          <w:rFonts w:ascii="Source Sans Pro" w:hAnsi="Source Sans Pro"/>
          <w:lang w:val="en-GB"/>
        </w:rPr>
      </w:pPr>
    </w:p>
    <w:p w14:paraId="10EDE9B1" w14:textId="085C6E69" w:rsidR="006A1819" w:rsidRPr="006A1819" w:rsidRDefault="006A1819" w:rsidP="006A1819">
      <w:pPr>
        <w:rPr>
          <w:rFonts w:ascii="Times New Roman" w:eastAsia="Times New Roman" w:hAnsi="Times New Roman" w:cs="Times New Roman"/>
        </w:rPr>
      </w:pPr>
      <w:r>
        <w:rPr>
          <w:rFonts w:ascii="Source Sans Pro" w:hAnsi="Source Sans Pro"/>
          <w:lang w:val="en-GB"/>
        </w:rPr>
        <w:t xml:space="preserve">Consumer spending also varies by income. The proportion of income that is spent on goods and services is measured by the </w:t>
      </w:r>
      <w:r w:rsidRPr="006A1819">
        <w:rPr>
          <w:rFonts w:ascii="Source Sans Pro" w:hAnsi="Source Sans Pro"/>
          <w:b/>
          <w:bCs/>
          <w:lang w:val="en-GB"/>
        </w:rPr>
        <w:t>propensity to consume</w:t>
      </w:r>
      <w:r>
        <w:rPr>
          <w:rFonts w:ascii="Source Sans Pro" w:hAnsi="Source Sans Pro"/>
          <w:lang w:val="en-GB"/>
        </w:rPr>
        <w:t xml:space="preserve">. Those on lower incomes will likely have a higher propensity to consume over saving. They may spend everything they earn on necessities and put no money aside as savings. The opposite will likely be true of those on higher incomes. Look at the following households and suggest how their spending patterns may vary: </w:t>
      </w:r>
      <w:r w:rsidRPr="006A1819">
        <w:rPr>
          <w:rFonts w:ascii="Times New Roman" w:eastAsia="Times New Roman" w:hAnsi="Times New Roman" w:cs="Times New Roman"/>
        </w:rPr>
        <w:fldChar w:fldCharType="begin"/>
      </w:r>
      <w:r w:rsidRPr="006A1819">
        <w:rPr>
          <w:rFonts w:ascii="Times New Roman" w:eastAsia="Times New Roman" w:hAnsi="Times New Roman" w:cs="Times New Roman"/>
        </w:rPr>
        <w:instrText xml:space="preserve"> INCLUDEPICTURE "/var/folders/jb/19g4dbcj0x1d7kc5kcn16kxw0000gn/T/com.microsoft.Word/WebArchiveCopyPasteTempFiles/Z" \* MERGEFORMATINET </w:instrText>
      </w:r>
      <w:r w:rsidRPr="006A1819">
        <w:rPr>
          <w:rFonts w:ascii="Times New Roman" w:eastAsia="Times New Roman" w:hAnsi="Times New Roman" w:cs="Times New Roman"/>
        </w:rPr>
        <w:fldChar w:fldCharType="separate"/>
      </w:r>
      <w:r w:rsidRPr="006A1819">
        <w:rPr>
          <w:rFonts w:ascii="Times New Roman" w:eastAsia="Times New Roman" w:hAnsi="Times New Roman" w:cs="Times New Roman"/>
        </w:rPr>
        <w:fldChar w:fldCharType="end"/>
      </w:r>
    </w:p>
    <w:p w14:paraId="51A3851A" w14:textId="773FF64F" w:rsidR="006A1819" w:rsidRDefault="00923FAF" w:rsidP="006A1819">
      <w:pPr>
        <w:rPr>
          <w:rFonts w:ascii="Source Sans Pro" w:hAnsi="Source Sans Pro"/>
          <w:lang w:val="en-GB"/>
        </w:rPr>
      </w:pPr>
      <w:r>
        <w:rPr>
          <w:rFonts w:ascii="Times New Roman" w:eastAsia="Times New Roman" w:hAnsi="Times New Roman" w:cs="Times New Roman"/>
          <w:noProof/>
        </w:rPr>
        <w:drawing>
          <wp:anchor distT="0" distB="0" distL="114300" distR="114300" simplePos="0" relativeHeight="251659264" behindDoc="1" locked="0" layoutInCell="1" allowOverlap="1" wp14:anchorId="3966FC55" wp14:editId="509F61AF">
            <wp:simplePos x="0" y="0"/>
            <wp:positionH relativeFrom="column">
              <wp:posOffset>4843121</wp:posOffset>
            </wp:positionH>
            <wp:positionV relativeFrom="paragraph">
              <wp:posOffset>182987</wp:posOffset>
            </wp:positionV>
            <wp:extent cx="1235710" cy="1255395"/>
            <wp:effectExtent l="0" t="0" r="0" b="1905"/>
            <wp:wrapTight wrapText="bothSides">
              <wp:wrapPolygon edited="0">
                <wp:start x="0" y="0"/>
                <wp:lineTo x="0" y="21414"/>
                <wp:lineTo x="21311" y="21414"/>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05 at 11.55.24 AM.png"/>
                    <pic:cNvPicPr/>
                  </pic:nvPicPr>
                  <pic:blipFill>
                    <a:blip r:embed="rId5">
                      <a:extLst>
                        <a:ext uri="{28A0092B-C50C-407E-A947-70E740481C1C}">
                          <a14:useLocalDpi xmlns:a14="http://schemas.microsoft.com/office/drawing/2010/main" val="0"/>
                        </a:ext>
                      </a:extLst>
                    </a:blip>
                    <a:stretch>
                      <a:fillRect/>
                    </a:stretch>
                  </pic:blipFill>
                  <pic:spPr>
                    <a:xfrm>
                      <a:off x="0" y="0"/>
                      <a:ext cx="1235710" cy="1255395"/>
                    </a:xfrm>
                    <a:prstGeom prst="rect">
                      <a:avLst/>
                    </a:prstGeom>
                  </pic:spPr>
                </pic:pic>
              </a:graphicData>
            </a:graphic>
            <wp14:sizeRelH relativeFrom="page">
              <wp14:pctWidth>0</wp14:pctWidth>
            </wp14:sizeRelH>
            <wp14:sizeRelV relativeFrom="page">
              <wp14:pctHeight>0</wp14:pctHeight>
            </wp14:sizeRelV>
          </wp:anchor>
        </w:drawing>
      </w:r>
      <w:r>
        <w:rPr>
          <w:rFonts w:ascii="dearJoe 5 CASUAL PRO" w:hAnsi="dearJoe 5 CASUAL PRO"/>
          <w:noProof/>
          <w:lang w:val="en-GB"/>
        </w:rPr>
        <w:drawing>
          <wp:anchor distT="0" distB="0" distL="114300" distR="114300" simplePos="0" relativeHeight="251660288" behindDoc="1" locked="0" layoutInCell="1" allowOverlap="1" wp14:anchorId="3BD1A7D0" wp14:editId="4B731210">
            <wp:simplePos x="0" y="0"/>
            <wp:positionH relativeFrom="column">
              <wp:posOffset>2118604</wp:posOffset>
            </wp:positionH>
            <wp:positionV relativeFrom="paragraph">
              <wp:posOffset>59981</wp:posOffset>
            </wp:positionV>
            <wp:extent cx="922655" cy="1421130"/>
            <wp:effectExtent l="0" t="0" r="4445" b="1270"/>
            <wp:wrapTight wrapText="bothSides">
              <wp:wrapPolygon edited="0">
                <wp:start x="0" y="0"/>
                <wp:lineTo x="0" y="21426"/>
                <wp:lineTo x="21407" y="21426"/>
                <wp:lineTo x="214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05 at 11.56.38 AM.png"/>
                    <pic:cNvPicPr/>
                  </pic:nvPicPr>
                  <pic:blipFill>
                    <a:blip r:embed="rId6">
                      <a:extLst>
                        <a:ext uri="{28A0092B-C50C-407E-A947-70E740481C1C}">
                          <a14:useLocalDpi xmlns:a14="http://schemas.microsoft.com/office/drawing/2010/main" val="0"/>
                        </a:ext>
                      </a:extLst>
                    </a:blip>
                    <a:stretch>
                      <a:fillRect/>
                    </a:stretch>
                  </pic:blipFill>
                  <pic:spPr>
                    <a:xfrm>
                      <a:off x="0" y="0"/>
                      <a:ext cx="922655" cy="1421130"/>
                    </a:xfrm>
                    <a:prstGeom prst="rect">
                      <a:avLst/>
                    </a:prstGeom>
                  </pic:spPr>
                </pic:pic>
              </a:graphicData>
            </a:graphic>
            <wp14:sizeRelH relativeFrom="page">
              <wp14:pctWidth>0</wp14:pctWidth>
            </wp14:sizeRelH>
            <wp14:sizeRelV relativeFrom="page">
              <wp14:pctHeight>0</wp14:pctHeight>
            </wp14:sizeRelV>
          </wp:anchor>
        </w:drawing>
      </w:r>
      <w:r w:rsidR="008B1478">
        <w:rPr>
          <w:rFonts w:ascii="dearJoe 5 CASUAL PRO" w:hAnsi="dearJoe 5 CASUAL PRO"/>
          <w:noProof/>
          <w:lang w:val="en-GB"/>
        </w:rPr>
        <w:drawing>
          <wp:anchor distT="0" distB="0" distL="114300" distR="114300" simplePos="0" relativeHeight="251661312" behindDoc="1" locked="0" layoutInCell="1" allowOverlap="1" wp14:anchorId="6C787F32" wp14:editId="573EC662">
            <wp:simplePos x="0" y="0"/>
            <wp:positionH relativeFrom="column">
              <wp:posOffset>811774</wp:posOffset>
            </wp:positionH>
            <wp:positionV relativeFrom="paragraph">
              <wp:posOffset>128270</wp:posOffset>
            </wp:positionV>
            <wp:extent cx="581025" cy="1340485"/>
            <wp:effectExtent l="0" t="0" r="3175" b="5715"/>
            <wp:wrapTight wrapText="bothSides">
              <wp:wrapPolygon edited="0">
                <wp:start x="0" y="0"/>
                <wp:lineTo x="0" y="21487"/>
                <wp:lineTo x="21246" y="21487"/>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05 at 12.02.22 PM.png"/>
                    <pic:cNvPicPr/>
                  </pic:nvPicPr>
                  <pic:blipFill>
                    <a:blip r:embed="rId7">
                      <a:extLst>
                        <a:ext uri="{28A0092B-C50C-407E-A947-70E740481C1C}">
                          <a14:useLocalDpi xmlns:a14="http://schemas.microsoft.com/office/drawing/2010/main" val="0"/>
                        </a:ext>
                      </a:extLst>
                    </a:blip>
                    <a:stretch>
                      <a:fillRect/>
                    </a:stretch>
                  </pic:blipFill>
                  <pic:spPr>
                    <a:xfrm flipH="1">
                      <a:off x="0" y="0"/>
                      <a:ext cx="581025" cy="1340485"/>
                    </a:xfrm>
                    <a:prstGeom prst="rect">
                      <a:avLst/>
                    </a:prstGeom>
                  </pic:spPr>
                </pic:pic>
              </a:graphicData>
            </a:graphic>
            <wp14:sizeRelH relativeFrom="page">
              <wp14:pctWidth>0</wp14:pctWidth>
            </wp14:sizeRelH>
            <wp14:sizeRelV relativeFrom="page">
              <wp14:pctHeight>0</wp14:pctHeight>
            </wp14:sizeRelV>
          </wp:anchor>
        </w:drawing>
      </w:r>
    </w:p>
    <w:p w14:paraId="44C13A3E" w14:textId="049F8863" w:rsidR="00050383" w:rsidRPr="00050383" w:rsidRDefault="008B1478" w:rsidP="00050383">
      <w:pPr>
        <w:rPr>
          <w:rFonts w:ascii="Source Sans Pro" w:hAnsi="Source Sans Pro"/>
          <w:lang w:val="en-GB"/>
        </w:rPr>
      </w:pPr>
      <w:r w:rsidRPr="006A1819">
        <w:rPr>
          <w:rFonts w:ascii="Times New Roman" w:eastAsia="Times New Roman" w:hAnsi="Times New Roman" w:cs="Times New Roman"/>
          <w:noProof/>
        </w:rPr>
        <w:drawing>
          <wp:anchor distT="0" distB="0" distL="114300" distR="114300" simplePos="0" relativeHeight="251658240" behindDoc="0" locked="0" layoutInCell="1" allowOverlap="1" wp14:anchorId="312C70BE" wp14:editId="1968129C">
            <wp:simplePos x="0" y="0"/>
            <wp:positionH relativeFrom="column">
              <wp:posOffset>3366853</wp:posOffset>
            </wp:positionH>
            <wp:positionV relativeFrom="paragraph">
              <wp:posOffset>172720</wp:posOffset>
            </wp:positionV>
            <wp:extent cx="1264285" cy="1072515"/>
            <wp:effectExtent l="0" t="0" r="5715" b="0"/>
            <wp:wrapSquare wrapText="bothSides"/>
            <wp:docPr id="1" name="Picture 1" descr="Image result for low income fami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w income family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5FA3B" w14:textId="3B32C84A" w:rsidR="00050383" w:rsidRPr="00050383" w:rsidRDefault="00050383" w:rsidP="00050383">
      <w:pPr>
        <w:rPr>
          <w:rFonts w:ascii="Source Sans Pro" w:hAnsi="Source Sans Pro"/>
          <w:lang w:val="en-GB"/>
        </w:rPr>
      </w:pPr>
    </w:p>
    <w:p w14:paraId="6B47446B" w14:textId="1F87DEC0" w:rsidR="00050383" w:rsidRPr="00050383" w:rsidRDefault="00050383" w:rsidP="00050383">
      <w:pPr>
        <w:rPr>
          <w:rFonts w:ascii="Source Sans Pro" w:hAnsi="Source Sans Pro"/>
          <w:lang w:val="en-GB"/>
        </w:rPr>
      </w:pPr>
    </w:p>
    <w:p w14:paraId="55C46E8C" w14:textId="6BD1DE67" w:rsidR="00050383" w:rsidRPr="00050383" w:rsidRDefault="00050383" w:rsidP="00050383">
      <w:pPr>
        <w:rPr>
          <w:rFonts w:ascii="Source Sans Pro" w:hAnsi="Source Sans Pro"/>
          <w:lang w:val="en-GB"/>
        </w:rPr>
      </w:pPr>
    </w:p>
    <w:p w14:paraId="6D4E04AF" w14:textId="6516A3BC" w:rsidR="00050383" w:rsidRPr="00050383" w:rsidRDefault="00050383" w:rsidP="00050383">
      <w:pPr>
        <w:rPr>
          <w:rFonts w:ascii="Source Sans Pro" w:hAnsi="Source Sans Pro"/>
          <w:lang w:val="en-GB"/>
        </w:rPr>
      </w:pPr>
    </w:p>
    <w:p w14:paraId="30944E5F" w14:textId="448F5BA4" w:rsidR="00050383" w:rsidRPr="00050383" w:rsidRDefault="00050383" w:rsidP="00050383">
      <w:pPr>
        <w:rPr>
          <w:rFonts w:ascii="Source Sans Pro" w:hAnsi="Source Sans Pro"/>
          <w:lang w:val="en-GB"/>
        </w:rPr>
      </w:pPr>
    </w:p>
    <w:p w14:paraId="01A7138E" w14:textId="77777777" w:rsidR="00050383" w:rsidRPr="00050383" w:rsidRDefault="00050383" w:rsidP="00050383">
      <w:pPr>
        <w:tabs>
          <w:tab w:val="left" w:pos="1763"/>
        </w:tabs>
        <w:rPr>
          <w:rFonts w:ascii="Source Sans Pro" w:hAnsi="Source Sans Pro"/>
          <w:lang w:val="en-GB"/>
        </w:rPr>
      </w:pPr>
      <w:r>
        <w:rPr>
          <w:rFonts w:ascii="Source Sans Pro" w:hAnsi="Source Sans Pro"/>
          <w:lang w:val="en-GB"/>
        </w:rPr>
        <w:tab/>
      </w:r>
    </w:p>
    <w:tbl>
      <w:tblPr>
        <w:tblStyle w:val="TableGrid"/>
        <w:tblW w:w="10779" w:type="dxa"/>
        <w:tblInd w:w="-974" w:type="dxa"/>
        <w:tblLook w:val="04A0" w:firstRow="1" w:lastRow="0" w:firstColumn="1" w:lastColumn="0" w:noHBand="0" w:noVBand="1"/>
      </w:tblPr>
      <w:tblGrid>
        <w:gridCol w:w="1802"/>
        <w:gridCol w:w="2244"/>
        <w:gridCol w:w="2244"/>
        <w:gridCol w:w="2244"/>
        <w:gridCol w:w="2245"/>
      </w:tblGrid>
      <w:tr w:rsidR="00050383" w14:paraId="7466527C" w14:textId="77777777" w:rsidTr="008B1478">
        <w:tc>
          <w:tcPr>
            <w:tcW w:w="1802" w:type="dxa"/>
          </w:tcPr>
          <w:p w14:paraId="250E0151" w14:textId="7711D4F7" w:rsidR="00050383" w:rsidRDefault="00050383" w:rsidP="00050383">
            <w:pPr>
              <w:tabs>
                <w:tab w:val="left" w:pos="1763"/>
              </w:tabs>
              <w:rPr>
                <w:rFonts w:ascii="Source Sans Pro" w:hAnsi="Source Sans Pro"/>
                <w:lang w:val="en-GB"/>
              </w:rPr>
            </w:pPr>
            <w:r>
              <w:rPr>
                <w:rFonts w:ascii="Source Sans Pro" w:hAnsi="Source Sans Pro"/>
                <w:lang w:val="en-GB"/>
              </w:rPr>
              <w:t>Households</w:t>
            </w:r>
          </w:p>
        </w:tc>
        <w:tc>
          <w:tcPr>
            <w:tcW w:w="2244" w:type="dxa"/>
          </w:tcPr>
          <w:p w14:paraId="469FAA33" w14:textId="110E982C" w:rsidR="00050383" w:rsidRDefault="00050383" w:rsidP="00050383">
            <w:pPr>
              <w:tabs>
                <w:tab w:val="left" w:pos="1763"/>
              </w:tabs>
              <w:rPr>
                <w:rFonts w:ascii="Source Sans Pro" w:hAnsi="Source Sans Pro"/>
                <w:lang w:val="en-GB"/>
              </w:rPr>
            </w:pPr>
            <w:r>
              <w:rPr>
                <w:rFonts w:ascii="Source Sans Pro" w:hAnsi="Source Sans Pro"/>
                <w:lang w:val="en-GB"/>
              </w:rPr>
              <w:t>Household A</w:t>
            </w:r>
          </w:p>
        </w:tc>
        <w:tc>
          <w:tcPr>
            <w:tcW w:w="2244" w:type="dxa"/>
          </w:tcPr>
          <w:p w14:paraId="76514E26" w14:textId="513B65B1" w:rsidR="00050383" w:rsidRDefault="00050383" w:rsidP="00050383">
            <w:pPr>
              <w:tabs>
                <w:tab w:val="left" w:pos="1763"/>
              </w:tabs>
              <w:rPr>
                <w:rFonts w:ascii="Source Sans Pro" w:hAnsi="Source Sans Pro"/>
                <w:lang w:val="en-GB"/>
              </w:rPr>
            </w:pPr>
            <w:r>
              <w:rPr>
                <w:rFonts w:ascii="Source Sans Pro" w:hAnsi="Source Sans Pro"/>
                <w:lang w:val="en-GB"/>
              </w:rPr>
              <w:t>Household B</w:t>
            </w:r>
          </w:p>
        </w:tc>
        <w:tc>
          <w:tcPr>
            <w:tcW w:w="2244" w:type="dxa"/>
          </w:tcPr>
          <w:p w14:paraId="28301007" w14:textId="31C38411" w:rsidR="00050383" w:rsidRDefault="00050383" w:rsidP="00050383">
            <w:pPr>
              <w:tabs>
                <w:tab w:val="left" w:pos="1763"/>
              </w:tabs>
              <w:rPr>
                <w:rFonts w:ascii="Source Sans Pro" w:hAnsi="Source Sans Pro"/>
                <w:lang w:val="en-GB"/>
              </w:rPr>
            </w:pPr>
            <w:r>
              <w:rPr>
                <w:rFonts w:ascii="Source Sans Pro" w:hAnsi="Source Sans Pro"/>
                <w:lang w:val="en-GB"/>
              </w:rPr>
              <w:t>Household C</w:t>
            </w:r>
          </w:p>
        </w:tc>
        <w:tc>
          <w:tcPr>
            <w:tcW w:w="2245" w:type="dxa"/>
          </w:tcPr>
          <w:p w14:paraId="56E398B6" w14:textId="066AC8F5" w:rsidR="00050383" w:rsidRDefault="00050383" w:rsidP="00050383">
            <w:pPr>
              <w:tabs>
                <w:tab w:val="left" w:pos="1763"/>
              </w:tabs>
              <w:rPr>
                <w:rFonts w:ascii="Source Sans Pro" w:hAnsi="Source Sans Pro"/>
                <w:lang w:val="en-GB"/>
              </w:rPr>
            </w:pPr>
            <w:r>
              <w:rPr>
                <w:rFonts w:ascii="Source Sans Pro" w:hAnsi="Source Sans Pro"/>
                <w:lang w:val="en-GB"/>
              </w:rPr>
              <w:t>Household D</w:t>
            </w:r>
          </w:p>
        </w:tc>
      </w:tr>
      <w:tr w:rsidR="00050383" w14:paraId="245C8ADB" w14:textId="77777777" w:rsidTr="008B1478">
        <w:tc>
          <w:tcPr>
            <w:tcW w:w="1802" w:type="dxa"/>
          </w:tcPr>
          <w:p w14:paraId="5127F16B" w14:textId="7720BEC7" w:rsidR="00050383" w:rsidRDefault="008B1478" w:rsidP="00050383">
            <w:pPr>
              <w:tabs>
                <w:tab w:val="left" w:pos="1763"/>
              </w:tabs>
              <w:rPr>
                <w:rFonts w:ascii="Source Sans Pro" w:hAnsi="Source Sans Pro"/>
                <w:lang w:val="en-GB"/>
              </w:rPr>
            </w:pPr>
            <w:r>
              <w:rPr>
                <w:rFonts w:ascii="Source Sans Pro" w:hAnsi="Source Sans Pro"/>
                <w:lang w:val="en-GB"/>
              </w:rPr>
              <w:t>Income Level</w:t>
            </w:r>
          </w:p>
        </w:tc>
        <w:tc>
          <w:tcPr>
            <w:tcW w:w="2244" w:type="dxa"/>
          </w:tcPr>
          <w:p w14:paraId="37522BE4" w14:textId="77777777" w:rsidR="00050383" w:rsidRDefault="00050383" w:rsidP="00050383">
            <w:pPr>
              <w:tabs>
                <w:tab w:val="left" w:pos="1763"/>
              </w:tabs>
              <w:rPr>
                <w:rFonts w:ascii="Source Sans Pro" w:hAnsi="Source Sans Pro"/>
                <w:lang w:val="en-GB"/>
              </w:rPr>
            </w:pPr>
          </w:p>
          <w:p w14:paraId="14774D1F" w14:textId="7B81A2DE" w:rsidR="008B1478" w:rsidRDefault="008B1478" w:rsidP="00050383">
            <w:pPr>
              <w:tabs>
                <w:tab w:val="left" w:pos="1763"/>
              </w:tabs>
              <w:rPr>
                <w:rFonts w:ascii="Source Sans Pro" w:hAnsi="Source Sans Pro"/>
                <w:lang w:val="en-GB"/>
              </w:rPr>
            </w:pPr>
          </w:p>
        </w:tc>
        <w:tc>
          <w:tcPr>
            <w:tcW w:w="2244" w:type="dxa"/>
          </w:tcPr>
          <w:p w14:paraId="3FD64B4B" w14:textId="77777777" w:rsidR="00050383" w:rsidRDefault="00050383" w:rsidP="00050383">
            <w:pPr>
              <w:tabs>
                <w:tab w:val="left" w:pos="1763"/>
              </w:tabs>
              <w:rPr>
                <w:rFonts w:ascii="Source Sans Pro" w:hAnsi="Source Sans Pro"/>
                <w:lang w:val="en-GB"/>
              </w:rPr>
            </w:pPr>
          </w:p>
        </w:tc>
        <w:tc>
          <w:tcPr>
            <w:tcW w:w="2244" w:type="dxa"/>
          </w:tcPr>
          <w:p w14:paraId="1B135C75" w14:textId="77777777" w:rsidR="00050383" w:rsidRDefault="00050383" w:rsidP="00050383">
            <w:pPr>
              <w:tabs>
                <w:tab w:val="left" w:pos="1763"/>
              </w:tabs>
              <w:rPr>
                <w:rFonts w:ascii="Source Sans Pro" w:hAnsi="Source Sans Pro"/>
                <w:lang w:val="en-GB"/>
              </w:rPr>
            </w:pPr>
          </w:p>
        </w:tc>
        <w:tc>
          <w:tcPr>
            <w:tcW w:w="2245" w:type="dxa"/>
          </w:tcPr>
          <w:p w14:paraId="50CEB0AC" w14:textId="77777777" w:rsidR="00050383" w:rsidRDefault="00050383" w:rsidP="00050383">
            <w:pPr>
              <w:tabs>
                <w:tab w:val="left" w:pos="1763"/>
              </w:tabs>
              <w:rPr>
                <w:rFonts w:ascii="Source Sans Pro" w:hAnsi="Source Sans Pro"/>
                <w:lang w:val="en-GB"/>
              </w:rPr>
            </w:pPr>
          </w:p>
        </w:tc>
      </w:tr>
      <w:tr w:rsidR="008B1478" w14:paraId="074B71AE" w14:textId="77777777" w:rsidTr="008B1478">
        <w:trPr>
          <w:trHeight w:val="485"/>
        </w:trPr>
        <w:tc>
          <w:tcPr>
            <w:tcW w:w="1802" w:type="dxa"/>
          </w:tcPr>
          <w:p w14:paraId="209A90E3" w14:textId="77777777" w:rsidR="008B1478" w:rsidRDefault="008B1478" w:rsidP="008B1478">
            <w:pPr>
              <w:tabs>
                <w:tab w:val="left" w:pos="1763"/>
              </w:tabs>
              <w:rPr>
                <w:rFonts w:ascii="Source Sans Pro" w:hAnsi="Source Sans Pro"/>
                <w:lang w:val="en-GB"/>
              </w:rPr>
            </w:pPr>
            <w:r>
              <w:rPr>
                <w:rFonts w:ascii="Source Sans Pro" w:hAnsi="Source Sans Pro"/>
                <w:lang w:val="en-GB"/>
              </w:rPr>
              <w:t>Propensity to consume</w:t>
            </w:r>
          </w:p>
          <w:p w14:paraId="40B53F39" w14:textId="666A8C70" w:rsidR="008B1478" w:rsidRDefault="008B1478" w:rsidP="008B1478">
            <w:pPr>
              <w:tabs>
                <w:tab w:val="left" w:pos="1763"/>
              </w:tabs>
              <w:rPr>
                <w:rFonts w:ascii="Source Sans Pro" w:hAnsi="Source Sans Pro"/>
                <w:lang w:val="en-GB"/>
              </w:rPr>
            </w:pPr>
          </w:p>
        </w:tc>
        <w:tc>
          <w:tcPr>
            <w:tcW w:w="2244" w:type="dxa"/>
          </w:tcPr>
          <w:p w14:paraId="0D47BB45" w14:textId="046563E0" w:rsidR="008B1478" w:rsidRDefault="008B1478" w:rsidP="008B1478">
            <w:pPr>
              <w:tabs>
                <w:tab w:val="left" w:pos="1763"/>
              </w:tabs>
              <w:rPr>
                <w:rFonts w:ascii="Source Sans Pro" w:hAnsi="Source Sans Pro"/>
                <w:lang w:val="en-GB"/>
              </w:rPr>
            </w:pPr>
          </w:p>
        </w:tc>
        <w:tc>
          <w:tcPr>
            <w:tcW w:w="2244" w:type="dxa"/>
          </w:tcPr>
          <w:p w14:paraId="13E7F307" w14:textId="77777777" w:rsidR="008B1478" w:rsidRDefault="008B1478" w:rsidP="008B1478">
            <w:pPr>
              <w:tabs>
                <w:tab w:val="left" w:pos="1763"/>
              </w:tabs>
              <w:rPr>
                <w:rFonts w:ascii="Source Sans Pro" w:hAnsi="Source Sans Pro"/>
                <w:lang w:val="en-GB"/>
              </w:rPr>
            </w:pPr>
          </w:p>
        </w:tc>
        <w:tc>
          <w:tcPr>
            <w:tcW w:w="2244" w:type="dxa"/>
          </w:tcPr>
          <w:p w14:paraId="4463066B" w14:textId="77777777" w:rsidR="008B1478" w:rsidRDefault="008B1478" w:rsidP="008B1478">
            <w:pPr>
              <w:tabs>
                <w:tab w:val="left" w:pos="1763"/>
              </w:tabs>
              <w:rPr>
                <w:rFonts w:ascii="Source Sans Pro" w:hAnsi="Source Sans Pro"/>
                <w:lang w:val="en-GB"/>
              </w:rPr>
            </w:pPr>
          </w:p>
        </w:tc>
        <w:tc>
          <w:tcPr>
            <w:tcW w:w="2245" w:type="dxa"/>
          </w:tcPr>
          <w:p w14:paraId="25FA1D86" w14:textId="77777777" w:rsidR="008B1478" w:rsidRDefault="008B1478" w:rsidP="008B1478">
            <w:pPr>
              <w:tabs>
                <w:tab w:val="left" w:pos="1763"/>
              </w:tabs>
              <w:rPr>
                <w:rFonts w:ascii="Source Sans Pro" w:hAnsi="Source Sans Pro"/>
                <w:lang w:val="en-GB"/>
              </w:rPr>
            </w:pPr>
          </w:p>
        </w:tc>
      </w:tr>
      <w:tr w:rsidR="008B1478" w14:paraId="0767A28D" w14:textId="77777777" w:rsidTr="008B1478">
        <w:trPr>
          <w:trHeight w:val="1198"/>
        </w:trPr>
        <w:tc>
          <w:tcPr>
            <w:tcW w:w="1802" w:type="dxa"/>
          </w:tcPr>
          <w:p w14:paraId="162EFCA1" w14:textId="48B5A4D7" w:rsidR="008B1478" w:rsidRDefault="008B1478" w:rsidP="008B1478">
            <w:pPr>
              <w:tabs>
                <w:tab w:val="left" w:pos="1763"/>
              </w:tabs>
              <w:rPr>
                <w:rFonts w:ascii="Source Sans Pro" w:hAnsi="Source Sans Pro"/>
                <w:lang w:val="en-GB"/>
              </w:rPr>
            </w:pPr>
            <w:r>
              <w:rPr>
                <w:rFonts w:ascii="Source Sans Pro" w:hAnsi="Source Sans Pro"/>
                <w:lang w:val="en-GB"/>
              </w:rPr>
              <w:t>Typical spending patterns</w:t>
            </w:r>
          </w:p>
          <w:p w14:paraId="239E7B8A" w14:textId="77777777" w:rsidR="008B1478" w:rsidRDefault="008B1478" w:rsidP="008B1478">
            <w:pPr>
              <w:tabs>
                <w:tab w:val="left" w:pos="1763"/>
              </w:tabs>
              <w:rPr>
                <w:rFonts w:ascii="Source Sans Pro" w:hAnsi="Source Sans Pro"/>
                <w:lang w:val="en-GB"/>
              </w:rPr>
            </w:pPr>
          </w:p>
          <w:p w14:paraId="21DC3248" w14:textId="77777777" w:rsidR="008B1478" w:rsidRDefault="008B1478" w:rsidP="008B1478">
            <w:pPr>
              <w:tabs>
                <w:tab w:val="left" w:pos="1763"/>
              </w:tabs>
              <w:rPr>
                <w:rFonts w:ascii="Source Sans Pro" w:hAnsi="Source Sans Pro"/>
                <w:lang w:val="en-GB"/>
              </w:rPr>
            </w:pPr>
          </w:p>
        </w:tc>
        <w:tc>
          <w:tcPr>
            <w:tcW w:w="2244" w:type="dxa"/>
          </w:tcPr>
          <w:p w14:paraId="1781C1EF" w14:textId="77777777" w:rsidR="008B1478" w:rsidRDefault="008B1478" w:rsidP="008B1478">
            <w:pPr>
              <w:tabs>
                <w:tab w:val="left" w:pos="1763"/>
              </w:tabs>
              <w:rPr>
                <w:rFonts w:ascii="Source Sans Pro" w:hAnsi="Source Sans Pro"/>
                <w:lang w:val="en-GB"/>
              </w:rPr>
            </w:pPr>
          </w:p>
        </w:tc>
        <w:tc>
          <w:tcPr>
            <w:tcW w:w="2244" w:type="dxa"/>
          </w:tcPr>
          <w:p w14:paraId="67F9B621" w14:textId="77777777" w:rsidR="008B1478" w:rsidRDefault="008B1478" w:rsidP="008B1478">
            <w:pPr>
              <w:tabs>
                <w:tab w:val="left" w:pos="1763"/>
              </w:tabs>
              <w:rPr>
                <w:rFonts w:ascii="Source Sans Pro" w:hAnsi="Source Sans Pro"/>
                <w:lang w:val="en-GB"/>
              </w:rPr>
            </w:pPr>
          </w:p>
        </w:tc>
        <w:tc>
          <w:tcPr>
            <w:tcW w:w="2244" w:type="dxa"/>
          </w:tcPr>
          <w:p w14:paraId="71CCF4B0" w14:textId="77777777" w:rsidR="008B1478" w:rsidRDefault="008B1478" w:rsidP="008B1478">
            <w:pPr>
              <w:tabs>
                <w:tab w:val="left" w:pos="1763"/>
              </w:tabs>
              <w:rPr>
                <w:rFonts w:ascii="Source Sans Pro" w:hAnsi="Source Sans Pro"/>
                <w:lang w:val="en-GB"/>
              </w:rPr>
            </w:pPr>
          </w:p>
        </w:tc>
        <w:tc>
          <w:tcPr>
            <w:tcW w:w="2245" w:type="dxa"/>
          </w:tcPr>
          <w:p w14:paraId="5ED408EF" w14:textId="77777777" w:rsidR="008B1478" w:rsidRDefault="008B1478" w:rsidP="008B1478">
            <w:pPr>
              <w:tabs>
                <w:tab w:val="left" w:pos="1763"/>
              </w:tabs>
              <w:rPr>
                <w:rFonts w:ascii="Source Sans Pro" w:hAnsi="Source Sans Pro"/>
                <w:lang w:val="en-GB"/>
              </w:rPr>
            </w:pPr>
          </w:p>
        </w:tc>
      </w:tr>
      <w:tr w:rsidR="008B1478" w14:paraId="6A862E31" w14:textId="77777777" w:rsidTr="008B1478">
        <w:tc>
          <w:tcPr>
            <w:tcW w:w="1802" w:type="dxa"/>
          </w:tcPr>
          <w:p w14:paraId="754D7291" w14:textId="041CD73B" w:rsidR="008B1478" w:rsidRDefault="008B1478" w:rsidP="008B1478">
            <w:pPr>
              <w:tabs>
                <w:tab w:val="left" w:pos="1763"/>
              </w:tabs>
              <w:rPr>
                <w:rFonts w:ascii="Source Sans Pro" w:hAnsi="Source Sans Pro"/>
                <w:lang w:val="en-GB"/>
              </w:rPr>
            </w:pPr>
            <w:r>
              <w:rPr>
                <w:rFonts w:ascii="Source Sans Pro" w:hAnsi="Source Sans Pro"/>
                <w:lang w:val="en-GB"/>
              </w:rPr>
              <w:t>Propensity to save</w:t>
            </w:r>
          </w:p>
          <w:p w14:paraId="734C7E50" w14:textId="77777777" w:rsidR="008B1478" w:rsidRDefault="008B1478" w:rsidP="008B1478">
            <w:pPr>
              <w:tabs>
                <w:tab w:val="left" w:pos="1763"/>
              </w:tabs>
              <w:rPr>
                <w:rFonts w:ascii="Source Sans Pro" w:hAnsi="Source Sans Pro"/>
                <w:lang w:val="en-GB"/>
              </w:rPr>
            </w:pPr>
          </w:p>
          <w:p w14:paraId="3D571A1E" w14:textId="151AB395" w:rsidR="008B1478" w:rsidRDefault="008B1478" w:rsidP="008B1478">
            <w:pPr>
              <w:tabs>
                <w:tab w:val="left" w:pos="1763"/>
              </w:tabs>
              <w:rPr>
                <w:rFonts w:ascii="Source Sans Pro" w:hAnsi="Source Sans Pro"/>
                <w:lang w:val="en-GB"/>
              </w:rPr>
            </w:pPr>
            <w:r>
              <w:rPr>
                <w:rFonts w:ascii="Source Sans Pro" w:hAnsi="Source Sans Pro"/>
                <w:lang w:val="en-GB"/>
              </w:rPr>
              <w:t>(Savings ratio)</w:t>
            </w:r>
          </w:p>
        </w:tc>
        <w:tc>
          <w:tcPr>
            <w:tcW w:w="2244" w:type="dxa"/>
          </w:tcPr>
          <w:p w14:paraId="7454C513" w14:textId="0447460D" w:rsidR="008B1478" w:rsidRDefault="008B1478" w:rsidP="008B1478">
            <w:pPr>
              <w:tabs>
                <w:tab w:val="left" w:pos="1763"/>
              </w:tabs>
              <w:rPr>
                <w:rFonts w:ascii="Source Sans Pro" w:hAnsi="Source Sans Pro"/>
                <w:lang w:val="en-GB"/>
              </w:rPr>
            </w:pPr>
          </w:p>
        </w:tc>
        <w:tc>
          <w:tcPr>
            <w:tcW w:w="2244" w:type="dxa"/>
          </w:tcPr>
          <w:p w14:paraId="731951D3" w14:textId="77777777" w:rsidR="008B1478" w:rsidRDefault="008B1478" w:rsidP="008B1478">
            <w:pPr>
              <w:tabs>
                <w:tab w:val="left" w:pos="1763"/>
              </w:tabs>
              <w:rPr>
                <w:rFonts w:ascii="Source Sans Pro" w:hAnsi="Source Sans Pro"/>
                <w:lang w:val="en-GB"/>
              </w:rPr>
            </w:pPr>
          </w:p>
        </w:tc>
        <w:tc>
          <w:tcPr>
            <w:tcW w:w="2244" w:type="dxa"/>
          </w:tcPr>
          <w:p w14:paraId="2D650975" w14:textId="77777777" w:rsidR="008B1478" w:rsidRDefault="008B1478" w:rsidP="008B1478">
            <w:pPr>
              <w:tabs>
                <w:tab w:val="left" w:pos="1763"/>
              </w:tabs>
              <w:rPr>
                <w:rFonts w:ascii="Source Sans Pro" w:hAnsi="Source Sans Pro"/>
                <w:lang w:val="en-GB"/>
              </w:rPr>
            </w:pPr>
          </w:p>
        </w:tc>
        <w:tc>
          <w:tcPr>
            <w:tcW w:w="2245" w:type="dxa"/>
          </w:tcPr>
          <w:p w14:paraId="1828A672" w14:textId="77777777" w:rsidR="008B1478" w:rsidRDefault="008B1478" w:rsidP="008B1478">
            <w:pPr>
              <w:tabs>
                <w:tab w:val="left" w:pos="1763"/>
              </w:tabs>
              <w:rPr>
                <w:rFonts w:ascii="Source Sans Pro" w:hAnsi="Source Sans Pro"/>
                <w:lang w:val="en-GB"/>
              </w:rPr>
            </w:pPr>
          </w:p>
        </w:tc>
      </w:tr>
    </w:tbl>
    <w:p w14:paraId="640CF49B" w14:textId="691BFD25" w:rsidR="00050383" w:rsidRDefault="00050383" w:rsidP="00050383">
      <w:pPr>
        <w:tabs>
          <w:tab w:val="left" w:pos="1763"/>
        </w:tabs>
        <w:rPr>
          <w:rFonts w:ascii="Source Sans Pro" w:hAnsi="Source Sans Pro"/>
          <w:lang w:val="en-GB"/>
        </w:rPr>
      </w:pPr>
    </w:p>
    <w:p w14:paraId="71CB7132" w14:textId="2B45477C" w:rsidR="008B1478" w:rsidRPr="00E13D59" w:rsidRDefault="008B1478" w:rsidP="00050383">
      <w:pPr>
        <w:tabs>
          <w:tab w:val="left" w:pos="1763"/>
        </w:tabs>
        <w:rPr>
          <w:rFonts w:ascii="dearJoe 5 CASUAL PRO" w:hAnsi="dearJoe 5 CASUAL PRO"/>
          <w:sz w:val="28"/>
          <w:szCs w:val="28"/>
          <w:lang w:val="en-GB"/>
        </w:rPr>
      </w:pPr>
      <w:r w:rsidRPr="00E13D59">
        <w:rPr>
          <w:rFonts w:ascii="dearJoe 5 CASUAL PRO" w:hAnsi="dearJoe 5 CASUAL PRO"/>
          <w:sz w:val="28"/>
          <w:szCs w:val="28"/>
          <w:lang w:val="en-GB"/>
        </w:rPr>
        <w:t>Recent trends in consumer spending</w:t>
      </w:r>
    </w:p>
    <w:p w14:paraId="1BD41E9D" w14:textId="6015E12A" w:rsidR="008B1478" w:rsidRDefault="008B1478" w:rsidP="00050383">
      <w:pPr>
        <w:tabs>
          <w:tab w:val="left" w:pos="1763"/>
        </w:tabs>
        <w:rPr>
          <w:rFonts w:ascii="dearJoe 5 CASUAL PRO" w:hAnsi="dearJoe 5 CASUAL PRO"/>
          <w:lang w:val="en-GB"/>
        </w:rPr>
      </w:pPr>
    </w:p>
    <w:p w14:paraId="426BFECB" w14:textId="740856E4" w:rsidR="008B1478" w:rsidRDefault="008B1478" w:rsidP="00050383">
      <w:pPr>
        <w:tabs>
          <w:tab w:val="left" w:pos="1763"/>
        </w:tabs>
        <w:rPr>
          <w:rFonts w:ascii="Source Sans Pro" w:hAnsi="Source Sans Pro"/>
          <w:lang w:val="en-GB"/>
        </w:rPr>
      </w:pPr>
      <w:r w:rsidRPr="008B1478">
        <w:rPr>
          <w:rFonts w:ascii="Source Sans Pro" w:hAnsi="Source Sans Pro"/>
          <w:lang w:val="en-GB"/>
        </w:rPr>
        <w:t xml:space="preserve">In the </w:t>
      </w:r>
      <w:r>
        <w:rPr>
          <w:rFonts w:ascii="Source Sans Pro" w:hAnsi="Source Sans Pro"/>
          <w:lang w:val="en-GB"/>
        </w:rPr>
        <w:t>past 40 years there have been significant changes in consumer spending patterns. These have been the result in most developed countries of:</w:t>
      </w:r>
    </w:p>
    <w:p w14:paraId="7EFA4D27" w14:textId="35279304" w:rsidR="008B1478" w:rsidRDefault="008B1478"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lastRenderedPageBreak/>
        <w:t>Real incomes having risen</w:t>
      </w:r>
    </w:p>
    <w:p w14:paraId="26BBEE2B" w14:textId="2E8C7C2F" w:rsidR="008B1478" w:rsidRDefault="008B1478"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People working fewer hours</w:t>
      </w:r>
    </w:p>
    <w:p w14:paraId="5E84F110" w14:textId="74D44A47" w:rsidR="008B1478" w:rsidRDefault="008B1478"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More women going into the labour market</w:t>
      </w:r>
    </w:p>
    <w:p w14:paraId="0F3277E9" w14:textId="7D1B58A6" w:rsidR="008B1478" w:rsidRDefault="008B1478"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 xml:space="preserve">Population trends of smaller families, ageing populations, starting families later, </w:t>
      </w:r>
      <w:r w:rsidR="00923FAF">
        <w:rPr>
          <w:rFonts w:ascii="Source Sans Pro" w:hAnsi="Source Sans Pro"/>
          <w:lang w:val="en-GB"/>
        </w:rPr>
        <w:t>savings patterns.</w:t>
      </w:r>
    </w:p>
    <w:p w14:paraId="1D24C853" w14:textId="692A20CB" w:rsidR="00923FAF" w:rsidRDefault="00923FAF"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People have become more health conscious</w:t>
      </w:r>
    </w:p>
    <w:p w14:paraId="1038EF54" w14:textId="212A5BD8" w:rsidR="00923FAF" w:rsidRDefault="00923FAF"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Concern for the environment</w:t>
      </w:r>
    </w:p>
    <w:p w14:paraId="71123ED7" w14:textId="18155286" w:rsidR="00923FAF" w:rsidRPr="008B1478" w:rsidRDefault="00923FAF" w:rsidP="008B1478">
      <w:pPr>
        <w:pStyle w:val="ListParagraph"/>
        <w:numPr>
          <w:ilvl w:val="0"/>
          <w:numId w:val="1"/>
        </w:numPr>
        <w:tabs>
          <w:tab w:val="left" w:pos="1763"/>
        </w:tabs>
        <w:rPr>
          <w:rFonts w:ascii="Source Sans Pro" w:hAnsi="Source Sans Pro"/>
          <w:lang w:val="en-GB"/>
        </w:rPr>
      </w:pPr>
      <w:r>
        <w:rPr>
          <w:rFonts w:ascii="Source Sans Pro" w:hAnsi="Source Sans Pro"/>
          <w:lang w:val="en-GB"/>
        </w:rPr>
        <w:t>Technological advancement</w:t>
      </w:r>
    </w:p>
    <w:p w14:paraId="317106E7" w14:textId="6BD92550" w:rsidR="008B1478" w:rsidRDefault="008B1478" w:rsidP="00050383">
      <w:pPr>
        <w:tabs>
          <w:tab w:val="left" w:pos="1763"/>
        </w:tabs>
        <w:rPr>
          <w:rFonts w:ascii="Source Sans Pro" w:hAnsi="Source Sans Pro"/>
          <w:lang w:val="en-GB"/>
        </w:rPr>
      </w:pPr>
    </w:p>
    <w:p w14:paraId="04796E92" w14:textId="7C1F693C" w:rsidR="00923FAF" w:rsidRDefault="00923FAF" w:rsidP="00050383">
      <w:pPr>
        <w:tabs>
          <w:tab w:val="left" w:pos="1763"/>
        </w:tabs>
        <w:rPr>
          <w:rFonts w:ascii="Source Sans Pro" w:hAnsi="Source Sans Pro"/>
          <w:lang w:val="en-GB"/>
        </w:rPr>
      </w:pPr>
      <w:r>
        <w:rPr>
          <w:rFonts w:ascii="Source Sans Pro" w:hAnsi="Source Sans Pro"/>
          <w:lang w:val="en-GB"/>
        </w:rPr>
        <w:t>Which consumer items do you think have seen the largest increase in spending since 1985? Explain your answer (you can use the table on page 151</w:t>
      </w:r>
      <w:r w:rsidR="00E13D59">
        <w:rPr>
          <w:rFonts w:ascii="Source Sans Pro" w:hAnsi="Source Sans Pro"/>
          <w:lang w:val="en-GB"/>
        </w:rPr>
        <w:t>-153</w:t>
      </w:r>
      <w:r>
        <w:rPr>
          <w:rFonts w:ascii="Source Sans Pro" w:hAnsi="Source Sans Pro"/>
          <w:lang w:val="en-GB"/>
        </w:rPr>
        <w:t>, 3</w:t>
      </w:r>
      <w:r w:rsidRPr="00923FAF">
        <w:rPr>
          <w:rFonts w:ascii="Source Sans Pro" w:hAnsi="Source Sans Pro"/>
          <w:vertAlign w:val="superscript"/>
          <w:lang w:val="en-GB"/>
        </w:rPr>
        <w:t>rd</w:t>
      </w:r>
      <w:r>
        <w:rPr>
          <w:rFonts w:ascii="Source Sans Pro" w:hAnsi="Source Sans Pro"/>
          <w:vertAlign w:val="superscript"/>
          <w:lang w:val="en-GB"/>
        </w:rPr>
        <w:t xml:space="preserve"> Ed </w:t>
      </w:r>
      <w:r>
        <w:rPr>
          <w:rFonts w:ascii="Source Sans Pro" w:hAnsi="Source Sans Pro"/>
          <w:lang w:val="en-GB"/>
        </w:rPr>
        <w:t xml:space="preserve">to help you. </w:t>
      </w:r>
    </w:p>
    <w:p w14:paraId="19BB6BAE" w14:textId="461EB921" w:rsidR="00923FAF" w:rsidRDefault="00923FAF" w:rsidP="00050383">
      <w:pPr>
        <w:tabs>
          <w:tab w:val="left" w:pos="1763"/>
        </w:tabs>
        <w:rPr>
          <w:rFonts w:ascii="Source Sans Pro" w:hAnsi="Source Sans Pro"/>
          <w:lang w:val="en-GB"/>
        </w:rPr>
      </w:pPr>
    </w:p>
    <w:tbl>
      <w:tblPr>
        <w:tblStyle w:val="TableGrid"/>
        <w:tblW w:w="9805" w:type="dxa"/>
        <w:tblLook w:val="04A0" w:firstRow="1" w:lastRow="0" w:firstColumn="1" w:lastColumn="0" w:noHBand="0" w:noVBand="1"/>
      </w:tblPr>
      <w:tblGrid>
        <w:gridCol w:w="2357"/>
        <w:gridCol w:w="2513"/>
        <w:gridCol w:w="4935"/>
      </w:tblGrid>
      <w:tr w:rsidR="00E13D59" w14:paraId="41EE0893" w14:textId="77777777" w:rsidTr="00923FAF">
        <w:tc>
          <w:tcPr>
            <w:tcW w:w="1975" w:type="dxa"/>
          </w:tcPr>
          <w:p w14:paraId="5E722AE8" w14:textId="72A6B890" w:rsidR="00923FAF" w:rsidRDefault="00923FAF" w:rsidP="00923FAF">
            <w:r>
              <w:rPr>
                <w:rFonts w:ascii="Source Sans Pro" w:hAnsi="Source Sans Pro"/>
                <w:lang w:val="en-GB"/>
              </w:rPr>
              <w:t>Consumer item</w:t>
            </w:r>
          </w:p>
          <w:p w14:paraId="390B4310" w14:textId="5CE4E763" w:rsidR="00923FAF" w:rsidRDefault="00923FAF" w:rsidP="00050383">
            <w:pPr>
              <w:tabs>
                <w:tab w:val="left" w:pos="1763"/>
              </w:tabs>
              <w:rPr>
                <w:rFonts w:ascii="Source Sans Pro" w:hAnsi="Source Sans Pro"/>
                <w:lang w:val="en-GB"/>
              </w:rPr>
            </w:pPr>
          </w:p>
        </w:tc>
        <w:tc>
          <w:tcPr>
            <w:tcW w:w="2610" w:type="dxa"/>
          </w:tcPr>
          <w:p w14:paraId="001892D6" w14:textId="33F2CD88" w:rsidR="00923FAF" w:rsidRDefault="00923FAF" w:rsidP="00050383">
            <w:pPr>
              <w:tabs>
                <w:tab w:val="left" w:pos="1763"/>
              </w:tabs>
              <w:rPr>
                <w:rFonts w:ascii="Source Sans Pro" w:hAnsi="Source Sans Pro"/>
                <w:lang w:val="en-GB"/>
              </w:rPr>
            </w:pPr>
            <w:r>
              <w:rPr>
                <w:rFonts w:ascii="Source Sans Pro" w:hAnsi="Source Sans Pro"/>
                <w:lang w:val="en-GB"/>
              </w:rPr>
              <w:t>Increased or decreased proportion of income spent (since 1985)</w:t>
            </w:r>
            <w:r w:rsidR="00E13D59">
              <w:rPr>
                <w:rFonts w:ascii="Source Sans Pro" w:hAnsi="Source Sans Pro"/>
                <w:lang w:val="en-GB"/>
              </w:rPr>
              <w:t>. Evidence?</w:t>
            </w:r>
          </w:p>
        </w:tc>
        <w:tc>
          <w:tcPr>
            <w:tcW w:w="5220" w:type="dxa"/>
          </w:tcPr>
          <w:p w14:paraId="49C5BCEF" w14:textId="597E9F49" w:rsidR="00923FAF" w:rsidRDefault="00923FAF" w:rsidP="00050383">
            <w:pPr>
              <w:tabs>
                <w:tab w:val="left" w:pos="1763"/>
              </w:tabs>
              <w:rPr>
                <w:rFonts w:ascii="Source Sans Pro" w:hAnsi="Source Sans Pro"/>
                <w:lang w:val="en-GB"/>
              </w:rPr>
            </w:pPr>
            <w:r>
              <w:rPr>
                <w:rFonts w:ascii="Source Sans Pro" w:hAnsi="Source Sans Pro"/>
                <w:lang w:val="en-GB"/>
              </w:rPr>
              <w:t>Explanation refer to the bullet points above</w:t>
            </w:r>
          </w:p>
        </w:tc>
      </w:tr>
      <w:tr w:rsidR="00E13D59" w14:paraId="54832B94" w14:textId="77777777" w:rsidTr="00923FAF">
        <w:tc>
          <w:tcPr>
            <w:tcW w:w="1975" w:type="dxa"/>
          </w:tcPr>
          <w:p w14:paraId="63CBB828" w14:textId="7D54AD7B" w:rsidR="00923FAF" w:rsidRPr="00923FAF" w:rsidRDefault="00923FAF" w:rsidP="00923FAF">
            <w:r>
              <w:fldChar w:fldCharType="begin"/>
            </w:r>
            <w:r>
              <w:instrText xml:space="preserve"> INCLUDEPICTURE "https://encrypted-tbn0.gstatic.com/images?q=tbn%3AANd9GcS_dd7olk0jt0N3w7GskN1QtqYWpPZM8yZ1iG0ZEkovNk1HKhvO" \* MERGEFORMATINET </w:instrText>
            </w:r>
            <w:r>
              <w:fldChar w:fldCharType="separate"/>
            </w:r>
            <w:r>
              <w:rPr>
                <w:noProof/>
              </w:rPr>
              <w:drawing>
                <wp:inline distT="0" distB="0" distL="0" distR="0" wp14:anchorId="4A67EA91" wp14:editId="411BA397">
                  <wp:extent cx="1222049" cy="784215"/>
                  <wp:effectExtent l="0" t="0" r="0" b="3810"/>
                  <wp:docPr id="12" name="Picture 12" descr="Image result for cr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cr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70" cy="796229"/>
                          </a:xfrm>
                          <a:prstGeom prst="rect">
                            <a:avLst/>
                          </a:prstGeom>
                          <a:noFill/>
                          <a:ln>
                            <a:noFill/>
                          </a:ln>
                        </pic:spPr>
                      </pic:pic>
                    </a:graphicData>
                  </a:graphic>
                </wp:inline>
              </w:drawing>
            </w:r>
            <w:r>
              <w:fldChar w:fldCharType="end"/>
            </w:r>
          </w:p>
        </w:tc>
        <w:tc>
          <w:tcPr>
            <w:tcW w:w="2610" w:type="dxa"/>
          </w:tcPr>
          <w:p w14:paraId="1964BEAF" w14:textId="77777777" w:rsidR="00923FAF" w:rsidRDefault="00923FAF" w:rsidP="00050383">
            <w:pPr>
              <w:tabs>
                <w:tab w:val="left" w:pos="1763"/>
              </w:tabs>
              <w:rPr>
                <w:rFonts w:ascii="Source Sans Pro" w:hAnsi="Source Sans Pro"/>
                <w:lang w:val="en-GB"/>
              </w:rPr>
            </w:pPr>
          </w:p>
        </w:tc>
        <w:tc>
          <w:tcPr>
            <w:tcW w:w="5220" w:type="dxa"/>
          </w:tcPr>
          <w:p w14:paraId="48F4057B" w14:textId="77777777" w:rsidR="00923FAF" w:rsidRDefault="00923FAF" w:rsidP="00050383">
            <w:pPr>
              <w:tabs>
                <w:tab w:val="left" w:pos="1763"/>
              </w:tabs>
              <w:rPr>
                <w:rFonts w:ascii="Source Sans Pro" w:hAnsi="Source Sans Pro"/>
                <w:lang w:val="en-GB"/>
              </w:rPr>
            </w:pPr>
          </w:p>
        </w:tc>
      </w:tr>
      <w:tr w:rsidR="00E13D59" w14:paraId="1FCBCF1A" w14:textId="77777777" w:rsidTr="00923FAF">
        <w:tc>
          <w:tcPr>
            <w:tcW w:w="1975" w:type="dxa"/>
          </w:tcPr>
          <w:p w14:paraId="472BBC2F" w14:textId="29E2D010" w:rsidR="00923FAF" w:rsidRPr="00923FAF" w:rsidRDefault="00923FAF" w:rsidP="00923FAF">
            <w:r>
              <w:fldChar w:fldCharType="begin"/>
            </w:r>
            <w:r>
              <w:instrText xml:space="preserve"> INCLUDEPICTURE "/var/folders/jb/19g4dbcj0x1d7kc5kcn16kxw0000gn/T/com.microsoft.Word/WebArchiveCopyPasteTempFiles/2Q==" \* MERGEFORMATINET </w:instrText>
            </w:r>
            <w:r>
              <w:fldChar w:fldCharType="separate"/>
            </w:r>
            <w:r>
              <w:rPr>
                <w:noProof/>
              </w:rPr>
              <w:drawing>
                <wp:inline distT="0" distB="0" distL="0" distR="0" wp14:anchorId="6A017B83" wp14:editId="7E6954B0">
                  <wp:extent cx="1264778" cy="841270"/>
                  <wp:effectExtent l="0" t="0" r="5715" b="0"/>
                  <wp:docPr id="14" name="Picture 14" descr="Image result for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eg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227" cy="850881"/>
                          </a:xfrm>
                          <a:prstGeom prst="rect">
                            <a:avLst/>
                          </a:prstGeom>
                          <a:noFill/>
                          <a:ln>
                            <a:noFill/>
                          </a:ln>
                        </pic:spPr>
                      </pic:pic>
                    </a:graphicData>
                  </a:graphic>
                </wp:inline>
              </w:drawing>
            </w:r>
            <w:r>
              <w:fldChar w:fldCharType="end"/>
            </w:r>
          </w:p>
        </w:tc>
        <w:tc>
          <w:tcPr>
            <w:tcW w:w="2610" w:type="dxa"/>
          </w:tcPr>
          <w:p w14:paraId="73DF34BB" w14:textId="77777777" w:rsidR="00923FAF" w:rsidRDefault="00923FAF" w:rsidP="00050383">
            <w:pPr>
              <w:tabs>
                <w:tab w:val="left" w:pos="1763"/>
              </w:tabs>
              <w:rPr>
                <w:rFonts w:ascii="Source Sans Pro" w:hAnsi="Source Sans Pro"/>
                <w:lang w:val="en-GB"/>
              </w:rPr>
            </w:pPr>
          </w:p>
        </w:tc>
        <w:tc>
          <w:tcPr>
            <w:tcW w:w="5220" w:type="dxa"/>
          </w:tcPr>
          <w:p w14:paraId="54F6EC15" w14:textId="77777777" w:rsidR="00923FAF" w:rsidRDefault="00923FAF" w:rsidP="00050383">
            <w:pPr>
              <w:tabs>
                <w:tab w:val="left" w:pos="1763"/>
              </w:tabs>
              <w:rPr>
                <w:rFonts w:ascii="Source Sans Pro" w:hAnsi="Source Sans Pro"/>
                <w:lang w:val="en-GB"/>
              </w:rPr>
            </w:pPr>
          </w:p>
        </w:tc>
      </w:tr>
      <w:tr w:rsidR="00E13D59" w14:paraId="41B20E58" w14:textId="77777777" w:rsidTr="00923FAF">
        <w:tc>
          <w:tcPr>
            <w:tcW w:w="1975" w:type="dxa"/>
          </w:tcPr>
          <w:p w14:paraId="68D4DA61" w14:textId="01036E04" w:rsidR="00923FAF" w:rsidRDefault="00923FAF" w:rsidP="00050383">
            <w:pPr>
              <w:tabs>
                <w:tab w:val="left" w:pos="1763"/>
              </w:tabs>
              <w:rPr>
                <w:rFonts w:ascii="Source Sans Pro" w:hAnsi="Source Sans Pro"/>
                <w:lang w:val="en-GB"/>
              </w:rPr>
            </w:pPr>
            <w:r>
              <w:fldChar w:fldCharType="begin"/>
            </w:r>
            <w:r>
              <w:instrText xml:space="preserve"> INCLUDEPICTURE "/var/folders/jb/19g4dbcj0x1d7kc5kcn16kxw0000gn/T/com.microsoft.Word/WebArchiveCopyPasteTempFiles/2Q==" \* MERGEFORMATINET </w:instrText>
            </w:r>
            <w:r>
              <w:fldChar w:fldCharType="separate"/>
            </w:r>
            <w:r>
              <w:rPr>
                <w:noProof/>
              </w:rPr>
              <w:drawing>
                <wp:inline distT="0" distB="0" distL="0" distR="0" wp14:anchorId="7BA0531C" wp14:editId="0B54C3FE">
                  <wp:extent cx="1310483" cy="871671"/>
                  <wp:effectExtent l="0" t="0" r="0" b="5080"/>
                  <wp:docPr id="11" name="Picture 11" descr="Image result for elderly in nursing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elderly in nursing h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941" cy="884614"/>
                          </a:xfrm>
                          <a:prstGeom prst="rect">
                            <a:avLst/>
                          </a:prstGeom>
                          <a:noFill/>
                          <a:ln>
                            <a:noFill/>
                          </a:ln>
                        </pic:spPr>
                      </pic:pic>
                    </a:graphicData>
                  </a:graphic>
                </wp:inline>
              </w:drawing>
            </w:r>
            <w:r>
              <w:fldChar w:fldCharType="end"/>
            </w:r>
          </w:p>
        </w:tc>
        <w:tc>
          <w:tcPr>
            <w:tcW w:w="2610" w:type="dxa"/>
          </w:tcPr>
          <w:p w14:paraId="48CAB572" w14:textId="77777777" w:rsidR="00923FAF" w:rsidRDefault="00923FAF" w:rsidP="00050383">
            <w:pPr>
              <w:tabs>
                <w:tab w:val="left" w:pos="1763"/>
              </w:tabs>
              <w:rPr>
                <w:rFonts w:ascii="Source Sans Pro" w:hAnsi="Source Sans Pro"/>
                <w:lang w:val="en-GB"/>
              </w:rPr>
            </w:pPr>
          </w:p>
        </w:tc>
        <w:tc>
          <w:tcPr>
            <w:tcW w:w="5220" w:type="dxa"/>
          </w:tcPr>
          <w:p w14:paraId="239FBA12" w14:textId="77777777" w:rsidR="00923FAF" w:rsidRDefault="00923FAF" w:rsidP="00050383">
            <w:pPr>
              <w:tabs>
                <w:tab w:val="left" w:pos="1763"/>
              </w:tabs>
              <w:rPr>
                <w:rFonts w:ascii="Source Sans Pro" w:hAnsi="Source Sans Pro"/>
                <w:lang w:val="en-GB"/>
              </w:rPr>
            </w:pPr>
          </w:p>
        </w:tc>
      </w:tr>
      <w:tr w:rsidR="00E13D59" w14:paraId="00E86226" w14:textId="77777777" w:rsidTr="00923FAF">
        <w:tc>
          <w:tcPr>
            <w:tcW w:w="1975" w:type="dxa"/>
          </w:tcPr>
          <w:p w14:paraId="050AEB3E" w14:textId="799FAB22" w:rsidR="00923FAF" w:rsidRPr="00923FAF" w:rsidRDefault="00923FAF" w:rsidP="00923FAF">
            <w:r>
              <w:fldChar w:fldCharType="begin"/>
            </w:r>
            <w:r>
              <w:instrText xml:space="preserve"> INCLUDEPICTURE "/var/folders/jb/19g4dbcj0x1d7kc5kcn16kxw0000gn/T/com.microsoft.Word/WebArchiveCopyPasteTempFiles/2Q==" \* MERGEFORMATINET </w:instrText>
            </w:r>
            <w:r>
              <w:fldChar w:fldCharType="separate"/>
            </w:r>
            <w:r>
              <w:rPr>
                <w:noProof/>
              </w:rPr>
              <w:drawing>
                <wp:inline distT="0" distB="0" distL="0" distR="0" wp14:anchorId="31242C74" wp14:editId="151FBC1C">
                  <wp:extent cx="1316482" cy="820396"/>
                  <wp:effectExtent l="0" t="0" r="4445" b="5715"/>
                  <wp:docPr id="7" name="Picture 7" descr="Image result for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959" cy="829418"/>
                          </a:xfrm>
                          <a:prstGeom prst="rect">
                            <a:avLst/>
                          </a:prstGeom>
                          <a:noFill/>
                          <a:ln>
                            <a:noFill/>
                          </a:ln>
                        </pic:spPr>
                      </pic:pic>
                    </a:graphicData>
                  </a:graphic>
                </wp:inline>
              </w:drawing>
            </w:r>
            <w:r>
              <w:fldChar w:fldCharType="end"/>
            </w:r>
          </w:p>
        </w:tc>
        <w:tc>
          <w:tcPr>
            <w:tcW w:w="2610" w:type="dxa"/>
          </w:tcPr>
          <w:p w14:paraId="0EEF63AC" w14:textId="77777777" w:rsidR="00923FAF" w:rsidRDefault="00923FAF" w:rsidP="00050383">
            <w:pPr>
              <w:tabs>
                <w:tab w:val="left" w:pos="1763"/>
              </w:tabs>
              <w:rPr>
                <w:rFonts w:ascii="Source Sans Pro" w:hAnsi="Source Sans Pro"/>
                <w:lang w:val="en-GB"/>
              </w:rPr>
            </w:pPr>
          </w:p>
        </w:tc>
        <w:tc>
          <w:tcPr>
            <w:tcW w:w="5220" w:type="dxa"/>
          </w:tcPr>
          <w:p w14:paraId="10CF6F2A" w14:textId="77777777" w:rsidR="00923FAF" w:rsidRDefault="00923FAF" w:rsidP="00050383">
            <w:pPr>
              <w:tabs>
                <w:tab w:val="left" w:pos="1763"/>
              </w:tabs>
              <w:rPr>
                <w:rFonts w:ascii="Source Sans Pro" w:hAnsi="Source Sans Pro"/>
                <w:lang w:val="en-GB"/>
              </w:rPr>
            </w:pPr>
          </w:p>
        </w:tc>
      </w:tr>
      <w:tr w:rsidR="00E13D59" w14:paraId="39B49714" w14:textId="77777777" w:rsidTr="00923FAF">
        <w:tc>
          <w:tcPr>
            <w:tcW w:w="1975" w:type="dxa"/>
          </w:tcPr>
          <w:p w14:paraId="6E09EEA5" w14:textId="60E24EF0" w:rsidR="00923FAF" w:rsidRDefault="00923FAF" w:rsidP="00050383">
            <w:pPr>
              <w:tabs>
                <w:tab w:val="left" w:pos="1763"/>
              </w:tabs>
              <w:rPr>
                <w:rFonts w:ascii="Source Sans Pro" w:hAnsi="Source Sans Pro"/>
                <w:lang w:val="en-GB"/>
              </w:rPr>
            </w:pPr>
            <w:r>
              <w:fldChar w:fldCharType="begin"/>
            </w:r>
            <w:r>
              <w:instrText xml:space="preserve"> INCLUDEPICTURE "/var/folders/jb/19g4dbcj0x1d7kc5kcn16kxw0000gn/T/com.microsoft.Word/WebArchiveCopyPasteTempFiles/2Q==" \* MERGEFORMATINET </w:instrText>
            </w:r>
            <w:r>
              <w:fldChar w:fldCharType="separate"/>
            </w:r>
            <w:r>
              <w:rPr>
                <w:noProof/>
              </w:rPr>
              <w:drawing>
                <wp:inline distT="0" distB="0" distL="0" distR="0" wp14:anchorId="64FB339D" wp14:editId="3D2ACAA3">
                  <wp:extent cx="1359986" cy="709301"/>
                  <wp:effectExtent l="0" t="0" r="0" b="1905"/>
                  <wp:docPr id="9" name="Picture 9" descr="Image result for public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ublic transpo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993" cy="717650"/>
                          </a:xfrm>
                          <a:prstGeom prst="rect">
                            <a:avLst/>
                          </a:prstGeom>
                          <a:noFill/>
                          <a:ln>
                            <a:noFill/>
                          </a:ln>
                        </pic:spPr>
                      </pic:pic>
                    </a:graphicData>
                  </a:graphic>
                </wp:inline>
              </w:drawing>
            </w:r>
            <w:r>
              <w:fldChar w:fldCharType="end"/>
            </w:r>
          </w:p>
        </w:tc>
        <w:tc>
          <w:tcPr>
            <w:tcW w:w="2610" w:type="dxa"/>
          </w:tcPr>
          <w:p w14:paraId="0E151B8B" w14:textId="77777777" w:rsidR="00923FAF" w:rsidRDefault="00923FAF" w:rsidP="00050383">
            <w:pPr>
              <w:tabs>
                <w:tab w:val="left" w:pos="1763"/>
              </w:tabs>
              <w:rPr>
                <w:rFonts w:ascii="Source Sans Pro" w:hAnsi="Source Sans Pro"/>
                <w:lang w:val="en-GB"/>
              </w:rPr>
            </w:pPr>
          </w:p>
        </w:tc>
        <w:tc>
          <w:tcPr>
            <w:tcW w:w="5220" w:type="dxa"/>
          </w:tcPr>
          <w:p w14:paraId="5ACE5C37" w14:textId="77777777" w:rsidR="00923FAF" w:rsidRDefault="00923FAF" w:rsidP="00050383">
            <w:pPr>
              <w:tabs>
                <w:tab w:val="left" w:pos="1763"/>
              </w:tabs>
              <w:rPr>
                <w:rFonts w:ascii="Source Sans Pro" w:hAnsi="Source Sans Pro"/>
                <w:lang w:val="en-GB"/>
              </w:rPr>
            </w:pPr>
          </w:p>
        </w:tc>
      </w:tr>
      <w:tr w:rsidR="00E13D59" w14:paraId="30296505" w14:textId="77777777" w:rsidTr="00923FAF">
        <w:tc>
          <w:tcPr>
            <w:tcW w:w="1975" w:type="dxa"/>
          </w:tcPr>
          <w:p w14:paraId="1875A0FA" w14:textId="34904650" w:rsidR="00923FAF" w:rsidRPr="00923FAF" w:rsidRDefault="00923FAF" w:rsidP="00923FAF">
            <w:r>
              <w:fldChar w:fldCharType="begin"/>
            </w:r>
            <w:r>
              <w:instrText xml:space="preserve"> INCLUDEPICTURE "/var/folders/jb/19g4dbcj0x1d7kc5kcn16kxw0000gn/T/com.microsoft.Word/WebArchiveCopyPasteTempFiles/Z" \* MERGEFORMATINET </w:instrText>
            </w:r>
            <w:r>
              <w:fldChar w:fldCharType="separate"/>
            </w:r>
            <w:r>
              <w:rPr>
                <w:noProof/>
              </w:rPr>
              <w:drawing>
                <wp:inline distT="0" distB="0" distL="0" distR="0" wp14:anchorId="6C86DAD6" wp14:editId="2051C7D8">
                  <wp:extent cx="1335725" cy="752030"/>
                  <wp:effectExtent l="0" t="0" r="0" b="0"/>
                  <wp:docPr id="13" name="Picture 13" descr="Image result for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hic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7391" cy="764228"/>
                          </a:xfrm>
                          <a:prstGeom prst="rect">
                            <a:avLst/>
                          </a:prstGeom>
                          <a:noFill/>
                          <a:ln>
                            <a:noFill/>
                          </a:ln>
                        </pic:spPr>
                      </pic:pic>
                    </a:graphicData>
                  </a:graphic>
                </wp:inline>
              </w:drawing>
            </w:r>
            <w:r>
              <w:fldChar w:fldCharType="end"/>
            </w:r>
          </w:p>
        </w:tc>
        <w:tc>
          <w:tcPr>
            <w:tcW w:w="2610" w:type="dxa"/>
          </w:tcPr>
          <w:p w14:paraId="73AD615F" w14:textId="77777777" w:rsidR="00923FAF" w:rsidRDefault="00923FAF" w:rsidP="00050383">
            <w:pPr>
              <w:tabs>
                <w:tab w:val="left" w:pos="1763"/>
              </w:tabs>
              <w:rPr>
                <w:rFonts w:ascii="Source Sans Pro" w:hAnsi="Source Sans Pro"/>
                <w:lang w:val="en-GB"/>
              </w:rPr>
            </w:pPr>
          </w:p>
        </w:tc>
        <w:tc>
          <w:tcPr>
            <w:tcW w:w="5220" w:type="dxa"/>
          </w:tcPr>
          <w:p w14:paraId="5D7D6F73" w14:textId="77777777" w:rsidR="00923FAF" w:rsidRDefault="00923FAF" w:rsidP="00050383">
            <w:pPr>
              <w:tabs>
                <w:tab w:val="left" w:pos="1763"/>
              </w:tabs>
              <w:rPr>
                <w:rFonts w:ascii="Source Sans Pro" w:hAnsi="Source Sans Pro"/>
                <w:lang w:val="en-GB"/>
              </w:rPr>
            </w:pPr>
          </w:p>
        </w:tc>
      </w:tr>
      <w:tr w:rsidR="00E13D59" w14:paraId="0FD1E7FB" w14:textId="77777777" w:rsidTr="00923FAF">
        <w:tc>
          <w:tcPr>
            <w:tcW w:w="1975" w:type="dxa"/>
          </w:tcPr>
          <w:p w14:paraId="3F154D47" w14:textId="1DE64401" w:rsidR="00923FAF" w:rsidRPr="00923FAF" w:rsidRDefault="00923FAF" w:rsidP="00923FAF">
            <w:r>
              <w:fldChar w:fldCharType="begin"/>
            </w:r>
            <w:r>
              <w:instrText xml:space="preserve"> INCLUDEPICTURE "/var/folders/jb/19g4dbcj0x1d7kc5kcn16kxw0000gn/T/com.microsoft.Word/WebArchiveCopyPasteTempFiles/2Q==" \* MERGEFORMATINET </w:instrText>
            </w:r>
            <w:r>
              <w:fldChar w:fldCharType="separate"/>
            </w:r>
            <w:r>
              <w:rPr>
                <w:noProof/>
              </w:rPr>
              <w:drawing>
                <wp:inline distT="0" distB="0" distL="0" distR="0" wp14:anchorId="53165BEC" wp14:editId="54AC31AC">
                  <wp:extent cx="1264778" cy="663988"/>
                  <wp:effectExtent l="0" t="0" r="5715" b="0"/>
                  <wp:docPr id="8" name="Picture 8" descr="Image result for toba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obac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8821" cy="671361"/>
                          </a:xfrm>
                          <a:prstGeom prst="rect">
                            <a:avLst/>
                          </a:prstGeom>
                          <a:noFill/>
                          <a:ln>
                            <a:noFill/>
                          </a:ln>
                        </pic:spPr>
                      </pic:pic>
                    </a:graphicData>
                  </a:graphic>
                </wp:inline>
              </w:drawing>
            </w:r>
            <w:r>
              <w:fldChar w:fldCharType="end"/>
            </w:r>
          </w:p>
        </w:tc>
        <w:tc>
          <w:tcPr>
            <w:tcW w:w="2610" w:type="dxa"/>
          </w:tcPr>
          <w:p w14:paraId="2F427C2E" w14:textId="77777777" w:rsidR="00923FAF" w:rsidRDefault="00923FAF" w:rsidP="00050383">
            <w:pPr>
              <w:tabs>
                <w:tab w:val="left" w:pos="1763"/>
              </w:tabs>
              <w:rPr>
                <w:rFonts w:ascii="Source Sans Pro" w:hAnsi="Source Sans Pro"/>
                <w:lang w:val="en-GB"/>
              </w:rPr>
            </w:pPr>
          </w:p>
        </w:tc>
        <w:tc>
          <w:tcPr>
            <w:tcW w:w="5220" w:type="dxa"/>
          </w:tcPr>
          <w:p w14:paraId="24A2ACF5" w14:textId="77777777" w:rsidR="00923FAF" w:rsidRDefault="00923FAF" w:rsidP="00050383">
            <w:pPr>
              <w:tabs>
                <w:tab w:val="left" w:pos="1763"/>
              </w:tabs>
              <w:rPr>
                <w:rFonts w:ascii="Source Sans Pro" w:hAnsi="Source Sans Pro"/>
                <w:lang w:val="en-GB"/>
              </w:rPr>
            </w:pPr>
          </w:p>
        </w:tc>
      </w:tr>
      <w:tr w:rsidR="00E13D59" w14:paraId="17DDE080" w14:textId="77777777" w:rsidTr="00923FAF">
        <w:tc>
          <w:tcPr>
            <w:tcW w:w="1975" w:type="dxa"/>
          </w:tcPr>
          <w:p w14:paraId="02BD4BC6" w14:textId="25CBA525" w:rsidR="00923FAF" w:rsidRPr="00923FAF" w:rsidRDefault="00923FAF" w:rsidP="00923FAF">
            <w:r>
              <w:lastRenderedPageBreak/>
              <w:fldChar w:fldCharType="begin"/>
            </w:r>
            <w:r>
              <w:instrText xml:space="preserve"> INCLUDEPICTURE "/var/folders/jb/19g4dbcj0x1d7kc5kcn16kxw0000gn/T/com.microsoft.Word/WebArchiveCopyPasteTempFiles/Z" \* MERGEFORMATINET </w:instrText>
            </w:r>
            <w:r>
              <w:fldChar w:fldCharType="separate"/>
            </w:r>
            <w:r>
              <w:rPr>
                <w:noProof/>
              </w:rPr>
              <w:drawing>
                <wp:inline distT="0" distB="0" distL="0" distR="0" wp14:anchorId="7DEDF2E6" wp14:editId="0BCAAEC6">
                  <wp:extent cx="1104916" cy="734938"/>
                  <wp:effectExtent l="0" t="0" r="0" b="1905"/>
                  <wp:docPr id="10" name="Picture 10" descr="Image result for homes for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omes for s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188" cy="743101"/>
                          </a:xfrm>
                          <a:prstGeom prst="rect">
                            <a:avLst/>
                          </a:prstGeom>
                          <a:noFill/>
                          <a:ln>
                            <a:noFill/>
                          </a:ln>
                        </pic:spPr>
                      </pic:pic>
                    </a:graphicData>
                  </a:graphic>
                </wp:inline>
              </w:drawing>
            </w:r>
            <w:r>
              <w:fldChar w:fldCharType="end"/>
            </w:r>
          </w:p>
        </w:tc>
        <w:tc>
          <w:tcPr>
            <w:tcW w:w="2610" w:type="dxa"/>
          </w:tcPr>
          <w:p w14:paraId="33109843" w14:textId="77777777" w:rsidR="00923FAF" w:rsidRDefault="00923FAF" w:rsidP="00050383">
            <w:pPr>
              <w:tabs>
                <w:tab w:val="left" w:pos="1763"/>
              </w:tabs>
              <w:rPr>
                <w:rFonts w:ascii="Source Sans Pro" w:hAnsi="Source Sans Pro"/>
                <w:lang w:val="en-GB"/>
              </w:rPr>
            </w:pPr>
          </w:p>
        </w:tc>
        <w:tc>
          <w:tcPr>
            <w:tcW w:w="5220" w:type="dxa"/>
          </w:tcPr>
          <w:p w14:paraId="1EAE1810" w14:textId="77777777" w:rsidR="00923FAF" w:rsidRDefault="00923FAF" w:rsidP="00050383">
            <w:pPr>
              <w:tabs>
                <w:tab w:val="left" w:pos="1763"/>
              </w:tabs>
              <w:rPr>
                <w:rFonts w:ascii="Source Sans Pro" w:hAnsi="Source Sans Pro"/>
                <w:lang w:val="en-GB"/>
              </w:rPr>
            </w:pPr>
          </w:p>
        </w:tc>
      </w:tr>
      <w:tr w:rsidR="00E13D59" w14:paraId="73396218" w14:textId="77777777" w:rsidTr="00923FAF">
        <w:tc>
          <w:tcPr>
            <w:tcW w:w="1975" w:type="dxa"/>
          </w:tcPr>
          <w:p w14:paraId="64568BC3" w14:textId="441A52C7" w:rsidR="00E13D59" w:rsidRDefault="00E13D59" w:rsidP="00923FAF">
            <w:r>
              <w:fldChar w:fldCharType="begin"/>
            </w:r>
            <w:r>
              <w:instrText xml:space="preserve"> INCLUDEPICTURE "/var/folders/jb/19g4dbcj0x1d7kc5kcn16kxw0000gn/T/com.microsoft.Word/WebArchiveCopyPasteTempFiles/Z" \* MERGEFORMATINET </w:instrText>
            </w:r>
            <w:r>
              <w:fldChar w:fldCharType="separate"/>
            </w:r>
            <w:r>
              <w:rPr>
                <w:noProof/>
              </w:rPr>
              <w:drawing>
                <wp:inline distT="0" distB="0" distL="0" distR="0" wp14:anchorId="71901621" wp14:editId="2B01A81E">
                  <wp:extent cx="1102408" cy="552334"/>
                  <wp:effectExtent l="0" t="0" r="2540" b="0"/>
                  <wp:docPr id="15" name="Picture 15" descr="Image result for microwave o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microwave ove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5520" cy="563914"/>
                          </a:xfrm>
                          <a:prstGeom prst="rect">
                            <a:avLst/>
                          </a:prstGeom>
                          <a:noFill/>
                          <a:ln>
                            <a:noFill/>
                          </a:ln>
                        </pic:spPr>
                      </pic:pic>
                    </a:graphicData>
                  </a:graphic>
                </wp:inline>
              </w:drawing>
            </w:r>
            <w:r>
              <w:fldChar w:fldCharType="end"/>
            </w:r>
          </w:p>
        </w:tc>
        <w:tc>
          <w:tcPr>
            <w:tcW w:w="2610" w:type="dxa"/>
          </w:tcPr>
          <w:p w14:paraId="673CA682" w14:textId="77777777" w:rsidR="00E13D59" w:rsidRDefault="00E13D59" w:rsidP="00050383">
            <w:pPr>
              <w:tabs>
                <w:tab w:val="left" w:pos="1763"/>
              </w:tabs>
              <w:rPr>
                <w:rFonts w:ascii="Source Sans Pro" w:hAnsi="Source Sans Pro"/>
                <w:lang w:val="en-GB"/>
              </w:rPr>
            </w:pPr>
          </w:p>
        </w:tc>
        <w:tc>
          <w:tcPr>
            <w:tcW w:w="5220" w:type="dxa"/>
          </w:tcPr>
          <w:p w14:paraId="1CCCADEF" w14:textId="77777777" w:rsidR="00E13D59" w:rsidRDefault="00E13D59" w:rsidP="00050383">
            <w:pPr>
              <w:tabs>
                <w:tab w:val="left" w:pos="1763"/>
              </w:tabs>
              <w:rPr>
                <w:rFonts w:ascii="Source Sans Pro" w:hAnsi="Source Sans Pro"/>
                <w:lang w:val="en-GB"/>
              </w:rPr>
            </w:pPr>
          </w:p>
        </w:tc>
      </w:tr>
      <w:tr w:rsidR="00E13D59" w14:paraId="58482FFB" w14:textId="77777777" w:rsidTr="00923FAF">
        <w:tc>
          <w:tcPr>
            <w:tcW w:w="1975" w:type="dxa"/>
          </w:tcPr>
          <w:p w14:paraId="539900D4" w14:textId="40E6790E" w:rsidR="00E13D59" w:rsidRDefault="00E13D59" w:rsidP="00923FAF">
            <w:r>
              <w:fldChar w:fldCharType="begin"/>
            </w:r>
            <w:r>
              <w:instrText xml:space="preserve"> INCLUDEPICTURE "https://encrypted-tbn0.gstatic.com/images?q=tbn%3AANd9GcTxBigw-Es5ipqopg5Me9Vc3hcpdVP0TvJ_-YP8oVZzG7C6X3q1" \* MERGEFORMATINET </w:instrText>
            </w:r>
            <w:r>
              <w:fldChar w:fldCharType="separate"/>
            </w:r>
            <w:r>
              <w:rPr>
                <w:noProof/>
              </w:rPr>
              <w:drawing>
                <wp:inline distT="0" distB="0" distL="0" distR="0" wp14:anchorId="09CF1D59" wp14:editId="5A7B37D8">
                  <wp:extent cx="1070127" cy="717847"/>
                  <wp:effectExtent l="0" t="0" r="0" b="6350"/>
                  <wp:docPr id="16" name="Picture 16" descr="Image result for mobile 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mobile subscri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7425" cy="789823"/>
                          </a:xfrm>
                          <a:prstGeom prst="rect">
                            <a:avLst/>
                          </a:prstGeom>
                          <a:noFill/>
                          <a:ln>
                            <a:noFill/>
                          </a:ln>
                        </pic:spPr>
                      </pic:pic>
                    </a:graphicData>
                  </a:graphic>
                </wp:inline>
              </w:drawing>
            </w:r>
            <w:r>
              <w:fldChar w:fldCharType="end"/>
            </w:r>
          </w:p>
        </w:tc>
        <w:tc>
          <w:tcPr>
            <w:tcW w:w="2610" w:type="dxa"/>
          </w:tcPr>
          <w:p w14:paraId="2FC1A599" w14:textId="77777777" w:rsidR="00E13D59" w:rsidRDefault="00E13D59" w:rsidP="00050383">
            <w:pPr>
              <w:tabs>
                <w:tab w:val="left" w:pos="1763"/>
              </w:tabs>
              <w:rPr>
                <w:rFonts w:ascii="Source Sans Pro" w:hAnsi="Source Sans Pro"/>
                <w:lang w:val="en-GB"/>
              </w:rPr>
            </w:pPr>
          </w:p>
        </w:tc>
        <w:tc>
          <w:tcPr>
            <w:tcW w:w="5220" w:type="dxa"/>
          </w:tcPr>
          <w:p w14:paraId="32FABD98" w14:textId="77777777" w:rsidR="00E13D59" w:rsidRDefault="00E13D59" w:rsidP="00050383">
            <w:pPr>
              <w:tabs>
                <w:tab w:val="left" w:pos="1763"/>
              </w:tabs>
              <w:rPr>
                <w:rFonts w:ascii="Source Sans Pro" w:hAnsi="Source Sans Pro"/>
                <w:lang w:val="en-GB"/>
              </w:rPr>
            </w:pPr>
          </w:p>
        </w:tc>
      </w:tr>
      <w:tr w:rsidR="00E13D59" w14:paraId="4BEF9023" w14:textId="77777777" w:rsidTr="00923FAF">
        <w:tc>
          <w:tcPr>
            <w:tcW w:w="1975" w:type="dxa"/>
          </w:tcPr>
          <w:p w14:paraId="77E00988" w14:textId="60738FDB" w:rsidR="00E13D59" w:rsidRDefault="00E13D59" w:rsidP="00923FAF">
            <w:r>
              <w:fldChar w:fldCharType="begin"/>
            </w:r>
            <w:r>
              <w:instrText xml:space="preserve"> INCLUDEPICTURE "/var/folders/jb/19g4dbcj0x1d7kc5kcn16kxw0000gn/T/com.microsoft.Word/WebArchiveCopyPasteTempFiles/credit-cards-for-low-credit-score-feat-350x180.jpg" \* MERGEFORMATINET </w:instrText>
            </w:r>
            <w:r>
              <w:fldChar w:fldCharType="separate"/>
            </w:r>
            <w:bookmarkStart w:id="0" w:name="_GoBack"/>
            <w:r>
              <w:rPr>
                <w:noProof/>
              </w:rPr>
              <w:drawing>
                <wp:inline distT="0" distB="0" distL="0" distR="0" wp14:anchorId="05D05C3B" wp14:editId="6F490C8E">
                  <wp:extent cx="1281621" cy="658026"/>
                  <wp:effectExtent l="0" t="0" r="1270" b="2540"/>
                  <wp:docPr id="18" name="Picture 18" descr="21 Best Credit Cards for Low Credit Scores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1 Best Credit Cards for Low Credit Scores in 20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2416" cy="673837"/>
                          </a:xfrm>
                          <a:prstGeom prst="rect">
                            <a:avLst/>
                          </a:prstGeom>
                          <a:noFill/>
                          <a:ln>
                            <a:noFill/>
                          </a:ln>
                        </pic:spPr>
                      </pic:pic>
                    </a:graphicData>
                  </a:graphic>
                </wp:inline>
              </w:drawing>
            </w:r>
            <w:bookmarkEnd w:id="0"/>
            <w:r>
              <w:fldChar w:fldCharType="end"/>
            </w:r>
          </w:p>
        </w:tc>
        <w:tc>
          <w:tcPr>
            <w:tcW w:w="2610" w:type="dxa"/>
          </w:tcPr>
          <w:p w14:paraId="68DA9573" w14:textId="77777777" w:rsidR="00E13D59" w:rsidRDefault="00E13D59" w:rsidP="00050383">
            <w:pPr>
              <w:tabs>
                <w:tab w:val="left" w:pos="1763"/>
              </w:tabs>
              <w:rPr>
                <w:rFonts w:ascii="Source Sans Pro" w:hAnsi="Source Sans Pro"/>
                <w:lang w:val="en-GB"/>
              </w:rPr>
            </w:pPr>
          </w:p>
        </w:tc>
        <w:tc>
          <w:tcPr>
            <w:tcW w:w="5220" w:type="dxa"/>
          </w:tcPr>
          <w:p w14:paraId="24A43E1C" w14:textId="77777777" w:rsidR="00E13D59" w:rsidRDefault="00E13D59" w:rsidP="00050383">
            <w:pPr>
              <w:tabs>
                <w:tab w:val="left" w:pos="1763"/>
              </w:tabs>
              <w:rPr>
                <w:rFonts w:ascii="Source Sans Pro" w:hAnsi="Source Sans Pro"/>
                <w:lang w:val="en-GB"/>
              </w:rPr>
            </w:pPr>
          </w:p>
        </w:tc>
      </w:tr>
    </w:tbl>
    <w:p w14:paraId="23B1110D" w14:textId="4C62B088" w:rsidR="00923FAF" w:rsidRDefault="00923FAF" w:rsidP="00050383">
      <w:pPr>
        <w:tabs>
          <w:tab w:val="left" w:pos="1763"/>
        </w:tabs>
        <w:rPr>
          <w:rFonts w:ascii="Source Sans Pro" w:hAnsi="Source Sans Pro"/>
          <w:lang w:val="en-GB"/>
        </w:rPr>
      </w:pPr>
    </w:p>
    <w:p w14:paraId="540FD4A9" w14:textId="0199005D" w:rsidR="00E13D59" w:rsidRDefault="00E13D59" w:rsidP="00050383">
      <w:pPr>
        <w:tabs>
          <w:tab w:val="left" w:pos="1763"/>
        </w:tabs>
        <w:rPr>
          <w:rFonts w:ascii="Source Sans Pro" w:hAnsi="Source Sans Pro"/>
          <w:lang w:val="en-GB"/>
        </w:rPr>
      </w:pPr>
      <w:r>
        <w:rPr>
          <w:rFonts w:ascii="Source Sans Pro" w:hAnsi="Source Sans Pro"/>
          <w:lang w:val="en-GB"/>
        </w:rPr>
        <w:t>How is household consumption and expenditure data useful to the following groups?</w:t>
      </w:r>
    </w:p>
    <w:p w14:paraId="17F20D28" w14:textId="3BEF757F" w:rsidR="00E13D59" w:rsidRDefault="00E13D59" w:rsidP="00050383">
      <w:pPr>
        <w:tabs>
          <w:tab w:val="left" w:pos="1763"/>
        </w:tabs>
        <w:rPr>
          <w:rFonts w:ascii="Source Sans Pro" w:hAnsi="Source Sans Pro"/>
          <w:lang w:val="en-GB"/>
        </w:rPr>
      </w:pPr>
    </w:p>
    <w:p w14:paraId="6C7B6B4A" w14:textId="74D6BDB8" w:rsidR="00E13D59" w:rsidRPr="00E13D59" w:rsidRDefault="00E13D59" w:rsidP="00E13D59">
      <w:pPr>
        <w:pStyle w:val="ListParagraph"/>
        <w:numPr>
          <w:ilvl w:val="0"/>
          <w:numId w:val="2"/>
        </w:numPr>
        <w:tabs>
          <w:tab w:val="left" w:pos="1763"/>
        </w:tabs>
        <w:rPr>
          <w:rFonts w:ascii="Source Sans Pro" w:hAnsi="Source Sans Pro"/>
          <w:lang w:val="en-GB"/>
        </w:rPr>
      </w:pPr>
      <w:r w:rsidRPr="00E13D59">
        <w:rPr>
          <w:rFonts w:ascii="Source Sans Pro" w:hAnsi="Source Sans Pro"/>
          <w:lang w:val="en-GB"/>
        </w:rPr>
        <w:t>Producers and Firms:</w:t>
      </w:r>
    </w:p>
    <w:p w14:paraId="19845D99" w14:textId="245D384E" w:rsidR="00E13D59" w:rsidRDefault="00E13D59" w:rsidP="00050383">
      <w:pPr>
        <w:tabs>
          <w:tab w:val="left" w:pos="1763"/>
        </w:tabs>
        <w:rPr>
          <w:rFonts w:ascii="Source Sans Pro" w:hAnsi="Source Sans Pro"/>
          <w:lang w:val="en-GB"/>
        </w:rPr>
      </w:pPr>
    </w:p>
    <w:p w14:paraId="64969D77" w14:textId="48270E83" w:rsidR="00E13D59" w:rsidRDefault="00E13D59" w:rsidP="00050383">
      <w:pPr>
        <w:tabs>
          <w:tab w:val="left" w:pos="1763"/>
        </w:tabs>
        <w:rPr>
          <w:rFonts w:ascii="Source Sans Pro" w:hAnsi="Source Sans Pro"/>
          <w:lang w:val="en-GB"/>
        </w:rPr>
      </w:pPr>
    </w:p>
    <w:p w14:paraId="1D649A1F" w14:textId="77777777" w:rsidR="00E13D59" w:rsidRDefault="00E13D59" w:rsidP="00050383">
      <w:pPr>
        <w:tabs>
          <w:tab w:val="left" w:pos="1763"/>
        </w:tabs>
        <w:rPr>
          <w:rFonts w:ascii="Source Sans Pro" w:hAnsi="Source Sans Pro"/>
          <w:lang w:val="en-GB"/>
        </w:rPr>
      </w:pPr>
    </w:p>
    <w:p w14:paraId="55B1F5AC" w14:textId="2BD3E205" w:rsidR="00E13D59" w:rsidRPr="00E13D59" w:rsidRDefault="00E13D59" w:rsidP="00E13D59">
      <w:pPr>
        <w:pStyle w:val="ListParagraph"/>
        <w:numPr>
          <w:ilvl w:val="5"/>
          <w:numId w:val="2"/>
        </w:numPr>
        <w:tabs>
          <w:tab w:val="left" w:pos="1763"/>
        </w:tabs>
        <w:rPr>
          <w:rFonts w:ascii="Source Sans Pro" w:hAnsi="Source Sans Pro"/>
          <w:lang w:val="en-GB"/>
        </w:rPr>
      </w:pPr>
      <w:r w:rsidRPr="00E13D59">
        <w:rPr>
          <w:rFonts w:ascii="Source Sans Pro" w:hAnsi="Source Sans Pro"/>
          <w:lang w:val="en-GB"/>
        </w:rPr>
        <w:t>Farmers:</w:t>
      </w:r>
    </w:p>
    <w:p w14:paraId="0FCBB425" w14:textId="14CAB8B9" w:rsidR="00E13D59" w:rsidRDefault="00E13D59" w:rsidP="00050383">
      <w:pPr>
        <w:tabs>
          <w:tab w:val="left" w:pos="1763"/>
        </w:tabs>
        <w:rPr>
          <w:rFonts w:ascii="Source Sans Pro" w:hAnsi="Source Sans Pro"/>
          <w:lang w:val="en-GB"/>
        </w:rPr>
      </w:pPr>
    </w:p>
    <w:p w14:paraId="401D5D69" w14:textId="3844BF4A" w:rsidR="00E13D59" w:rsidRPr="00E13D59" w:rsidRDefault="00E13D59" w:rsidP="00E13D59">
      <w:pPr>
        <w:pStyle w:val="ListParagraph"/>
        <w:numPr>
          <w:ilvl w:val="5"/>
          <w:numId w:val="2"/>
        </w:numPr>
        <w:tabs>
          <w:tab w:val="left" w:pos="1763"/>
        </w:tabs>
        <w:rPr>
          <w:rFonts w:ascii="Source Sans Pro" w:hAnsi="Source Sans Pro"/>
          <w:lang w:val="en-GB"/>
        </w:rPr>
      </w:pPr>
      <w:r w:rsidRPr="00E13D59">
        <w:rPr>
          <w:rFonts w:ascii="Source Sans Pro" w:hAnsi="Source Sans Pro"/>
          <w:lang w:val="en-GB"/>
        </w:rPr>
        <w:t>Manufacturers:</w:t>
      </w:r>
    </w:p>
    <w:p w14:paraId="29594BD8" w14:textId="61BF5391" w:rsidR="00E13D59" w:rsidRDefault="00E13D59" w:rsidP="00050383">
      <w:pPr>
        <w:tabs>
          <w:tab w:val="left" w:pos="1763"/>
        </w:tabs>
        <w:rPr>
          <w:rFonts w:ascii="Source Sans Pro" w:hAnsi="Source Sans Pro"/>
          <w:lang w:val="en-GB"/>
        </w:rPr>
      </w:pPr>
    </w:p>
    <w:p w14:paraId="5CBE26AE" w14:textId="7A41C4C7" w:rsidR="00E13D59" w:rsidRPr="00E13D59" w:rsidRDefault="00E13D59" w:rsidP="00050383">
      <w:pPr>
        <w:pStyle w:val="ListParagraph"/>
        <w:numPr>
          <w:ilvl w:val="5"/>
          <w:numId w:val="2"/>
        </w:numPr>
        <w:tabs>
          <w:tab w:val="left" w:pos="1763"/>
        </w:tabs>
        <w:rPr>
          <w:rFonts w:ascii="Source Sans Pro" w:hAnsi="Source Sans Pro"/>
          <w:lang w:val="en-GB"/>
        </w:rPr>
      </w:pPr>
      <w:r w:rsidRPr="00E13D59">
        <w:rPr>
          <w:rFonts w:ascii="Source Sans Pro" w:hAnsi="Source Sans Pro"/>
          <w:lang w:val="en-GB"/>
        </w:rPr>
        <w:t>Retailers:</w:t>
      </w:r>
    </w:p>
    <w:p w14:paraId="4CAF33E9" w14:textId="6EAEBB34" w:rsidR="00E13D59" w:rsidRDefault="00E13D59" w:rsidP="00050383">
      <w:pPr>
        <w:tabs>
          <w:tab w:val="left" w:pos="1763"/>
        </w:tabs>
        <w:rPr>
          <w:rFonts w:ascii="Source Sans Pro" w:hAnsi="Source Sans Pro"/>
          <w:lang w:val="en-GB"/>
        </w:rPr>
      </w:pPr>
    </w:p>
    <w:p w14:paraId="4050B6DF" w14:textId="77777777" w:rsidR="00E13D59" w:rsidRDefault="00E13D59" w:rsidP="00050383">
      <w:pPr>
        <w:tabs>
          <w:tab w:val="left" w:pos="1763"/>
        </w:tabs>
        <w:rPr>
          <w:rFonts w:ascii="Source Sans Pro" w:hAnsi="Source Sans Pro"/>
          <w:lang w:val="en-GB"/>
        </w:rPr>
      </w:pPr>
    </w:p>
    <w:p w14:paraId="7497137F" w14:textId="05DEBAC1" w:rsidR="00E13D59" w:rsidRPr="00E13D59" w:rsidRDefault="00E13D59" w:rsidP="00E13D59">
      <w:pPr>
        <w:pStyle w:val="ListParagraph"/>
        <w:numPr>
          <w:ilvl w:val="0"/>
          <w:numId w:val="2"/>
        </w:numPr>
        <w:tabs>
          <w:tab w:val="left" w:pos="1763"/>
        </w:tabs>
        <w:rPr>
          <w:rFonts w:ascii="Source Sans Pro" w:hAnsi="Source Sans Pro"/>
          <w:lang w:val="en-GB"/>
        </w:rPr>
      </w:pPr>
      <w:r w:rsidRPr="00E13D59">
        <w:rPr>
          <w:rFonts w:ascii="Source Sans Pro" w:hAnsi="Source Sans Pro"/>
          <w:lang w:val="en-GB"/>
        </w:rPr>
        <w:t>Investors:</w:t>
      </w:r>
    </w:p>
    <w:p w14:paraId="68220661" w14:textId="7C5B9798" w:rsidR="00E13D59" w:rsidRDefault="00E13D59" w:rsidP="00050383">
      <w:pPr>
        <w:tabs>
          <w:tab w:val="left" w:pos="1763"/>
        </w:tabs>
        <w:rPr>
          <w:rFonts w:ascii="Source Sans Pro" w:hAnsi="Source Sans Pro"/>
          <w:lang w:val="en-GB"/>
        </w:rPr>
      </w:pPr>
    </w:p>
    <w:p w14:paraId="60D392AF" w14:textId="2FAF3624" w:rsidR="00E13D59" w:rsidRDefault="00E13D59" w:rsidP="00050383">
      <w:pPr>
        <w:tabs>
          <w:tab w:val="left" w:pos="1763"/>
        </w:tabs>
        <w:rPr>
          <w:rFonts w:ascii="Source Sans Pro" w:hAnsi="Source Sans Pro"/>
          <w:lang w:val="en-GB"/>
        </w:rPr>
      </w:pPr>
    </w:p>
    <w:p w14:paraId="6FBCD280" w14:textId="39E46705" w:rsidR="00E13D59" w:rsidRDefault="00E13D59" w:rsidP="00050383">
      <w:pPr>
        <w:tabs>
          <w:tab w:val="left" w:pos="1763"/>
        </w:tabs>
        <w:rPr>
          <w:rFonts w:ascii="Source Sans Pro" w:hAnsi="Source Sans Pro"/>
          <w:lang w:val="en-GB"/>
        </w:rPr>
      </w:pPr>
    </w:p>
    <w:p w14:paraId="0A5101A9" w14:textId="60B977E0" w:rsidR="00E13D59" w:rsidRDefault="00E13D59" w:rsidP="00050383">
      <w:pPr>
        <w:tabs>
          <w:tab w:val="left" w:pos="1763"/>
        </w:tabs>
        <w:rPr>
          <w:rFonts w:ascii="Source Sans Pro" w:hAnsi="Source Sans Pro"/>
          <w:lang w:val="en-GB"/>
        </w:rPr>
      </w:pPr>
    </w:p>
    <w:p w14:paraId="4638B127" w14:textId="07F10AC6" w:rsidR="00E13D59" w:rsidRDefault="00E13D59" w:rsidP="00050383">
      <w:pPr>
        <w:tabs>
          <w:tab w:val="left" w:pos="1763"/>
        </w:tabs>
        <w:rPr>
          <w:rFonts w:ascii="Source Sans Pro" w:hAnsi="Source Sans Pro"/>
          <w:lang w:val="en-GB"/>
        </w:rPr>
      </w:pPr>
    </w:p>
    <w:p w14:paraId="45370D18" w14:textId="6BFE3047" w:rsidR="00E13D59" w:rsidRDefault="00E13D59" w:rsidP="00050383">
      <w:pPr>
        <w:tabs>
          <w:tab w:val="left" w:pos="1763"/>
        </w:tabs>
        <w:rPr>
          <w:rFonts w:ascii="Source Sans Pro" w:hAnsi="Source Sans Pro"/>
          <w:lang w:val="en-GB"/>
        </w:rPr>
      </w:pPr>
    </w:p>
    <w:p w14:paraId="118EF67A" w14:textId="7B650F90" w:rsidR="00E13D59" w:rsidRPr="00E13D59" w:rsidRDefault="00E13D59" w:rsidP="00E13D59">
      <w:pPr>
        <w:pStyle w:val="ListParagraph"/>
        <w:numPr>
          <w:ilvl w:val="0"/>
          <w:numId w:val="2"/>
        </w:numPr>
        <w:tabs>
          <w:tab w:val="left" w:pos="1763"/>
        </w:tabs>
        <w:rPr>
          <w:rFonts w:ascii="Source Sans Pro" w:hAnsi="Source Sans Pro"/>
          <w:lang w:val="en-GB"/>
        </w:rPr>
      </w:pPr>
      <w:r w:rsidRPr="00E13D59">
        <w:rPr>
          <w:rFonts w:ascii="Source Sans Pro" w:hAnsi="Source Sans Pro"/>
          <w:lang w:val="en-GB"/>
        </w:rPr>
        <w:t>Government:</w:t>
      </w:r>
    </w:p>
    <w:sectPr w:rsidR="00E13D59" w:rsidRPr="00E13D59" w:rsidSect="0047462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arJoe 5 CASUAL PRO">
    <w:panose1 w:val="02000000000000000000"/>
    <w:charset w:val="00"/>
    <w:family w:val="auto"/>
    <w:notTrueType/>
    <w:pitch w:val="variable"/>
    <w:sig w:usb0="00000003" w:usb1="00000000" w:usb2="00000000" w:usb3="00000000" w:csb0="00000001" w:csb1="00000000"/>
  </w:font>
  <w:font w:name="Source Sans Pro">
    <w:panose1 w:val="020B0503030403020204"/>
    <w:charset w:val="4D"/>
    <w:family w:val="swiss"/>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FDF"/>
    <w:multiLevelType w:val="hybridMultilevel"/>
    <w:tmpl w:val="222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15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19"/>
    <w:rsid w:val="00050383"/>
    <w:rsid w:val="00435C8D"/>
    <w:rsid w:val="0047462A"/>
    <w:rsid w:val="006A1819"/>
    <w:rsid w:val="008B1478"/>
    <w:rsid w:val="00923FAF"/>
    <w:rsid w:val="00DF326C"/>
    <w:rsid w:val="00E1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48F6"/>
  <w14:defaultImageDpi w14:val="32767"/>
  <w15:chartTrackingRefBased/>
  <w15:docId w15:val="{C4A20C0F-33C6-4446-92B5-DE6D22F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91715">
      <w:bodyDiv w:val="1"/>
      <w:marLeft w:val="0"/>
      <w:marRight w:val="0"/>
      <w:marTop w:val="0"/>
      <w:marBottom w:val="0"/>
      <w:divBdr>
        <w:top w:val="none" w:sz="0" w:space="0" w:color="auto"/>
        <w:left w:val="none" w:sz="0" w:space="0" w:color="auto"/>
        <w:bottom w:val="none" w:sz="0" w:space="0" w:color="auto"/>
        <w:right w:val="none" w:sz="0" w:space="0" w:color="auto"/>
      </w:divBdr>
    </w:div>
    <w:div w:id="245310883">
      <w:bodyDiv w:val="1"/>
      <w:marLeft w:val="0"/>
      <w:marRight w:val="0"/>
      <w:marTop w:val="0"/>
      <w:marBottom w:val="0"/>
      <w:divBdr>
        <w:top w:val="none" w:sz="0" w:space="0" w:color="auto"/>
        <w:left w:val="none" w:sz="0" w:space="0" w:color="auto"/>
        <w:bottom w:val="none" w:sz="0" w:space="0" w:color="auto"/>
        <w:right w:val="none" w:sz="0" w:space="0" w:color="auto"/>
      </w:divBdr>
    </w:div>
    <w:div w:id="301925962">
      <w:bodyDiv w:val="1"/>
      <w:marLeft w:val="0"/>
      <w:marRight w:val="0"/>
      <w:marTop w:val="0"/>
      <w:marBottom w:val="0"/>
      <w:divBdr>
        <w:top w:val="none" w:sz="0" w:space="0" w:color="auto"/>
        <w:left w:val="none" w:sz="0" w:space="0" w:color="auto"/>
        <w:bottom w:val="none" w:sz="0" w:space="0" w:color="auto"/>
        <w:right w:val="none" w:sz="0" w:space="0" w:color="auto"/>
      </w:divBdr>
    </w:div>
    <w:div w:id="486165683">
      <w:bodyDiv w:val="1"/>
      <w:marLeft w:val="0"/>
      <w:marRight w:val="0"/>
      <w:marTop w:val="0"/>
      <w:marBottom w:val="0"/>
      <w:divBdr>
        <w:top w:val="none" w:sz="0" w:space="0" w:color="auto"/>
        <w:left w:val="none" w:sz="0" w:space="0" w:color="auto"/>
        <w:bottom w:val="none" w:sz="0" w:space="0" w:color="auto"/>
        <w:right w:val="none" w:sz="0" w:space="0" w:color="auto"/>
      </w:divBdr>
    </w:div>
    <w:div w:id="494076047">
      <w:bodyDiv w:val="1"/>
      <w:marLeft w:val="0"/>
      <w:marRight w:val="0"/>
      <w:marTop w:val="0"/>
      <w:marBottom w:val="0"/>
      <w:divBdr>
        <w:top w:val="none" w:sz="0" w:space="0" w:color="auto"/>
        <w:left w:val="none" w:sz="0" w:space="0" w:color="auto"/>
        <w:bottom w:val="none" w:sz="0" w:space="0" w:color="auto"/>
        <w:right w:val="none" w:sz="0" w:space="0" w:color="auto"/>
      </w:divBdr>
    </w:div>
    <w:div w:id="569580333">
      <w:bodyDiv w:val="1"/>
      <w:marLeft w:val="0"/>
      <w:marRight w:val="0"/>
      <w:marTop w:val="0"/>
      <w:marBottom w:val="0"/>
      <w:divBdr>
        <w:top w:val="none" w:sz="0" w:space="0" w:color="auto"/>
        <w:left w:val="none" w:sz="0" w:space="0" w:color="auto"/>
        <w:bottom w:val="none" w:sz="0" w:space="0" w:color="auto"/>
        <w:right w:val="none" w:sz="0" w:space="0" w:color="auto"/>
      </w:divBdr>
    </w:div>
    <w:div w:id="595291255">
      <w:bodyDiv w:val="1"/>
      <w:marLeft w:val="0"/>
      <w:marRight w:val="0"/>
      <w:marTop w:val="0"/>
      <w:marBottom w:val="0"/>
      <w:divBdr>
        <w:top w:val="none" w:sz="0" w:space="0" w:color="auto"/>
        <w:left w:val="none" w:sz="0" w:space="0" w:color="auto"/>
        <w:bottom w:val="none" w:sz="0" w:space="0" w:color="auto"/>
        <w:right w:val="none" w:sz="0" w:space="0" w:color="auto"/>
      </w:divBdr>
    </w:div>
    <w:div w:id="944769119">
      <w:bodyDiv w:val="1"/>
      <w:marLeft w:val="0"/>
      <w:marRight w:val="0"/>
      <w:marTop w:val="0"/>
      <w:marBottom w:val="0"/>
      <w:divBdr>
        <w:top w:val="none" w:sz="0" w:space="0" w:color="auto"/>
        <w:left w:val="none" w:sz="0" w:space="0" w:color="auto"/>
        <w:bottom w:val="none" w:sz="0" w:space="0" w:color="auto"/>
        <w:right w:val="none" w:sz="0" w:space="0" w:color="auto"/>
      </w:divBdr>
    </w:div>
    <w:div w:id="952396411">
      <w:bodyDiv w:val="1"/>
      <w:marLeft w:val="0"/>
      <w:marRight w:val="0"/>
      <w:marTop w:val="0"/>
      <w:marBottom w:val="0"/>
      <w:divBdr>
        <w:top w:val="none" w:sz="0" w:space="0" w:color="auto"/>
        <w:left w:val="none" w:sz="0" w:space="0" w:color="auto"/>
        <w:bottom w:val="none" w:sz="0" w:space="0" w:color="auto"/>
        <w:right w:val="none" w:sz="0" w:space="0" w:color="auto"/>
      </w:divBdr>
    </w:div>
    <w:div w:id="1321928559">
      <w:bodyDiv w:val="1"/>
      <w:marLeft w:val="0"/>
      <w:marRight w:val="0"/>
      <w:marTop w:val="0"/>
      <w:marBottom w:val="0"/>
      <w:divBdr>
        <w:top w:val="none" w:sz="0" w:space="0" w:color="auto"/>
        <w:left w:val="none" w:sz="0" w:space="0" w:color="auto"/>
        <w:bottom w:val="none" w:sz="0" w:space="0" w:color="auto"/>
        <w:right w:val="none" w:sz="0" w:space="0" w:color="auto"/>
      </w:divBdr>
    </w:div>
    <w:div w:id="1782453909">
      <w:bodyDiv w:val="1"/>
      <w:marLeft w:val="0"/>
      <w:marRight w:val="0"/>
      <w:marTop w:val="0"/>
      <w:marBottom w:val="0"/>
      <w:divBdr>
        <w:top w:val="none" w:sz="0" w:space="0" w:color="auto"/>
        <w:left w:val="none" w:sz="0" w:space="0" w:color="auto"/>
        <w:bottom w:val="none" w:sz="0" w:space="0" w:color="auto"/>
        <w:right w:val="none" w:sz="0" w:space="0" w:color="auto"/>
      </w:divBdr>
    </w:div>
    <w:div w:id="19297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1</cp:revision>
  <dcterms:created xsi:type="dcterms:W3CDTF">2020-02-05T17:42:00Z</dcterms:created>
  <dcterms:modified xsi:type="dcterms:W3CDTF">2020-02-05T18:44:00Z</dcterms:modified>
</cp:coreProperties>
</file>