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D5F45" w14:textId="77777777" w:rsidR="00B7643D" w:rsidRDefault="00607AF8" w:rsidP="008677F4">
      <w:pPr>
        <w:pStyle w:val="ListParagraph"/>
        <w:ind w:left="0"/>
        <w:rPr>
          <w:b/>
          <w:noProof/>
          <w:color w:val="4F81BD" w:themeColor="accent1"/>
          <w:sz w:val="28"/>
          <w:szCs w:val="28"/>
          <w:lang w:eastAsia="en-GB"/>
        </w:rPr>
      </w:pPr>
      <w:bookmarkStart w:id="0" w:name="_GoBack"/>
      <w:bookmarkEnd w:id="0"/>
      <w:r>
        <w:rPr>
          <w:b/>
          <w:noProof/>
          <w:color w:val="4F81BD" w:themeColor="accent1"/>
          <w:sz w:val="28"/>
          <w:szCs w:val="28"/>
          <w:lang w:eastAsia="en-GB"/>
        </w:rPr>
        <w:t>12</w:t>
      </w:r>
      <w:r w:rsidR="005447F0">
        <w:rPr>
          <w:b/>
          <w:noProof/>
          <w:color w:val="4F81BD" w:themeColor="accent1"/>
          <w:sz w:val="28"/>
          <w:szCs w:val="28"/>
          <w:lang w:eastAsia="en-GB"/>
        </w:rPr>
        <w:t xml:space="preserve"> Mark Planning Sheet</w:t>
      </w:r>
    </w:p>
    <w:p w14:paraId="36DCAA77" w14:textId="77777777" w:rsidR="005447F0" w:rsidRDefault="005447F0" w:rsidP="008677F4">
      <w:pPr>
        <w:pStyle w:val="ListParagraph"/>
        <w:ind w:left="0"/>
        <w:rPr>
          <w:b/>
          <w:noProof/>
          <w:color w:val="4F81BD" w:themeColor="accent1"/>
          <w:sz w:val="28"/>
          <w:szCs w:val="28"/>
          <w:lang w:eastAsia="en-GB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2127"/>
        <w:gridCol w:w="8505"/>
      </w:tblGrid>
      <w:tr w:rsidR="00D52350" w14:paraId="5DB28595" w14:textId="77777777" w:rsidTr="00D52350">
        <w:tc>
          <w:tcPr>
            <w:tcW w:w="2127" w:type="dxa"/>
          </w:tcPr>
          <w:p w14:paraId="4A846D3F" w14:textId="77777777" w:rsidR="00D52350" w:rsidRDefault="00D52350" w:rsidP="008677F4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  <w:r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  <w:t>Structure</w:t>
            </w:r>
          </w:p>
        </w:tc>
        <w:tc>
          <w:tcPr>
            <w:tcW w:w="8505" w:type="dxa"/>
          </w:tcPr>
          <w:p w14:paraId="555FF7CE" w14:textId="77777777" w:rsidR="00D52350" w:rsidRDefault="00D52350" w:rsidP="008677F4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  <w:r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  <w:t>Plan</w:t>
            </w:r>
          </w:p>
        </w:tc>
      </w:tr>
      <w:tr w:rsidR="00D52350" w14:paraId="3A687E38" w14:textId="77777777" w:rsidTr="00D52350">
        <w:tc>
          <w:tcPr>
            <w:tcW w:w="2127" w:type="dxa"/>
          </w:tcPr>
          <w:p w14:paraId="24BB869D" w14:textId="77777777" w:rsidR="00D52350" w:rsidRDefault="00D52350" w:rsidP="008677F4">
            <w:pPr>
              <w:pStyle w:val="ListParagraph"/>
              <w:ind w:left="0"/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5447F0"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w:t>Key terms</w:t>
            </w:r>
          </w:p>
          <w:p w14:paraId="4927F493" w14:textId="77777777" w:rsidR="00D52350" w:rsidRPr="005447F0" w:rsidRDefault="00D52350" w:rsidP="008677F4">
            <w:pPr>
              <w:pStyle w:val="ListParagraph"/>
              <w:ind w:left="0"/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5447F0">
              <w:rPr>
                <w:noProof/>
                <w:color w:val="000000" w:themeColor="text1"/>
                <w:sz w:val="20"/>
                <w:szCs w:val="20"/>
                <w:lang w:eastAsia="en-GB"/>
              </w:rPr>
              <w:t>Definitons</w:t>
            </w:r>
          </w:p>
        </w:tc>
        <w:tc>
          <w:tcPr>
            <w:tcW w:w="8505" w:type="dxa"/>
          </w:tcPr>
          <w:p w14:paraId="1CDE8671" w14:textId="77777777" w:rsidR="00D52350" w:rsidRDefault="00D52350" w:rsidP="008677F4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  <w:p w14:paraId="1FD86B21" w14:textId="77777777" w:rsidR="00D52350" w:rsidRDefault="00D52350" w:rsidP="008677F4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  <w:p w14:paraId="4C928ECE" w14:textId="77777777" w:rsidR="00D52350" w:rsidRDefault="00D52350" w:rsidP="008677F4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  <w:p w14:paraId="2D7D490F" w14:textId="77777777" w:rsidR="00D52350" w:rsidRDefault="00D52350" w:rsidP="008677F4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</w:tc>
      </w:tr>
      <w:tr w:rsidR="00D52350" w14:paraId="6E28E463" w14:textId="77777777" w:rsidTr="00D52350">
        <w:tc>
          <w:tcPr>
            <w:tcW w:w="2127" w:type="dxa"/>
          </w:tcPr>
          <w:p w14:paraId="55BF05E8" w14:textId="77777777" w:rsidR="00D52350" w:rsidRDefault="00D52350" w:rsidP="008677F4">
            <w:pPr>
              <w:pStyle w:val="ListParagraph"/>
              <w:ind w:left="0"/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5447F0"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w:t>Aim sentence</w:t>
            </w:r>
          </w:p>
          <w:p w14:paraId="1C526DC6" w14:textId="77777777" w:rsidR="00D52350" w:rsidRPr="005447F0" w:rsidRDefault="00D52350" w:rsidP="008677F4">
            <w:pPr>
              <w:pStyle w:val="ListParagraph"/>
              <w:ind w:left="0"/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5447F0">
              <w:rPr>
                <w:noProof/>
                <w:color w:val="000000" w:themeColor="text1"/>
                <w:sz w:val="20"/>
                <w:szCs w:val="20"/>
                <w:lang w:eastAsia="en-GB"/>
              </w:rPr>
              <w:t>This sets out in one or two sentences an outline of your main argument</w:t>
            </w:r>
          </w:p>
        </w:tc>
        <w:tc>
          <w:tcPr>
            <w:tcW w:w="8505" w:type="dxa"/>
          </w:tcPr>
          <w:p w14:paraId="214A0C43" w14:textId="77777777" w:rsidR="00D52350" w:rsidRDefault="00D52350" w:rsidP="008677F4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  <w:p w14:paraId="30C53D2F" w14:textId="77777777" w:rsidR="00D52350" w:rsidRDefault="00D52350" w:rsidP="008677F4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  <w:p w14:paraId="19C8FB8F" w14:textId="77777777" w:rsidR="00D52350" w:rsidRDefault="00D52350" w:rsidP="008677F4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  <w:p w14:paraId="4E675B5D" w14:textId="77777777" w:rsidR="00D52350" w:rsidRDefault="00D52350" w:rsidP="008677F4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</w:tc>
      </w:tr>
      <w:tr w:rsidR="00D52350" w14:paraId="57FEADEA" w14:textId="77777777" w:rsidTr="00D52350">
        <w:tc>
          <w:tcPr>
            <w:tcW w:w="2127" w:type="dxa"/>
          </w:tcPr>
          <w:p w14:paraId="31CE8F7E" w14:textId="77777777" w:rsidR="00D52350" w:rsidRDefault="00D52350" w:rsidP="008677F4">
            <w:pPr>
              <w:pStyle w:val="ListParagraph"/>
              <w:ind w:left="0"/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5447F0"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w:t>Ideas/ perspectives</w:t>
            </w:r>
          </w:p>
          <w:p w14:paraId="5C63B368" w14:textId="77777777" w:rsidR="00D52350" w:rsidRPr="005447F0" w:rsidRDefault="00D52350" w:rsidP="008677F4">
            <w:pPr>
              <w:pStyle w:val="ListParagraph"/>
              <w:ind w:left="0"/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5447F0">
              <w:rPr>
                <w:noProof/>
                <w:color w:val="000000" w:themeColor="text1"/>
                <w:sz w:val="20"/>
                <w:szCs w:val="20"/>
                <w:lang w:eastAsia="en-GB"/>
              </w:rPr>
              <w:t>There should be at least 4 key ideas that you will develop in depth</w:t>
            </w:r>
          </w:p>
        </w:tc>
        <w:tc>
          <w:tcPr>
            <w:tcW w:w="8505" w:type="dxa"/>
          </w:tcPr>
          <w:p w14:paraId="77E6866D" w14:textId="77777777" w:rsidR="00D52350" w:rsidRDefault="00D52350" w:rsidP="00D52350">
            <w:pPr>
              <w:rPr>
                <w:b/>
                <w:noProof/>
                <w:color w:val="4F81BD" w:themeColor="accent1"/>
                <w:sz w:val="40"/>
                <w:szCs w:val="40"/>
                <w:lang w:eastAsia="en-GB"/>
              </w:rPr>
            </w:pPr>
          </w:p>
          <w:p w14:paraId="61C00825" w14:textId="77777777" w:rsidR="00D52350" w:rsidRPr="00D52350" w:rsidRDefault="00D52350" w:rsidP="00D52350">
            <w:pPr>
              <w:pStyle w:val="ListParagraph"/>
              <w:numPr>
                <w:ilvl w:val="0"/>
                <w:numId w:val="5"/>
              </w:numPr>
              <w:rPr>
                <w:b/>
                <w:noProof/>
                <w:color w:val="4F81BD" w:themeColor="accent1"/>
                <w:sz w:val="32"/>
                <w:szCs w:val="32"/>
                <w:lang w:eastAsia="en-GB"/>
              </w:rPr>
            </w:pPr>
          </w:p>
          <w:p w14:paraId="1F0559B9" w14:textId="77777777" w:rsidR="00D52350" w:rsidRPr="005447F0" w:rsidRDefault="00D52350" w:rsidP="005447F0">
            <w:pPr>
              <w:pStyle w:val="ListParagraph"/>
              <w:numPr>
                <w:ilvl w:val="0"/>
                <w:numId w:val="5"/>
              </w:numPr>
              <w:rPr>
                <w:b/>
                <w:noProof/>
                <w:color w:val="4F81BD" w:themeColor="accent1"/>
                <w:sz w:val="32"/>
                <w:szCs w:val="32"/>
                <w:lang w:eastAsia="en-GB"/>
              </w:rPr>
            </w:pPr>
            <w:r>
              <w:rPr>
                <w:b/>
                <w:noProof/>
                <w:color w:val="4F81BD" w:themeColor="accent1"/>
                <w:sz w:val="40"/>
                <w:szCs w:val="40"/>
                <w:lang w:eastAsia="en-GB"/>
              </w:rPr>
              <w:t xml:space="preserve">  </w:t>
            </w:r>
            <w:r w:rsidRPr="005447F0">
              <w:rPr>
                <w:b/>
                <w:noProof/>
                <w:color w:val="4F81BD" w:themeColor="accent1"/>
                <w:sz w:val="32"/>
                <w:szCs w:val="32"/>
                <w:lang w:eastAsia="en-GB"/>
              </w:rPr>
              <w:t xml:space="preserve"> </w:t>
            </w:r>
            <w:r>
              <w:rPr>
                <w:b/>
                <w:noProof/>
                <w:color w:val="4F81BD" w:themeColor="accent1"/>
                <w:sz w:val="32"/>
                <w:szCs w:val="32"/>
                <w:lang w:eastAsia="en-GB"/>
              </w:rPr>
              <w:t xml:space="preserve">    </w:t>
            </w:r>
          </w:p>
          <w:p w14:paraId="2B4FBF5D" w14:textId="77777777" w:rsidR="00D52350" w:rsidRPr="005447F0" w:rsidRDefault="00D52350" w:rsidP="005447F0">
            <w:pPr>
              <w:pStyle w:val="ListParagraph"/>
              <w:numPr>
                <w:ilvl w:val="0"/>
                <w:numId w:val="5"/>
              </w:numPr>
              <w:rPr>
                <w:b/>
                <w:noProof/>
                <w:color w:val="4F81BD" w:themeColor="accent1"/>
                <w:sz w:val="32"/>
                <w:szCs w:val="32"/>
                <w:lang w:eastAsia="en-GB"/>
              </w:rPr>
            </w:pPr>
            <w:r w:rsidRPr="005447F0">
              <w:rPr>
                <w:b/>
                <w:noProof/>
                <w:color w:val="4F81BD" w:themeColor="accent1"/>
                <w:sz w:val="32"/>
                <w:szCs w:val="32"/>
                <w:lang w:eastAsia="en-GB"/>
              </w:rPr>
              <w:t xml:space="preserve"> </w:t>
            </w:r>
          </w:p>
          <w:p w14:paraId="2D6D0C42" w14:textId="77777777" w:rsidR="00D52350" w:rsidRPr="005447F0" w:rsidRDefault="00D52350" w:rsidP="005447F0">
            <w:pPr>
              <w:pStyle w:val="ListParagraph"/>
              <w:numPr>
                <w:ilvl w:val="0"/>
                <w:numId w:val="5"/>
              </w:numPr>
              <w:rPr>
                <w:b/>
                <w:noProof/>
                <w:color w:val="4F81BD" w:themeColor="accent1"/>
                <w:sz w:val="32"/>
                <w:szCs w:val="32"/>
                <w:lang w:eastAsia="en-GB"/>
              </w:rPr>
            </w:pPr>
            <w:r w:rsidRPr="005447F0">
              <w:rPr>
                <w:b/>
                <w:noProof/>
                <w:color w:val="4F81BD" w:themeColor="accent1"/>
                <w:sz w:val="32"/>
                <w:szCs w:val="32"/>
                <w:lang w:eastAsia="en-GB"/>
              </w:rPr>
              <w:t xml:space="preserve"> </w:t>
            </w:r>
          </w:p>
          <w:p w14:paraId="4B7BFFAA" w14:textId="77777777" w:rsidR="00D52350" w:rsidRPr="005447F0" w:rsidRDefault="00D52350" w:rsidP="005447F0">
            <w:pPr>
              <w:pStyle w:val="ListParagraph"/>
              <w:numPr>
                <w:ilvl w:val="0"/>
                <w:numId w:val="5"/>
              </w:numPr>
              <w:rPr>
                <w:b/>
                <w:noProof/>
                <w:color w:val="4F81BD" w:themeColor="accent1"/>
                <w:sz w:val="32"/>
                <w:szCs w:val="32"/>
                <w:lang w:eastAsia="en-GB"/>
              </w:rPr>
            </w:pPr>
            <w:r w:rsidRPr="005447F0">
              <w:rPr>
                <w:b/>
                <w:noProof/>
                <w:color w:val="4F81BD" w:themeColor="accent1"/>
                <w:sz w:val="32"/>
                <w:szCs w:val="32"/>
                <w:lang w:eastAsia="en-GB"/>
              </w:rPr>
              <w:t xml:space="preserve"> </w:t>
            </w:r>
          </w:p>
          <w:p w14:paraId="6F0C05BB" w14:textId="77777777" w:rsidR="00D52350" w:rsidRDefault="00D52350" w:rsidP="005447F0">
            <w:pPr>
              <w:pStyle w:val="ListParagraph"/>
              <w:numPr>
                <w:ilvl w:val="0"/>
                <w:numId w:val="5"/>
              </w:numPr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  <w:r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  <w:t xml:space="preserve"> </w:t>
            </w:r>
          </w:p>
          <w:p w14:paraId="3B44C321" w14:textId="77777777" w:rsidR="00D52350" w:rsidRPr="005447F0" w:rsidRDefault="00D52350" w:rsidP="00D52350">
            <w:pPr>
              <w:pStyle w:val="ListParagraph"/>
              <w:ind w:left="36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</w:tc>
      </w:tr>
      <w:tr w:rsidR="00D52350" w14:paraId="634FEC8D" w14:textId="77777777" w:rsidTr="00D52350">
        <w:tc>
          <w:tcPr>
            <w:tcW w:w="2127" w:type="dxa"/>
          </w:tcPr>
          <w:p w14:paraId="6062DD8C" w14:textId="77777777" w:rsidR="00D52350" w:rsidRDefault="00D52350" w:rsidP="008677F4">
            <w:pPr>
              <w:pStyle w:val="ListParagraph"/>
              <w:ind w:left="0"/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5447F0"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w:t xml:space="preserve">Evidence/place examples/ </w:t>
            </w:r>
          </w:p>
          <w:p w14:paraId="4BDA2125" w14:textId="77777777" w:rsidR="00D52350" w:rsidRDefault="00D52350" w:rsidP="008677F4">
            <w:pPr>
              <w:pStyle w:val="ListParagraph"/>
              <w:ind w:left="0"/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5447F0"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w:t>interest groups</w:t>
            </w:r>
          </w:p>
          <w:p w14:paraId="0A3667C1" w14:textId="77777777" w:rsidR="00D52350" w:rsidRPr="005447F0" w:rsidRDefault="00D52350" w:rsidP="008677F4">
            <w:pPr>
              <w:pStyle w:val="ListParagraph"/>
              <w:ind w:left="0"/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en-GB"/>
              </w:rPr>
              <w:t>Ideas nee</w:t>
            </w:r>
            <w:r w:rsidRPr="005447F0">
              <w:rPr>
                <w:noProof/>
                <w:color w:val="000000" w:themeColor="text1"/>
                <w:sz w:val="20"/>
                <w:szCs w:val="20"/>
                <w:lang w:eastAsia="en-GB"/>
              </w:rPr>
              <w:t>d to be explained/ev</w:t>
            </w:r>
            <w:r>
              <w:rPr>
                <w:noProof/>
                <w:color w:val="000000" w:themeColor="text1"/>
                <w:sz w:val="20"/>
                <w:szCs w:val="20"/>
                <w:lang w:eastAsia="en-GB"/>
              </w:rPr>
              <w:t xml:space="preserve">aluated Evidence and </w:t>
            </w:r>
            <w:r w:rsidRPr="005447F0">
              <w:rPr>
                <w:noProof/>
                <w:color w:val="000000" w:themeColor="text1"/>
                <w:sz w:val="20"/>
                <w:szCs w:val="20"/>
                <w:lang w:eastAsia="en-GB"/>
              </w:rPr>
              <w:t>place examples develop the geography</w:t>
            </w:r>
          </w:p>
        </w:tc>
        <w:tc>
          <w:tcPr>
            <w:tcW w:w="8505" w:type="dxa"/>
          </w:tcPr>
          <w:p w14:paraId="64370C63" w14:textId="77777777" w:rsidR="00D52350" w:rsidRDefault="00D52350" w:rsidP="008677F4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  <w:p w14:paraId="2EE3116D" w14:textId="77777777" w:rsidR="00D52350" w:rsidRDefault="00D52350" w:rsidP="008677F4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  <w:p w14:paraId="582045CF" w14:textId="77777777" w:rsidR="00D52350" w:rsidRDefault="00D52350" w:rsidP="008677F4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  <w:p w14:paraId="6922ED6A" w14:textId="77777777" w:rsidR="00D52350" w:rsidRDefault="00D52350" w:rsidP="008677F4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  <w:p w14:paraId="7BFAE5D4" w14:textId="77777777" w:rsidR="00D52350" w:rsidRDefault="00D52350" w:rsidP="008677F4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</w:tc>
      </w:tr>
      <w:tr w:rsidR="00D52350" w14:paraId="4A4C6801" w14:textId="77777777" w:rsidTr="00D52350">
        <w:tc>
          <w:tcPr>
            <w:tcW w:w="2127" w:type="dxa"/>
          </w:tcPr>
          <w:p w14:paraId="0C32C4DA" w14:textId="77777777" w:rsidR="00D52350" w:rsidRDefault="00D52350" w:rsidP="008677F4">
            <w:pPr>
              <w:pStyle w:val="ListParagraph"/>
              <w:ind w:left="0"/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5447F0"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w:t>C</w:t>
            </w:r>
            <w:r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w:t>ritical e</w:t>
            </w:r>
            <w:r w:rsidRPr="005447F0"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w:t>lements</w:t>
            </w:r>
          </w:p>
          <w:p w14:paraId="12B69AB1" w14:textId="77777777" w:rsidR="00D52350" w:rsidRPr="005447F0" w:rsidRDefault="00D52350" w:rsidP="008677F4">
            <w:pPr>
              <w:pStyle w:val="ListParagraph"/>
              <w:ind w:left="0"/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5447F0">
              <w:rPr>
                <w:noProof/>
                <w:color w:val="000000" w:themeColor="text1"/>
                <w:sz w:val="20"/>
                <w:szCs w:val="20"/>
                <w:lang w:eastAsia="en-GB"/>
              </w:rPr>
              <w:t>Factors that develop an alt</w:t>
            </w:r>
            <w:r>
              <w:rPr>
                <w:noProof/>
                <w:color w:val="000000" w:themeColor="text1"/>
                <w:sz w:val="20"/>
                <w:szCs w:val="20"/>
                <w:lang w:eastAsia="en-GB"/>
              </w:rPr>
              <w:t>ernative perspective, introduce</w:t>
            </w:r>
            <w:r w:rsidRPr="005447F0">
              <w:rPr>
                <w:noProof/>
                <w:color w:val="000000" w:themeColor="text1"/>
                <w:sz w:val="20"/>
                <w:szCs w:val="20"/>
                <w:lang w:eastAsia="en-GB"/>
              </w:rPr>
              <w:t xml:space="preserve"> complexity or nuance</w:t>
            </w:r>
          </w:p>
        </w:tc>
        <w:tc>
          <w:tcPr>
            <w:tcW w:w="8505" w:type="dxa"/>
          </w:tcPr>
          <w:p w14:paraId="02593453" w14:textId="77777777" w:rsidR="00D52350" w:rsidRDefault="00D52350" w:rsidP="008677F4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  <w:p w14:paraId="3338F439" w14:textId="77777777" w:rsidR="00D52350" w:rsidRDefault="00D52350" w:rsidP="008677F4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  <w:p w14:paraId="2AFDFEA9" w14:textId="77777777" w:rsidR="00D52350" w:rsidRDefault="00D52350" w:rsidP="008677F4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  <w:p w14:paraId="6D1F5C9A" w14:textId="77777777" w:rsidR="00D52350" w:rsidRDefault="00D52350" w:rsidP="008677F4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  <w:p w14:paraId="67307D86" w14:textId="77777777" w:rsidR="00D52350" w:rsidRDefault="00D52350" w:rsidP="008677F4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</w:tc>
      </w:tr>
      <w:tr w:rsidR="00D52350" w14:paraId="18CED8C5" w14:textId="77777777" w:rsidTr="00D52350">
        <w:tc>
          <w:tcPr>
            <w:tcW w:w="2127" w:type="dxa"/>
          </w:tcPr>
          <w:p w14:paraId="703EBE89" w14:textId="77777777" w:rsidR="00D52350" w:rsidRDefault="00D52350" w:rsidP="008677F4">
            <w:pPr>
              <w:pStyle w:val="ListParagraph"/>
              <w:ind w:left="0"/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5447F0"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w:t>Conclusion</w:t>
            </w:r>
          </w:p>
          <w:p w14:paraId="3220753F" w14:textId="77777777" w:rsidR="00D52350" w:rsidRPr="005447F0" w:rsidRDefault="00D52350" w:rsidP="008677F4">
            <w:pPr>
              <w:pStyle w:val="ListParagraph"/>
              <w:ind w:left="0"/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5447F0">
              <w:rPr>
                <w:noProof/>
                <w:color w:val="000000" w:themeColor="text1"/>
                <w:sz w:val="20"/>
                <w:szCs w:val="20"/>
                <w:lang w:eastAsia="en-GB"/>
              </w:rPr>
              <w:t>Final statement consi</w:t>
            </w:r>
            <w:r>
              <w:rPr>
                <w:noProof/>
                <w:color w:val="000000" w:themeColor="text1"/>
                <w:sz w:val="20"/>
                <w:szCs w:val="20"/>
                <w:lang w:eastAsia="en-GB"/>
              </w:rPr>
              <w:t>s</w:t>
            </w:r>
            <w:r w:rsidRPr="005447F0">
              <w:rPr>
                <w:noProof/>
                <w:color w:val="000000" w:themeColor="text1"/>
                <w:sz w:val="20"/>
                <w:szCs w:val="20"/>
                <w:lang w:eastAsia="en-GB"/>
              </w:rPr>
              <w:t>tent with intro and argument</w:t>
            </w:r>
          </w:p>
        </w:tc>
        <w:tc>
          <w:tcPr>
            <w:tcW w:w="8505" w:type="dxa"/>
          </w:tcPr>
          <w:p w14:paraId="223EC5E2" w14:textId="77777777" w:rsidR="00D52350" w:rsidRDefault="00D52350" w:rsidP="008677F4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  <w:p w14:paraId="5D3A3A54" w14:textId="77777777" w:rsidR="00D52350" w:rsidRDefault="00D52350" w:rsidP="008677F4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  <w:p w14:paraId="1DDC9072" w14:textId="77777777" w:rsidR="00D52350" w:rsidRDefault="00D52350" w:rsidP="008677F4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  <w:p w14:paraId="319E166B" w14:textId="77777777" w:rsidR="00D52350" w:rsidRDefault="00D52350" w:rsidP="008677F4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</w:tc>
      </w:tr>
    </w:tbl>
    <w:p w14:paraId="525EC57F" w14:textId="77777777" w:rsidR="005447F0" w:rsidRDefault="005447F0" w:rsidP="008677F4">
      <w:pPr>
        <w:pStyle w:val="ListParagraph"/>
        <w:ind w:left="0"/>
        <w:rPr>
          <w:b/>
          <w:noProof/>
          <w:color w:val="4F81BD" w:themeColor="accent1"/>
          <w:sz w:val="28"/>
          <w:szCs w:val="28"/>
          <w:lang w:eastAsia="en-GB"/>
        </w:rPr>
      </w:pPr>
    </w:p>
    <w:p w14:paraId="18CB815D" w14:textId="77777777" w:rsidR="005014E8" w:rsidRDefault="00607AF8" w:rsidP="008677F4">
      <w:pPr>
        <w:pStyle w:val="ListParagraph"/>
        <w:ind w:left="0"/>
        <w:rPr>
          <w:b/>
          <w:noProof/>
          <w:color w:val="4F81BD" w:themeColor="accent1"/>
          <w:sz w:val="28"/>
          <w:szCs w:val="28"/>
          <w:lang w:eastAsia="en-GB"/>
        </w:rPr>
      </w:pPr>
      <w:r>
        <w:rPr>
          <w:b/>
          <w:noProof/>
          <w:color w:val="4F81BD" w:themeColor="accent1"/>
          <w:sz w:val="28"/>
          <w:szCs w:val="28"/>
          <w:lang w:eastAsia="en-GB"/>
        </w:rPr>
        <w:lastRenderedPageBreak/>
        <w:t>1</w:t>
      </w:r>
      <w:r w:rsidR="005014E8">
        <w:rPr>
          <w:b/>
          <w:noProof/>
          <w:color w:val="4F81BD" w:themeColor="accent1"/>
          <w:sz w:val="28"/>
          <w:szCs w:val="28"/>
          <w:lang w:eastAsia="en-GB"/>
        </w:rPr>
        <w:t>6 Mark Planning Sheet</w:t>
      </w: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2127"/>
        <w:gridCol w:w="8505"/>
      </w:tblGrid>
      <w:tr w:rsidR="005014E8" w14:paraId="3943F16A" w14:textId="77777777" w:rsidTr="00494D2B">
        <w:tc>
          <w:tcPr>
            <w:tcW w:w="2127" w:type="dxa"/>
          </w:tcPr>
          <w:p w14:paraId="522E99A9" w14:textId="77777777" w:rsidR="005014E8" w:rsidRDefault="005014E8" w:rsidP="00494D2B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  <w:r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  <w:t>Structure</w:t>
            </w:r>
          </w:p>
        </w:tc>
        <w:tc>
          <w:tcPr>
            <w:tcW w:w="8505" w:type="dxa"/>
          </w:tcPr>
          <w:p w14:paraId="60C9D02B" w14:textId="77777777" w:rsidR="005014E8" w:rsidRDefault="005014E8" w:rsidP="00494D2B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  <w:r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  <w:t>Plan</w:t>
            </w:r>
          </w:p>
        </w:tc>
      </w:tr>
      <w:tr w:rsidR="005014E8" w14:paraId="2A4F4C1B" w14:textId="77777777" w:rsidTr="00494D2B">
        <w:tc>
          <w:tcPr>
            <w:tcW w:w="2127" w:type="dxa"/>
          </w:tcPr>
          <w:p w14:paraId="7E9149A5" w14:textId="77777777" w:rsidR="005014E8" w:rsidRDefault="005014E8" w:rsidP="00494D2B">
            <w:pPr>
              <w:pStyle w:val="ListParagraph"/>
              <w:ind w:left="0"/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5447F0"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w:t>Key terms</w:t>
            </w:r>
          </w:p>
          <w:p w14:paraId="26C32C7D" w14:textId="77777777" w:rsidR="005014E8" w:rsidRPr="005447F0" w:rsidRDefault="005014E8" w:rsidP="00494D2B">
            <w:pPr>
              <w:pStyle w:val="ListParagraph"/>
              <w:ind w:left="0"/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5447F0">
              <w:rPr>
                <w:noProof/>
                <w:color w:val="000000" w:themeColor="text1"/>
                <w:sz w:val="20"/>
                <w:szCs w:val="20"/>
                <w:lang w:eastAsia="en-GB"/>
              </w:rPr>
              <w:t>Definitons</w:t>
            </w:r>
            <w:r>
              <w:rPr>
                <w:noProof/>
                <w:color w:val="000000" w:themeColor="text1"/>
                <w:sz w:val="20"/>
                <w:szCs w:val="20"/>
                <w:lang w:eastAsia="en-GB"/>
              </w:rPr>
              <w:t xml:space="preserve"> (if appropriate)</w:t>
            </w:r>
          </w:p>
        </w:tc>
        <w:tc>
          <w:tcPr>
            <w:tcW w:w="8505" w:type="dxa"/>
          </w:tcPr>
          <w:p w14:paraId="288E8078" w14:textId="77777777" w:rsidR="005014E8" w:rsidRDefault="005014E8" w:rsidP="00494D2B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  <w:p w14:paraId="7DE332E3" w14:textId="77777777" w:rsidR="005014E8" w:rsidRDefault="005014E8" w:rsidP="00494D2B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  <w:p w14:paraId="1024309E" w14:textId="77777777" w:rsidR="005014E8" w:rsidRDefault="005014E8" w:rsidP="00494D2B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  <w:p w14:paraId="5769E481" w14:textId="77777777" w:rsidR="005014E8" w:rsidRDefault="005014E8" w:rsidP="00494D2B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  <w:p w14:paraId="1470112B" w14:textId="77777777" w:rsidR="005014E8" w:rsidRDefault="005014E8" w:rsidP="00494D2B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</w:tc>
      </w:tr>
      <w:tr w:rsidR="005014E8" w14:paraId="6F27FE85" w14:textId="77777777" w:rsidTr="00494D2B">
        <w:tc>
          <w:tcPr>
            <w:tcW w:w="2127" w:type="dxa"/>
          </w:tcPr>
          <w:p w14:paraId="3F27651A" w14:textId="77777777" w:rsidR="005014E8" w:rsidRDefault="005014E8" w:rsidP="00494D2B">
            <w:pPr>
              <w:pStyle w:val="ListParagraph"/>
              <w:ind w:left="0"/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5447F0"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w:t>Aim sentence</w:t>
            </w:r>
          </w:p>
          <w:p w14:paraId="655E603F" w14:textId="77777777" w:rsidR="005014E8" w:rsidRPr="005447F0" w:rsidRDefault="005014E8" w:rsidP="00494D2B">
            <w:pPr>
              <w:pStyle w:val="ListParagraph"/>
              <w:ind w:left="0"/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en-GB"/>
              </w:rPr>
              <w:t xml:space="preserve">This sets out in one </w:t>
            </w:r>
            <w:r w:rsidRPr="005447F0">
              <w:rPr>
                <w:noProof/>
                <w:color w:val="000000" w:themeColor="text1"/>
                <w:sz w:val="20"/>
                <w:szCs w:val="20"/>
                <w:lang w:eastAsia="en-GB"/>
              </w:rPr>
              <w:t>senten</w:t>
            </w:r>
            <w:r>
              <w:rPr>
                <w:noProof/>
                <w:color w:val="000000" w:themeColor="text1"/>
                <w:sz w:val="20"/>
                <w:szCs w:val="20"/>
                <w:lang w:eastAsia="en-GB"/>
              </w:rPr>
              <w:t>ce</w:t>
            </w:r>
            <w:r w:rsidRPr="005447F0">
              <w:rPr>
                <w:noProof/>
                <w:color w:val="000000" w:themeColor="text1"/>
                <w:sz w:val="20"/>
                <w:szCs w:val="20"/>
                <w:lang w:eastAsia="en-GB"/>
              </w:rPr>
              <w:t xml:space="preserve"> an outline of your main argument</w:t>
            </w:r>
          </w:p>
        </w:tc>
        <w:tc>
          <w:tcPr>
            <w:tcW w:w="8505" w:type="dxa"/>
          </w:tcPr>
          <w:p w14:paraId="709F4DDD" w14:textId="77777777" w:rsidR="005014E8" w:rsidRDefault="005014E8" w:rsidP="00494D2B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  <w:p w14:paraId="2A7B1697" w14:textId="77777777" w:rsidR="005014E8" w:rsidRDefault="005014E8" w:rsidP="00494D2B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  <w:p w14:paraId="4F1E69B5" w14:textId="77777777" w:rsidR="005014E8" w:rsidRDefault="005014E8" w:rsidP="00494D2B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  <w:p w14:paraId="5CCA3033" w14:textId="77777777" w:rsidR="005014E8" w:rsidRDefault="005014E8" w:rsidP="00494D2B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  <w:p w14:paraId="53A80080" w14:textId="77777777" w:rsidR="005014E8" w:rsidRDefault="005014E8" w:rsidP="00494D2B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</w:tc>
      </w:tr>
      <w:tr w:rsidR="005014E8" w14:paraId="6CC7526F" w14:textId="77777777" w:rsidTr="00494D2B">
        <w:tc>
          <w:tcPr>
            <w:tcW w:w="2127" w:type="dxa"/>
          </w:tcPr>
          <w:p w14:paraId="6C5C3437" w14:textId="77777777" w:rsidR="005014E8" w:rsidRDefault="005014E8" w:rsidP="00494D2B">
            <w:pPr>
              <w:pStyle w:val="ListParagraph"/>
              <w:ind w:left="0"/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5447F0"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w:t>Ideas/ perspectives</w:t>
            </w:r>
          </w:p>
          <w:p w14:paraId="284C2495" w14:textId="77777777" w:rsidR="005014E8" w:rsidRPr="005447F0" w:rsidRDefault="005014E8" w:rsidP="00607AF8">
            <w:pPr>
              <w:pStyle w:val="ListParagraph"/>
              <w:ind w:left="0"/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5447F0">
              <w:rPr>
                <w:noProof/>
                <w:color w:val="000000" w:themeColor="text1"/>
                <w:sz w:val="20"/>
                <w:szCs w:val="20"/>
                <w:lang w:eastAsia="en-GB"/>
              </w:rPr>
              <w:t>There should be a</w:t>
            </w:r>
            <w:r w:rsidR="00607AF8">
              <w:rPr>
                <w:noProof/>
                <w:color w:val="000000" w:themeColor="text1"/>
                <w:sz w:val="20"/>
                <w:szCs w:val="20"/>
                <w:lang w:eastAsia="en-GB"/>
              </w:rPr>
              <w:t>t least 6 wel</w:t>
            </w:r>
            <w:r>
              <w:rPr>
                <w:noProof/>
                <w:color w:val="000000" w:themeColor="text1"/>
                <w:sz w:val="20"/>
                <w:szCs w:val="20"/>
                <w:lang w:eastAsia="en-GB"/>
              </w:rPr>
              <w:t xml:space="preserve">l developed ideas. </w:t>
            </w:r>
          </w:p>
        </w:tc>
        <w:tc>
          <w:tcPr>
            <w:tcW w:w="8505" w:type="dxa"/>
          </w:tcPr>
          <w:p w14:paraId="0C2432B0" w14:textId="77777777" w:rsidR="005014E8" w:rsidRPr="00607AF8" w:rsidRDefault="005014E8" w:rsidP="00607AF8">
            <w:pPr>
              <w:pStyle w:val="ListParagraph"/>
              <w:numPr>
                <w:ilvl w:val="0"/>
                <w:numId w:val="6"/>
              </w:numPr>
              <w:rPr>
                <w:b/>
                <w:noProof/>
                <w:color w:val="4F81BD" w:themeColor="accent1"/>
                <w:sz w:val="40"/>
                <w:szCs w:val="40"/>
                <w:lang w:eastAsia="en-GB"/>
              </w:rPr>
            </w:pPr>
          </w:p>
          <w:p w14:paraId="63B93325" w14:textId="77777777" w:rsidR="005014E8" w:rsidRPr="00607AF8" w:rsidRDefault="005014E8" w:rsidP="00607AF8">
            <w:pPr>
              <w:pStyle w:val="ListParagraph"/>
              <w:numPr>
                <w:ilvl w:val="0"/>
                <w:numId w:val="5"/>
              </w:numPr>
              <w:rPr>
                <w:b/>
                <w:noProof/>
                <w:color w:val="4F81BD" w:themeColor="accent1"/>
                <w:sz w:val="40"/>
                <w:szCs w:val="40"/>
                <w:lang w:eastAsia="en-GB"/>
              </w:rPr>
            </w:pPr>
            <w:r w:rsidRPr="00607AF8">
              <w:rPr>
                <w:b/>
                <w:noProof/>
                <w:color w:val="4F81BD" w:themeColor="accent1"/>
                <w:sz w:val="40"/>
                <w:szCs w:val="40"/>
                <w:lang w:eastAsia="en-GB"/>
              </w:rPr>
              <w:t xml:space="preserve">        </w:t>
            </w:r>
          </w:p>
          <w:p w14:paraId="52EC0EE5" w14:textId="77777777" w:rsidR="005014E8" w:rsidRPr="00607AF8" w:rsidRDefault="005014E8" w:rsidP="00607AF8">
            <w:pPr>
              <w:pStyle w:val="ListParagraph"/>
              <w:numPr>
                <w:ilvl w:val="0"/>
                <w:numId w:val="5"/>
              </w:numPr>
              <w:rPr>
                <w:b/>
                <w:noProof/>
                <w:color w:val="4F81BD" w:themeColor="accent1"/>
                <w:sz w:val="40"/>
                <w:szCs w:val="40"/>
                <w:lang w:eastAsia="en-GB"/>
              </w:rPr>
            </w:pPr>
            <w:r w:rsidRPr="00607AF8">
              <w:rPr>
                <w:b/>
                <w:noProof/>
                <w:color w:val="4F81BD" w:themeColor="accent1"/>
                <w:sz w:val="40"/>
                <w:szCs w:val="40"/>
                <w:lang w:eastAsia="en-GB"/>
              </w:rPr>
              <w:t xml:space="preserve">   </w:t>
            </w:r>
          </w:p>
          <w:p w14:paraId="45045C14" w14:textId="77777777" w:rsidR="00607AF8" w:rsidRPr="00607AF8" w:rsidRDefault="00607AF8" w:rsidP="00607AF8">
            <w:pPr>
              <w:pStyle w:val="ListParagraph"/>
              <w:numPr>
                <w:ilvl w:val="0"/>
                <w:numId w:val="5"/>
              </w:numPr>
              <w:rPr>
                <w:b/>
                <w:noProof/>
                <w:color w:val="4F81BD" w:themeColor="accent1"/>
                <w:sz w:val="40"/>
                <w:szCs w:val="40"/>
                <w:lang w:eastAsia="en-GB"/>
              </w:rPr>
            </w:pPr>
            <w:r>
              <w:rPr>
                <w:b/>
                <w:noProof/>
                <w:color w:val="4F81BD" w:themeColor="accent1"/>
                <w:sz w:val="40"/>
                <w:szCs w:val="40"/>
                <w:lang w:eastAsia="en-GB"/>
              </w:rPr>
              <w:t xml:space="preserve"> </w:t>
            </w:r>
            <w:r w:rsidRPr="00607AF8">
              <w:rPr>
                <w:b/>
                <w:noProof/>
                <w:color w:val="4F81BD" w:themeColor="accent1"/>
                <w:sz w:val="40"/>
                <w:szCs w:val="40"/>
                <w:lang w:eastAsia="en-GB"/>
              </w:rPr>
              <w:t xml:space="preserve"> </w:t>
            </w:r>
          </w:p>
          <w:p w14:paraId="534D52E4" w14:textId="77777777" w:rsidR="00607AF8" w:rsidRPr="00607AF8" w:rsidRDefault="00607AF8" w:rsidP="00607AF8">
            <w:pPr>
              <w:pStyle w:val="ListParagraph"/>
              <w:numPr>
                <w:ilvl w:val="0"/>
                <w:numId w:val="5"/>
              </w:numPr>
              <w:rPr>
                <w:b/>
                <w:noProof/>
                <w:color w:val="4F81BD" w:themeColor="accent1"/>
                <w:sz w:val="40"/>
                <w:szCs w:val="40"/>
                <w:lang w:eastAsia="en-GB"/>
              </w:rPr>
            </w:pPr>
            <w:r>
              <w:rPr>
                <w:b/>
                <w:noProof/>
                <w:color w:val="4F81BD" w:themeColor="accent1"/>
                <w:sz w:val="40"/>
                <w:szCs w:val="40"/>
                <w:lang w:eastAsia="en-GB"/>
              </w:rPr>
              <w:t xml:space="preserve"> </w:t>
            </w:r>
            <w:r w:rsidRPr="00607AF8">
              <w:rPr>
                <w:b/>
                <w:noProof/>
                <w:color w:val="4F81BD" w:themeColor="accent1"/>
                <w:sz w:val="40"/>
                <w:szCs w:val="40"/>
                <w:lang w:eastAsia="en-GB"/>
              </w:rPr>
              <w:t xml:space="preserve"> </w:t>
            </w:r>
          </w:p>
          <w:p w14:paraId="5871D6AF" w14:textId="77777777" w:rsidR="00607AF8" w:rsidRPr="00607AF8" w:rsidRDefault="00607AF8" w:rsidP="00494D2B">
            <w:pPr>
              <w:pStyle w:val="ListParagraph"/>
              <w:numPr>
                <w:ilvl w:val="0"/>
                <w:numId w:val="5"/>
              </w:numPr>
              <w:rPr>
                <w:b/>
                <w:noProof/>
                <w:color w:val="4F81BD" w:themeColor="accent1"/>
                <w:sz w:val="40"/>
                <w:szCs w:val="40"/>
                <w:lang w:eastAsia="en-GB"/>
              </w:rPr>
            </w:pPr>
          </w:p>
          <w:p w14:paraId="2245D9F5" w14:textId="77777777" w:rsidR="005014E8" w:rsidRPr="00607AF8" w:rsidRDefault="005014E8" w:rsidP="00607AF8">
            <w:pPr>
              <w:rPr>
                <w:b/>
                <w:noProof/>
                <w:color w:val="4F81BD" w:themeColor="accent1"/>
                <w:sz w:val="40"/>
                <w:szCs w:val="40"/>
                <w:lang w:eastAsia="en-GB"/>
              </w:rPr>
            </w:pPr>
          </w:p>
        </w:tc>
      </w:tr>
      <w:tr w:rsidR="005014E8" w14:paraId="55667D7B" w14:textId="77777777" w:rsidTr="00607AF8">
        <w:trPr>
          <w:trHeight w:val="2333"/>
        </w:trPr>
        <w:tc>
          <w:tcPr>
            <w:tcW w:w="2127" w:type="dxa"/>
          </w:tcPr>
          <w:p w14:paraId="35B262A3" w14:textId="77777777" w:rsidR="005014E8" w:rsidRDefault="00607AF8" w:rsidP="00494D2B">
            <w:pPr>
              <w:pStyle w:val="ListParagraph"/>
              <w:ind w:left="0"/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w:t>Evidence/</w:t>
            </w:r>
            <w:r w:rsidR="005014E8" w:rsidRPr="005447F0"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177ED9DD" w14:textId="77777777" w:rsidR="00607AF8" w:rsidRDefault="00607AF8" w:rsidP="005014E8">
            <w:pPr>
              <w:pStyle w:val="ListParagraph"/>
              <w:ind w:left="0"/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w:t xml:space="preserve">Synthesis </w:t>
            </w:r>
          </w:p>
          <w:p w14:paraId="7878B42C" w14:textId="77777777" w:rsidR="005014E8" w:rsidRPr="005447F0" w:rsidRDefault="005014E8" w:rsidP="00607AF8">
            <w:pPr>
              <w:pStyle w:val="ListParagraph"/>
              <w:ind w:left="0"/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en-GB"/>
              </w:rPr>
              <w:t>Ideas nee</w:t>
            </w:r>
            <w:r w:rsidRPr="005447F0">
              <w:rPr>
                <w:noProof/>
                <w:color w:val="000000" w:themeColor="text1"/>
                <w:sz w:val="20"/>
                <w:szCs w:val="20"/>
                <w:lang w:eastAsia="en-GB"/>
              </w:rPr>
              <w:t>d to be explained/ev</w:t>
            </w:r>
            <w:r>
              <w:rPr>
                <w:noProof/>
                <w:color w:val="000000" w:themeColor="text1"/>
                <w:sz w:val="20"/>
                <w:szCs w:val="20"/>
                <w:lang w:eastAsia="en-GB"/>
              </w:rPr>
              <w:t xml:space="preserve">aluated Evidence </w:t>
            </w:r>
            <w:r w:rsidR="00607AF8">
              <w:rPr>
                <w:noProof/>
                <w:color w:val="000000" w:themeColor="text1"/>
                <w:sz w:val="20"/>
                <w:szCs w:val="20"/>
                <w:lang w:eastAsia="en-GB"/>
              </w:rPr>
              <w:t>including synthesis must be critically linked the idea</w:t>
            </w:r>
          </w:p>
        </w:tc>
        <w:tc>
          <w:tcPr>
            <w:tcW w:w="8505" w:type="dxa"/>
          </w:tcPr>
          <w:p w14:paraId="49A4E15D" w14:textId="77777777" w:rsidR="00607AF8" w:rsidRDefault="00607AF8" w:rsidP="00494D2B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</w:tc>
      </w:tr>
      <w:tr w:rsidR="00607AF8" w14:paraId="17B299CE" w14:textId="77777777" w:rsidTr="00B9371F">
        <w:tc>
          <w:tcPr>
            <w:tcW w:w="2127" w:type="dxa"/>
          </w:tcPr>
          <w:p w14:paraId="57E8C993" w14:textId="77777777" w:rsidR="00607AF8" w:rsidRDefault="00607AF8" w:rsidP="00B9371F">
            <w:pPr>
              <w:pStyle w:val="ListParagraph"/>
              <w:ind w:left="0"/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5447F0"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w:t>C</w:t>
            </w:r>
            <w:r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w:t>ritical e</w:t>
            </w:r>
            <w:r w:rsidRPr="005447F0"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w:t>lements</w:t>
            </w:r>
          </w:p>
          <w:p w14:paraId="1889E9D7" w14:textId="77777777" w:rsidR="00607AF8" w:rsidRPr="005447F0" w:rsidRDefault="00607AF8" w:rsidP="00B9371F">
            <w:pPr>
              <w:pStyle w:val="ListParagraph"/>
              <w:ind w:left="0"/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5447F0">
              <w:rPr>
                <w:noProof/>
                <w:color w:val="000000" w:themeColor="text1"/>
                <w:sz w:val="20"/>
                <w:szCs w:val="20"/>
                <w:lang w:eastAsia="en-GB"/>
              </w:rPr>
              <w:t>Factors that develop an alt</w:t>
            </w:r>
            <w:r>
              <w:rPr>
                <w:noProof/>
                <w:color w:val="000000" w:themeColor="text1"/>
                <w:sz w:val="20"/>
                <w:szCs w:val="20"/>
                <w:lang w:eastAsia="en-GB"/>
              </w:rPr>
              <w:t>ernative perspective, introduce</w:t>
            </w:r>
            <w:r w:rsidRPr="005447F0">
              <w:rPr>
                <w:noProof/>
                <w:color w:val="000000" w:themeColor="text1"/>
                <w:sz w:val="20"/>
                <w:szCs w:val="20"/>
                <w:lang w:eastAsia="en-GB"/>
              </w:rPr>
              <w:t xml:space="preserve"> complexity or nuance</w:t>
            </w:r>
          </w:p>
        </w:tc>
        <w:tc>
          <w:tcPr>
            <w:tcW w:w="8505" w:type="dxa"/>
          </w:tcPr>
          <w:p w14:paraId="7DDCA3FC" w14:textId="77777777" w:rsidR="00607AF8" w:rsidRDefault="00607AF8" w:rsidP="00B9371F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  <w:p w14:paraId="148BF44F" w14:textId="77777777" w:rsidR="00607AF8" w:rsidRDefault="00607AF8" w:rsidP="00B9371F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  <w:p w14:paraId="5828349E" w14:textId="77777777" w:rsidR="00607AF8" w:rsidRDefault="00607AF8" w:rsidP="00B9371F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  <w:p w14:paraId="19777AE6" w14:textId="77777777" w:rsidR="00607AF8" w:rsidRDefault="00607AF8" w:rsidP="00B9371F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</w:tc>
      </w:tr>
      <w:tr w:rsidR="00607AF8" w14:paraId="43AD499C" w14:textId="77777777" w:rsidTr="00B9371F">
        <w:tc>
          <w:tcPr>
            <w:tcW w:w="2127" w:type="dxa"/>
          </w:tcPr>
          <w:p w14:paraId="39C33BEB" w14:textId="77777777" w:rsidR="00607AF8" w:rsidRDefault="00607AF8" w:rsidP="00B9371F">
            <w:pPr>
              <w:pStyle w:val="ListParagraph"/>
              <w:ind w:left="0"/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5447F0"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w:t>Conclusion</w:t>
            </w:r>
          </w:p>
          <w:p w14:paraId="11DE762C" w14:textId="77777777" w:rsidR="00607AF8" w:rsidRPr="005447F0" w:rsidRDefault="00607AF8" w:rsidP="00B9371F">
            <w:pPr>
              <w:pStyle w:val="ListParagraph"/>
              <w:ind w:left="0"/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5447F0">
              <w:rPr>
                <w:noProof/>
                <w:color w:val="000000" w:themeColor="text1"/>
                <w:sz w:val="20"/>
                <w:szCs w:val="20"/>
                <w:lang w:eastAsia="en-GB"/>
              </w:rPr>
              <w:t>Final statement consi</w:t>
            </w:r>
            <w:r>
              <w:rPr>
                <w:noProof/>
                <w:color w:val="000000" w:themeColor="text1"/>
                <w:sz w:val="20"/>
                <w:szCs w:val="20"/>
                <w:lang w:eastAsia="en-GB"/>
              </w:rPr>
              <w:t>s</w:t>
            </w:r>
            <w:r w:rsidRPr="005447F0">
              <w:rPr>
                <w:noProof/>
                <w:color w:val="000000" w:themeColor="text1"/>
                <w:sz w:val="20"/>
                <w:szCs w:val="20"/>
                <w:lang w:eastAsia="en-GB"/>
              </w:rPr>
              <w:t>tent with intro and argument</w:t>
            </w:r>
          </w:p>
        </w:tc>
        <w:tc>
          <w:tcPr>
            <w:tcW w:w="8505" w:type="dxa"/>
          </w:tcPr>
          <w:p w14:paraId="1E683A9F" w14:textId="77777777" w:rsidR="00607AF8" w:rsidRDefault="00607AF8" w:rsidP="00B9371F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  <w:p w14:paraId="1F9DA7ED" w14:textId="77777777" w:rsidR="00607AF8" w:rsidRDefault="00607AF8" w:rsidP="00B9371F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  <w:p w14:paraId="7E3FF17B" w14:textId="77777777" w:rsidR="00607AF8" w:rsidRDefault="00607AF8" w:rsidP="00B9371F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  <w:p w14:paraId="761FF956" w14:textId="77777777" w:rsidR="00607AF8" w:rsidRDefault="00607AF8" w:rsidP="00B9371F">
            <w:pPr>
              <w:pStyle w:val="ListParagraph"/>
              <w:ind w:left="0"/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</w:pPr>
          </w:p>
        </w:tc>
      </w:tr>
    </w:tbl>
    <w:p w14:paraId="69EDB8C4" w14:textId="77777777" w:rsidR="005014E8" w:rsidRDefault="005014E8" w:rsidP="008677F4">
      <w:pPr>
        <w:pStyle w:val="ListParagraph"/>
        <w:ind w:left="0"/>
        <w:rPr>
          <w:b/>
          <w:noProof/>
          <w:color w:val="4F81BD" w:themeColor="accent1"/>
          <w:sz w:val="28"/>
          <w:szCs w:val="28"/>
          <w:lang w:eastAsia="en-GB"/>
        </w:rPr>
      </w:pPr>
    </w:p>
    <w:sectPr w:rsidR="005014E8" w:rsidSect="00C4487D">
      <w:headerReference w:type="default" r:id="rId7"/>
      <w:footerReference w:type="default" r:id="rId8"/>
      <w:pgSz w:w="11906" w:h="16838"/>
      <w:pgMar w:top="680" w:right="851" w:bottom="680" w:left="96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5C5FB" w14:textId="77777777" w:rsidR="00473467" w:rsidRDefault="00473467" w:rsidP="00B64C4E">
      <w:pPr>
        <w:spacing w:after="0" w:line="240" w:lineRule="auto"/>
      </w:pPr>
      <w:r>
        <w:separator/>
      </w:r>
    </w:p>
  </w:endnote>
  <w:endnote w:type="continuationSeparator" w:id="0">
    <w:p w14:paraId="4BF3B47D" w14:textId="77777777" w:rsidR="00473467" w:rsidRDefault="00473467" w:rsidP="00B6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1C99F" w14:textId="77777777" w:rsidR="00B64C4E" w:rsidRDefault="00473467">
    <w:pPr>
      <w:pStyle w:val="Footer"/>
    </w:pPr>
  </w:p>
  <w:p w14:paraId="7390B61F" w14:textId="77777777" w:rsidR="00B64C4E" w:rsidRDefault="00C1378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03335C56" wp14:editId="6469F7ED">
          <wp:simplePos x="0" y="0"/>
          <wp:positionH relativeFrom="column">
            <wp:posOffset>-578597</wp:posOffset>
          </wp:positionH>
          <wp:positionV relativeFrom="paragraph">
            <wp:posOffset>88601</wp:posOffset>
          </wp:positionV>
          <wp:extent cx="506880" cy="508000"/>
          <wp:effectExtent l="19050" t="0" r="7470" b="0"/>
          <wp:wrapNone/>
          <wp:docPr id="2" name="Picture 1" descr="foot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688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7C9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593124" wp14:editId="08BF0E18">
              <wp:simplePos x="0" y="0"/>
              <wp:positionH relativeFrom="column">
                <wp:posOffset>-15240</wp:posOffset>
              </wp:positionH>
              <wp:positionV relativeFrom="paragraph">
                <wp:posOffset>117475</wp:posOffset>
              </wp:positionV>
              <wp:extent cx="2807970" cy="0"/>
              <wp:effectExtent l="10160" t="15875" r="26670" b="2222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7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648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9.25pt;width:221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" strokecolor="#243f60 [1604]" strokeweight="1pt"/>
          </w:pict>
        </mc:Fallback>
      </mc:AlternateContent>
    </w:r>
  </w:p>
  <w:p w14:paraId="11A7A98B" w14:textId="77777777" w:rsidR="00B64C4E" w:rsidRDefault="00217C9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8C644B" wp14:editId="38F06637">
              <wp:simplePos x="0" y="0"/>
              <wp:positionH relativeFrom="column">
                <wp:posOffset>-1</wp:posOffset>
              </wp:positionH>
              <wp:positionV relativeFrom="paragraph">
                <wp:posOffset>10708</wp:posOffset>
              </wp:positionV>
              <wp:extent cx="2409173" cy="36449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173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A25DA" w14:textId="77777777" w:rsidR="00682A15" w:rsidRDefault="00C1378C" w:rsidP="00C1378C">
                          <w:pPr>
                            <w:pStyle w:val="Foo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© </w:t>
                          </w:r>
                          <w:r w:rsidR="00EB3BB7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Paul Christmas</w:t>
                          </w:r>
                        </w:p>
                        <w:p w14:paraId="269AE6AD" w14:textId="77777777" w:rsidR="00DF57FE" w:rsidRPr="001519F6" w:rsidRDefault="00C1378C" w:rsidP="00C1378C">
                          <w:pPr>
                            <w:pStyle w:val="Foo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4384D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InThinking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www.</w:t>
                          </w:r>
                          <w:r w:rsidR="00EB3BB7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thinkib.net/Geography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C64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85pt;width:189.7pt;height:2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" filled="f" stroked="f">
              <v:textbox>
                <w:txbxContent>
                  <w:p w14:paraId="3B4A25DA" w14:textId="77777777" w:rsidR="00682A15" w:rsidRDefault="00C1378C" w:rsidP="00C1378C">
                    <w:pPr>
                      <w:pStyle w:val="Foo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© </w:t>
                    </w:r>
                    <w:r w:rsidR="00EB3BB7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Paul Christmas</w:t>
                    </w:r>
                  </w:p>
                  <w:p w14:paraId="269AE6AD" w14:textId="77777777" w:rsidR="00DF57FE" w:rsidRPr="001519F6" w:rsidRDefault="00C1378C" w:rsidP="00C1378C">
                    <w:pPr>
                      <w:pStyle w:val="Foo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proofErr w:type="spellStart"/>
                    <w:r w:rsidRPr="0034384D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InThinking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www.</w:t>
                    </w:r>
                    <w:r w:rsidR="00EB3BB7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thinkib.net/Geography</w:t>
                    </w:r>
                  </w:p>
                </w:txbxContent>
              </v:textbox>
            </v:shape>
          </w:pict>
        </mc:Fallback>
      </mc:AlternateContent>
    </w:r>
  </w:p>
  <w:p w14:paraId="681FEAB9" w14:textId="77777777" w:rsidR="00B64C4E" w:rsidRDefault="00217C9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8E2511" wp14:editId="5D30FC41">
              <wp:simplePos x="0" y="0"/>
              <wp:positionH relativeFrom="column">
                <wp:posOffset>5788660</wp:posOffset>
              </wp:positionH>
              <wp:positionV relativeFrom="paragraph">
                <wp:posOffset>-60960</wp:posOffset>
              </wp:positionV>
              <wp:extent cx="392430" cy="295275"/>
              <wp:effectExtent l="0" t="254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8935A" w14:textId="77777777" w:rsidR="004D1D29" w:rsidRDefault="00217C95" w:rsidP="004D1D2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07AF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8E2511" id="Text Box 2" o:spid="_x0000_s1027" type="#_x0000_t202" style="position:absolute;margin-left:455.8pt;margin-top:-4.8pt;width:30.9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" stroked="f">
              <v:textbox>
                <w:txbxContent>
                  <w:p w14:paraId="7C78935A" w14:textId="77777777" w:rsidR="004D1D29" w:rsidRDefault="00217C95" w:rsidP="004D1D29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07AF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B65D9" w14:textId="77777777" w:rsidR="00473467" w:rsidRDefault="00473467" w:rsidP="00B64C4E">
      <w:pPr>
        <w:spacing w:after="0" w:line="240" w:lineRule="auto"/>
      </w:pPr>
      <w:r>
        <w:separator/>
      </w:r>
    </w:p>
  </w:footnote>
  <w:footnote w:type="continuationSeparator" w:id="0">
    <w:p w14:paraId="0627A160" w14:textId="77777777" w:rsidR="00473467" w:rsidRDefault="00473467" w:rsidP="00B6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E6071" w14:textId="77777777" w:rsidR="005C1BBB" w:rsidRDefault="00682A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6A38FE61" wp14:editId="2783B7EA">
          <wp:simplePos x="0" y="0"/>
          <wp:positionH relativeFrom="column">
            <wp:posOffset>4663492</wp:posOffset>
          </wp:positionH>
          <wp:positionV relativeFrom="paragraph">
            <wp:posOffset>-82610</wp:posOffset>
          </wp:positionV>
          <wp:extent cx="1573530" cy="644525"/>
          <wp:effectExtent l="0" t="0" r="762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hinking-logo-4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267231" w14:textId="77777777" w:rsidR="005C1BBB" w:rsidRDefault="00473467">
    <w:pPr>
      <w:pStyle w:val="Header"/>
    </w:pPr>
  </w:p>
  <w:p w14:paraId="40F7A2E8" w14:textId="77777777" w:rsidR="005C1BBB" w:rsidRDefault="00473467">
    <w:pPr>
      <w:pStyle w:val="Header"/>
    </w:pPr>
  </w:p>
  <w:p w14:paraId="773187B4" w14:textId="77777777" w:rsidR="005C1BBB" w:rsidRDefault="00473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272B"/>
    <w:multiLevelType w:val="hybridMultilevel"/>
    <w:tmpl w:val="DF46331E"/>
    <w:lvl w:ilvl="0" w:tplc="C2DAA6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F1159"/>
    <w:multiLevelType w:val="hybridMultilevel"/>
    <w:tmpl w:val="DD36F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E00E3"/>
    <w:multiLevelType w:val="hybridMultilevel"/>
    <w:tmpl w:val="6156A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54F46"/>
    <w:multiLevelType w:val="hybridMultilevel"/>
    <w:tmpl w:val="4B7C4618"/>
    <w:lvl w:ilvl="0" w:tplc="DCB48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526E01"/>
    <w:multiLevelType w:val="hybridMultilevel"/>
    <w:tmpl w:val="CB448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8837CD"/>
    <w:multiLevelType w:val="hybridMultilevel"/>
    <w:tmpl w:val="EEDE5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15"/>
    <w:rsid w:val="000B5431"/>
    <w:rsid w:val="000C062B"/>
    <w:rsid w:val="000C3E0E"/>
    <w:rsid w:val="000E2ED6"/>
    <w:rsid w:val="00193CA1"/>
    <w:rsid w:val="00217C95"/>
    <w:rsid w:val="00227640"/>
    <w:rsid w:val="00344F38"/>
    <w:rsid w:val="0036568C"/>
    <w:rsid w:val="003C2981"/>
    <w:rsid w:val="003E4C91"/>
    <w:rsid w:val="00400B73"/>
    <w:rsid w:val="00417A71"/>
    <w:rsid w:val="00461633"/>
    <w:rsid w:val="00473467"/>
    <w:rsid w:val="005014E8"/>
    <w:rsid w:val="005447F0"/>
    <w:rsid w:val="005B13FE"/>
    <w:rsid w:val="005B72AD"/>
    <w:rsid w:val="00607AF8"/>
    <w:rsid w:val="00645DA4"/>
    <w:rsid w:val="00682A15"/>
    <w:rsid w:val="00851B06"/>
    <w:rsid w:val="00857FB9"/>
    <w:rsid w:val="008677F4"/>
    <w:rsid w:val="008727AD"/>
    <w:rsid w:val="009B482E"/>
    <w:rsid w:val="009B48CC"/>
    <w:rsid w:val="009F24EA"/>
    <w:rsid w:val="00A2404E"/>
    <w:rsid w:val="00A51E53"/>
    <w:rsid w:val="00B5123A"/>
    <w:rsid w:val="00B67257"/>
    <w:rsid w:val="00B7643D"/>
    <w:rsid w:val="00B80E25"/>
    <w:rsid w:val="00BE4D89"/>
    <w:rsid w:val="00C1378C"/>
    <w:rsid w:val="00C4487D"/>
    <w:rsid w:val="00D12F3E"/>
    <w:rsid w:val="00D412C1"/>
    <w:rsid w:val="00D52350"/>
    <w:rsid w:val="00DB0181"/>
    <w:rsid w:val="00E17130"/>
    <w:rsid w:val="00EB3BB7"/>
    <w:rsid w:val="00F0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31E95A"/>
  <w15:docId w15:val="{15645683-AE53-4902-A4E5-601B5DBB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C4E"/>
  </w:style>
  <w:style w:type="paragraph" w:styleId="Footer">
    <w:name w:val="footer"/>
    <w:basedOn w:val="Normal"/>
    <w:link w:val="FooterChar"/>
    <w:uiPriority w:val="99"/>
    <w:unhideWhenUsed/>
    <w:rsid w:val="00B6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C4E"/>
  </w:style>
  <w:style w:type="paragraph" w:styleId="BalloonText">
    <w:name w:val="Balloon Text"/>
    <w:basedOn w:val="Normal"/>
    <w:link w:val="BalloonTextChar"/>
    <w:uiPriority w:val="99"/>
    <w:semiHidden/>
    <w:unhideWhenUsed/>
    <w:rsid w:val="00B6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6E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640"/>
    <w:pPr>
      <w:ind w:left="720"/>
      <w:contextualSpacing/>
    </w:pPr>
  </w:style>
  <w:style w:type="character" w:customStyle="1" w:styleId="st">
    <w:name w:val="st"/>
    <w:basedOn w:val="DefaultParagraphFont"/>
    <w:rsid w:val="005B13FE"/>
  </w:style>
  <w:style w:type="character" w:styleId="Emphasis">
    <w:name w:val="Emphasis"/>
    <w:basedOn w:val="DefaultParagraphFont"/>
    <w:uiPriority w:val="20"/>
    <w:qFormat/>
    <w:rsid w:val="00B7643D"/>
    <w:rPr>
      <w:i/>
      <w:iCs/>
    </w:rPr>
  </w:style>
  <w:style w:type="character" w:styleId="Strong">
    <w:name w:val="Strong"/>
    <w:basedOn w:val="DefaultParagraphFont"/>
    <w:uiPriority w:val="22"/>
    <w:qFormat/>
    <w:rsid w:val="00B7643D"/>
    <w:rPr>
      <w:b/>
      <w:bCs/>
    </w:rPr>
  </w:style>
  <w:style w:type="table" w:styleId="TableGrid">
    <w:name w:val="Table Grid"/>
    <w:basedOn w:val="TableNormal"/>
    <w:uiPriority w:val="59"/>
    <w:rsid w:val="00B7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:\public\inthinking.dev\agendas.repo\templates\old\inthinking-template-word-20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E:\public\inthinking.dev\agendas.repo\templates\old\inthinking-template-word-2007.dotx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Ruth Capper</cp:lastModifiedBy>
  <cp:revision>2</cp:revision>
  <cp:lastPrinted>2016-03-24T15:49:00Z</cp:lastPrinted>
  <dcterms:created xsi:type="dcterms:W3CDTF">2019-01-20T16:07:00Z</dcterms:created>
  <dcterms:modified xsi:type="dcterms:W3CDTF">2019-01-20T16:07:00Z</dcterms:modified>
</cp:coreProperties>
</file>